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41" w:rsidRPr="00845414" w:rsidRDefault="00D54141" w:rsidP="00845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КОМИТЕТ ПО ОБРАЗОВАНИЮ АДМИНИСТРАЦИИ ГОРОДА УЛАН-УДЭ</w:t>
      </w:r>
    </w:p>
    <w:p w:rsidR="00D54141" w:rsidRPr="00845414" w:rsidRDefault="00D54141" w:rsidP="00845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D54141" w:rsidRPr="00845414" w:rsidRDefault="00D54141" w:rsidP="00845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D54141" w:rsidRPr="00845414" w:rsidRDefault="00D54141" w:rsidP="00845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«ДОМ ТВОРЧЕСТВА ОКТЯБРЬСКОГО РАЙОНА ГОРОДА УЛАН-УДЭ»</w:t>
      </w:r>
    </w:p>
    <w:p w:rsidR="00D54141" w:rsidRPr="00D70185" w:rsidRDefault="00D54141" w:rsidP="00D5414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132" w:type="dxa"/>
        <w:tblLook w:val="04A0" w:firstRow="1" w:lastRow="0" w:firstColumn="1" w:lastColumn="0" w:noHBand="0" w:noVBand="1"/>
      </w:tblPr>
      <w:tblGrid>
        <w:gridCol w:w="3377"/>
        <w:gridCol w:w="3377"/>
        <w:gridCol w:w="3378"/>
      </w:tblGrid>
      <w:tr w:rsidR="00845414" w:rsidRPr="001123CD" w:rsidTr="00357134">
        <w:trPr>
          <w:trHeight w:val="2327"/>
        </w:trPr>
        <w:tc>
          <w:tcPr>
            <w:tcW w:w="3377" w:type="dxa"/>
            <w:shd w:val="clear" w:color="auto" w:fill="auto"/>
          </w:tcPr>
          <w:p w:rsidR="00845414" w:rsidRPr="001123CD" w:rsidRDefault="00845414" w:rsidP="00357134">
            <w:pPr>
              <w:tabs>
                <w:tab w:val="left" w:pos="840"/>
              </w:tabs>
              <w:ind w:right="57"/>
              <w:rPr>
                <w:rFonts w:ascii="Times New Roman" w:eastAsia="Calibri" w:hAnsi="Times New Roman" w:cs="Times New Roman"/>
              </w:rPr>
            </w:pPr>
            <w:proofErr w:type="gramStart"/>
            <w:r w:rsidRPr="001123CD">
              <w:rPr>
                <w:rFonts w:ascii="Times New Roman" w:eastAsia="Calibri" w:hAnsi="Times New Roman" w:cs="Times New Roman"/>
              </w:rPr>
              <w:t>Рассмотрена</w:t>
            </w:r>
            <w:proofErr w:type="gramEnd"/>
            <w:r w:rsidRPr="001123CD">
              <w:rPr>
                <w:rFonts w:ascii="Times New Roman" w:eastAsia="Calibri" w:hAnsi="Times New Roman" w:cs="Times New Roman"/>
              </w:rPr>
              <w:t xml:space="preserve"> на заседании  методического совета         Протокол №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03</w:t>
            </w:r>
          </w:p>
          <w:p w:rsidR="00845414" w:rsidRPr="001123CD" w:rsidRDefault="00845414" w:rsidP="00357134">
            <w:pPr>
              <w:tabs>
                <w:tab w:val="left" w:pos="840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 xml:space="preserve">от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29.08.2023 г.</w:t>
            </w:r>
            <w:r w:rsidRPr="001123C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7" w:type="dxa"/>
            <w:shd w:val="clear" w:color="auto" w:fill="auto"/>
          </w:tcPr>
          <w:p w:rsidR="00845414" w:rsidRPr="001123CD" w:rsidRDefault="00845414" w:rsidP="00357134">
            <w:pPr>
              <w:ind w:right="57"/>
              <w:rPr>
                <w:rFonts w:ascii="Times New Roman" w:eastAsia="Calibri" w:hAnsi="Times New Roman" w:cs="Times New Roman"/>
              </w:rPr>
            </w:pPr>
            <w:proofErr w:type="gramStart"/>
            <w:r w:rsidRPr="001123CD">
              <w:rPr>
                <w:rFonts w:ascii="Times New Roman" w:eastAsia="Calibri" w:hAnsi="Times New Roman" w:cs="Times New Roman"/>
              </w:rPr>
              <w:t>Принята</w:t>
            </w:r>
            <w:proofErr w:type="gramEnd"/>
            <w:r w:rsidRPr="001123CD">
              <w:rPr>
                <w:rFonts w:ascii="Times New Roman" w:eastAsia="Calibri" w:hAnsi="Times New Roman" w:cs="Times New Roman"/>
              </w:rPr>
              <w:t xml:space="preserve">  на</w:t>
            </w:r>
          </w:p>
          <w:p w:rsidR="00845414" w:rsidRPr="001123CD" w:rsidRDefault="00845414" w:rsidP="00357134">
            <w:pPr>
              <w:ind w:right="57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 xml:space="preserve">Педагогическом </w:t>
            </w:r>
            <w:proofErr w:type="gramStart"/>
            <w:r w:rsidRPr="001123CD">
              <w:rPr>
                <w:rFonts w:ascii="Times New Roman" w:eastAsia="Calibri" w:hAnsi="Times New Roman" w:cs="Times New Roman"/>
              </w:rPr>
              <w:t>совете</w:t>
            </w:r>
            <w:proofErr w:type="gramEnd"/>
            <w:r w:rsidRPr="001123CD">
              <w:rPr>
                <w:rFonts w:ascii="Times New Roman" w:eastAsia="Calibri" w:hAnsi="Times New Roman" w:cs="Times New Roman"/>
              </w:rPr>
              <w:t xml:space="preserve">   Протокол №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03</w:t>
            </w:r>
            <w:r w:rsidRPr="001123CD">
              <w:rPr>
                <w:rFonts w:ascii="Times New Roman" w:eastAsia="Calibri" w:hAnsi="Times New Roman" w:cs="Times New Roman"/>
              </w:rPr>
              <w:t xml:space="preserve">                          от 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29.08.2023 г.</w:t>
            </w:r>
          </w:p>
        </w:tc>
        <w:tc>
          <w:tcPr>
            <w:tcW w:w="3378" w:type="dxa"/>
            <w:shd w:val="clear" w:color="auto" w:fill="auto"/>
          </w:tcPr>
          <w:p w:rsidR="00845414" w:rsidRPr="001123CD" w:rsidRDefault="00845414" w:rsidP="00357134">
            <w:pPr>
              <w:tabs>
                <w:tab w:val="left" w:pos="840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>Утверждено:</w:t>
            </w:r>
          </w:p>
          <w:p w:rsidR="00845414" w:rsidRPr="001123CD" w:rsidRDefault="00845414" w:rsidP="00357134">
            <w:pPr>
              <w:tabs>
                <w:tab w:val="left" w:pos="840"/>
              </w:tabs>
              <w:ind w:left="-1" w:right="57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 xml:space="preserve">приказом №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 xml:space="preserve">144 </w:t>
            </w:r>
            <w:r w:rsidRPr="001123CD">
              <w:rPr>
                <w:rFonts w:ascii="Times New Roman" w:eastAsia="Calibri" w:hAnsi="Times New Roman" w:cs="Times New Roman"/>
              </w:rPr>
              <w:t xml:space="preserve">                     от </w:t>
            </w:r>
            <w:r w:rsidRPr="001123CD">
              <w:rPr>
                <w:rFonts w:ascii="Times New Roman" w:eastAsia="Calibri" w:hAnsi="Times New Roman" w:cs="Times New Roman"/>
                <w:u w:val="single"/>
              </w:rPr>
              <w:t>«31» августа 2023 г.</w:t>
            </w:r>
            <w:r w:rsidRPr="001123CD">
              <w:rPr>
                <w:rFonts w:ascii="Times New Roman" w:eastAsia="Calibri" w:hAnsi="Times New Roman" w:cs="Times New Roman"/>
              </w:rPr>
              <w:t xml:space="preserve"> Директор МБУ ДО «ДТОР»</w:t>
            </w:r>
          </w:p>
          <w:p w:rsidR="00845414" w:rsidRPr="001123CD" w:rsidRDefault="00845414" w:rsidP="00357134">
            <w:pPr>
              <w:tabs>
                <w:tab w:val="left" w:pos="840"/>
              </w:tabs>
              <w:ind w:left="-1" w:right="57" w:firstLine="2"/>
              <w:rPr>
                <w:rFonts w:ascii="Times New Roman" w:eastAsia="Calibri" w:hAnsi="Times New Roman" w:cs="Times New Roman"/>
              </w:rPr>
            </w:pPr>
            <w:r w:rsidRPr="001123CD">
              <w:rPr>
                <w:rFonts w:ascii="Times New Roman" w:eastAsia="Calibri" w:hAnsi="Times New Roman" w:cs="Times New Roman"/>
              </w:rPr>
              <w:t>___________   Н. Ю. Антипова</w:t>
            </w:r>
          </w:p>
          <w:p w:rsidR="00845414" w:rsidRDefault="00845414" w:rsidP="00357134">
            <w:pPr>
              <w:tabs>
                <w:tab w:val="left" w:pos="840"/>
              </w:tabs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  <w:p w:rsidR="00845414" w:rsidRDefault="00845414" w:rsidP="00357134">
            <w:pPr>
              <w:tabs>
                <w:tab w:val="left" w:pos="840"/>
              </w:tabs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  <w:p w:rsidR="00845414" w:rsidRPr="001123CD" w:rsidRDefault="00845414" w:rsidP="00357134">
            <w:pPr>
              <w:tabs>
                <w:tab w:val="left" w:pos="840"/>
              </w:tabs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45414" w:rsidRPr="00845414" w:rsidRDefault="00845414" w:rsidP="0084541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45414">
        <w:rPr>
          <w:rFonts w:ascii="Times New Roman" w:eastAsia="Calibri" w:hAnsi="Times New Roman" w:cs="Times New Roman"/>
          <w:b/>
          <w:sz w:val="40"/>
          <w:szCs w:val="40"/>
        </w:rPr>
        <w:t>Адаптированная дополнительная</w:t>
      </w:r>
      <w:r w:rsidRPr="0084541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45414">
        <w:rPr>
          <w:rFonts w:ascii="Times New Roman" w:eastAsia="Calibri" w:hAnsi="Times New Roman" w:cs="Times New Roman"/>
          <w:b/>
          <w:sz w:val="40"/>
          <w:szCs w:val="40"/>
        </w:rPr>
        <w:t>общеобразовательная программа</w:t>
      </w:r>
      <w:r w:rsidRPr="00845414">
        <w:rPr>
          <w:rFonts w:ascii="Times New Roman" w:eastAsia="Calibri" w:hAnsi="Times New Roman" w:cs="Times New Roman"/>
          <w:b/>
          <w:sz w:val="40"/>
          <w:szCs w:val="40"/>
        </w:rPr>
        <w:t xml:space="preserve"> художественной направленности</w:t>
      </w:r>
    </w:p>
    <w:p w:rsidR="00845414" w:rsidRPr="00845414" w:rsidRDefault="00845414" w:rsidP="0084541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845414">
        <w:rPr>
          <w:rFonts w:ascii="Times New Roman" w:eastAsia="Calibri" w:hAnsi="Times New Roman" w:cs="Times New Roman"/>
          <w:b/>
          <w:sz w:val="40"/>
          <w:szCs w:val="40"/>
        </w:rPr>
        <w:t>Пальчиковый театр</w:t>
      </w:r>
      <w:r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845414" w:rsidRPr="00845414" w:rsidRDefault="00845414" w:rsidP="00D5414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414" w:rsidRPr="00845414" w:rsidRDefault="00845414" w:rsidP="00D5414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4141" w:rsidRPr="00845414" w:rsidRDefault="00D54141" w:rsidP="00D5414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Срок реализации:   1 год</w:t>
      </w:r>
    </w:p>
    <w:p w:rsidR="00D54141" w:rsidRPr="00845414" w:rsidRDefault="00D54141" w:rsidP="00D5414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Возраст обучающихся:  8-13 лет</w:t>
      </w:r>
    </w:p>
    <w:p w:rsidR="00D54141" w:rsidRPr="00845414" w:rsidRDefault="00D54141" w:rsidP="00D5414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4141" w:rsidRPr="00845414" w:rsidRDefault="00D54141" w:rsidP="00D54141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4141" w:rsidRPr="00845414" w:rsidRDefault="00D54141" w:rsidP="00D54141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</w:p>
    <w:p w:rsidR="00D54141" w:rsidRPr="00845414" w:rsidRDefault="00D54141" w:rsidP="00D54141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5414">
        <w:rPr>
          <w:rFonts w:ascii="Times New Roman" w:eastAsia="Calibri" w:hAnsi="Times New Roman" w:cs="Times New Roman"/>
          <w:sz w:val="24"/>
          <w:szCs w:val="24"/>
        </w:rPr>
        <w:t>Добеева</w:t>
      </w:r>
      <w:proofErr w:type="spellEnd"/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 Валерия Валентиновна</w:t>
      </w:r>
    </w:p>
    <w:p w:rsidR="00D54141" w:rsidRPr="00845414" w:rsidRDefault="00D54141" w:rsidP="00D54141">
      <w:pPr>
        <w:spacing w:after="160" w:line="259" w:lineRule="auto"/>
        <w:jc w:val="right"/>
        <w:rPr>
          <w:rFonts w:ascii="Times New Roman" w:eastAsia="Calibri Light" w:hAnsi="Times New Roman" w:cs="Times New Roman"/>
          <w:sz w:val="24"/>
          <w:szCs w:val="24"/>
        </w:rPr>
      </w:pPr>
    </w:p>
    <w:p w:rsidR="00D54141" w:rsidRPr="00845414" w:rsidRDefault="00D54141" w:rsidP="00D5414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141" w:rsidRPr="00845414" w:rsidRDefault="00D54141" w:rsidP="00D5414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141" w:rsidRPr="00845414" w:rsidRDefault="00D54141" w:rsidP="00D5414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5414" w:rsidRDefault="00845414" w:rsidP="00845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5414" w:rsidRDefault="00845414" w:rsidP="00845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5414" w:rsidRDefault="00845414" w:rsidP="00845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5414" w:rsidRDefault="00845414" w:rsidP="00845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54141" w:rsidRPr="00845414">
        <w:rPr>
          <w:rFonts w:ascii="Times New Roman" w:eastAsia="Calibri" w:hAnsi="Times New Roman" w:cs="Times New Roman"/>
          <w:sz w:val="24"/>
          <w:szCs w:val="24"/>
        </w:rPr>
        <w:t>. Улан-Удэ</w:t>
      </w:r>
    </w:p>
    <w:p w:rsidR="00845414" w:rsidRPr="00845414" w:rsidRDefault="00845414" w:rsidP="00845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 год</w:t>
      </w:r>
    </w:p>
    <w:p w:rsidR="00D54141" w:rsidRPr="00845414" w:rsidRDefault="00D54141" w:rsidP="00845414">
      <w:pPr>
        <w:pStyle w:val="Default"/>
        <w:jc w:val="center"/>
        <w:rPr>
          <w:b/>
        </w:rPr>
      </w:pPr>
      <w:r w:rsidRPr="00845414">
        <w:rPr>
          <w:b/>
        </w:rPr>
        <w:lastRenderedPageBreak/>
        <w:t>Раздел 1. Комплекс основных характеристик образования</w:t>
      </w:r>
    </w:p>
    <w:p w:rsidR="00D54141" w:rsidRPr="00845414" w:rsidRDefault="00D54141" w:rsidP="00D541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4141" w:rsidRPr="00845414" w:rsidRDefault="00D54141" w:rsidP="00D541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54141" w:rsidRPr="00845414" w:rsidRDefault="00D54141" w:rsidP="00D5414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Настоящая дополнительная общеобразовательная программа  Пальчиковый театр разработана с учетом: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 Федеральный Закон «Об образовании в  РФ» № 273 – ФЗ от 29.12.2012 г.;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до 2030 года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(распоряжение Правительства РФ от 31.03.2022г. №678-р);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года, 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845414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29 мая 2015 г. N 996-р.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России от 27 июля 2022 г. N 629  «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14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45414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деятельности по дополнительным  общеобразовательным  программам»;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и науки Российской Федерации 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29.03.2016 г. № ВК-641/09 «О направлении методических рекомендаций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14">
        <w:rPr>
          <w:rFonts w:ascii="Times New Roman" w:hAnsi="Times New Roman" w:cs="Times New Roman"/>
          <w:sz w:val="24"/>
          <w:szCs w:val="24"/>
        </w:rPr>
        <w:t>(вместе с «Методическими рекомендациями по Реализации адаптированных</w:t>
      </w:r>
      <w:proofErr w:type="gramEnd"/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программ, способствующих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социально-психологической реабилитации, 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профессиональному</w:t>
      </w:r>
      <w:proofErr w:type="gramEnd"/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самоопределению детей с ограниченными возможностями здоровья, включая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детей-инвалидов, с учётом их особых образовательных потребностей»;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от 23 августа 2017 г. N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816 "Об утверждении Порядка применения организациями,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14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84541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электронного обучения,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при реализации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образовательных программ"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-Закон РБ от 13.12.2013г. №240 – V «Об образовании в Республике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Бурятия»;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-Концепция  развития дополнительного образования детей в Республике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lastRenderedPageBreak/>
        <w:t>Бурятия от 24.08.2015 № 512-р;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28.01.2021 № 2 «Об утверждении санитарных правил и норм СанПиН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1.2.3685 - 21 «Гигиенические нормативы и требования к обеспечению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среды.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-Устав МБУ 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4541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845414">
        <w:rPr>
          <w:rFonts w:ascii="Times New Roman" w:hAnsi="Times New Roman" w:cs="Times New Roman"/>
          <w:sz w:val="24"/>
          <w:szCs w:val="24"/>
        </w:rPr>
        <w:t xml:space="preserve"> творчества Октябрьского района города Улан-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Удэ».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 Положение о структуре, порядке разработки и утверждения</w:t>
      </w:r>
    </w:p>
    <w:p w:rsidR="00D54141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образовательных программ МБУ 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837F8B" w:rsidRPr="00845414" w:rsidRDefault="00D54141" w:rsidP="00D54141">
      <w:pPr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«ДТОР»  приказ  № 198 от «27» 04 2023 г.</w:t>
      </w:r>
    </w:p>
    <w:p w:rsidR="002F1892" w:rsidRPr="00845414" w:rsidRDefault="002F1892" w:rsidP="002F189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Театр -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художественным, нравственным и эстетическим воспитанием. </w:t>
      </w:r>
    </w:p>
    <w:p w:rsidR="002F1892" w:rsidRPr="00845414" w:rsidRDefault="002F1892" w:rsidP="002F189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Театральная деятельность - это самый распространенный вид деятельности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</w:t>
      </w:r>
    </w:p>
    <w:p w:rsidR="002F1892" w:rsidRPr="00845414" w:rsidRDefault="002F1892" w:rsidP="002F189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Занятия пальчиковым театром у детей с отклонениями в развитии развивают фантазию, память, мышление, артистические способности, знакомят с множеством детских сказок, способствуют развитию общительности, коммуникабельности, развивают моторику рук и пальцев ребёнка, двигательную активность. У воспитанника с недостатками интеллекта формируется культура общения. Играя в спектакле, дети перевоплощаются в различные образы, учатся выражать свои чувства в слове, интонации. Благодаря этому развивается выразительность речи. Сценическое искусство учит детей быть более общительными, уверенными в себе. Благодаря этому происходит активизация познавательной деятельности ребенка, осуществляется коррекция всех психических процессов, в том числе и развитие эмоционально-волевой сферы. Он обогащает свою речь, расширяет словарный запас. </w:t>
      </w:r>
    </w:p>
    <w:p w:rsidR="002F1892" w:rsidRPr="00845414" w:rsidRDefault="002F1892" w:rsidP="002F189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В процессе работы над спектаклем дети учатся согласованным действиям, взаимовыручке, умению подчинять свои желания интересам коллектива. Содержание </w:t>
      </w:r>
      <w:r w:rsidRPr="00845414">
        <w:rPr>
          <w:rFonts w:ascii="Times New Roman" w:hAnsi="Times New Roman" w:cs="Times New Roman"/>
          <w:sz w:val="24"/>
          <w:szCs w:val="24"/>
        </w:rPr>
        <w:lastRenderedPageBreak/>
        <w:t xml:space="preserve">кукольных спектаклей преломляется через опыт ребенка, отношение детей к изображаемым в спектакле явлениям и оказывает воспитательное воздействие на них. Занятия сценическим искусством играют важную роль в гармоничном развитии ребенка, в раскрытии его индивидуальных творческих способностей. </w:t>
      </w:r>
    </w:p>
    <w:p w:rsidR="002F1892" w:rsidRPr="00845414" w:rsidRDefault="002F1892" w:rsidP="002F189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</w:t>
      </w:r>
    </w:p>
    <w:p w:rsidR="002F1892" w:rsidRPr="00845414" w:rsidRDefault="002F1892" w:rsidP="002F189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     Дополнительная общеобразовательная программа  для детей с ограниченными возможностями отнесена к программам художественного направления.</w:t>
      </w:r>
      <w:proofErr w:type="gramStart"/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 Ее цель и задачи развитие художественно 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</w:t>
      </w:r>
    </w:p>
    <w:p w:rsidR="002F1892" w:rsidRPr="00845414" w:rsidRDefault="002F1892" w:rsidP="002F189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892" w:rsidRPr="00845414" w:rsidRDefault="002F1892" w:rsidP="002F18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Новизна и актуальность</w:t>
      </w:r>
    </w:p>
    <w:p w:rsidR="002F1892" w:rsidRPr="00845414" w:rsidRDefault="002F1892" w:rsidP="002F189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Актуальность программы обусловлена тем, что дети во внеурочное время не читают художественную литературу, у них нет домашней библиотеки, очень редко посещают библиотеку. Из-за чего словарный запас детей становится беднее, их речь менее распространенная, невыразительная. Дети испытывают трудности в общении, не умеют устно или письменно излагать свои мысли. Ведь именно уроки литературного чтения и чтение художественной литературы и сказок должны научить детей любить, прощать, научить делать добро. </w:t>
      </w:r>
    </w:p>
    <w:p w:rsidR="002F1892" w:rsidRPr="00845414" w:rsidRDefault="002F1892" w:rsidP="002F189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Введение театрального искусства, через дополнительное образование способно эффективно повлиять на </w:t>
      </w:r>
      <w:proofErr w:type="spellStart"/>
      <w:r w:rsidRPr="0084541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45414">
        <w:rPr>
          <w:rFonts w:ascii="Times New Roman" w:hAnsi="Times New Roman" w:cs="Times New Roman"/>
          <w:sz w:val="24"/>
          <w:szCs w:val="24"/>
        </w:rPr>
        <w:t>-образовательный процесс. Сплочение, расширение культурного диапазона учеников, повышение культуры поведения – все это, возможно, осуществлять через обучение и творчество на театральном кружке в школе. Особое значение театральное творчество приобретает в начальных классах. Оно не только помогает воспитывать, но и обучает с помощью игры, т.к. для детей игра в этом возрасте - основной вид деятельности, постоянно перерастающий в работу (обучение)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45414">
        <w:rPr>
          <w:rFonts w:ascii="Times New Roman" w:hAnsi="Times New Roman" w:cs="Times New Roman"/>
          <w:sz w:val="24"/>
          <w:szCs w:val="24"/>
        </w:rPr>
        <w:t>частвуя в театрализованных играх, дети знакомятся с окружающим миром через образы, краски, звуки. Воспитывается у учащихся любовь к народным сказкам, традициям, бережное отношение к природе. Развивается у детей творческие способности мышления, наблюдательности, трудолюбия, самостоятельности, художественного вкуса.</w:t>
      </w:r>
    </w:p>
    <w:p w:rsidR="002F1892" w:rsidRPr="00845414" w:rsidRDefault="002F1892" w:rsidP="002F18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Педагогическая целесообразность </w:t>
      </w:r>
    </w:p>
    <w:p w:rsidR="002F1892" w:rsidRPr="00845414" w:rsidRDefault="002F1892" w:rsidP="002F189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педагогически целесообразна, т.к. направлена, прежде всего, на развитие творческого начала в каждом ребенке, на выражение его личного «Я» и помогает решить следующие проблемы: </w:t>
      </w:r>
    </w:p>
    <w:p w:rsidR="002F1892" w:rsidRPr="00845414" w:rsidRDefault="002F1892" w:rsidP="002F189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1) Занятия в детском театральном коллективе способствуют более разностороннему раскрытию индивидуальных способностей. </w:t>
      </w:r>
    </w:p>
    <w:p w:rsidR="002F1892" w:rsidRPr="00845414" w:rsidRDefault="002F1892" w:rsidP="002F189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2) Знакомство с основами театральной культуры расширяет кругозор, представления о мире в конкретных чувственных формах, позволяет войти в пространство возможного и </w:t>
      </w:r>
      <w:r w:rsidRPr="00845414">
        <w:rPr>
          <w:rFonts w:ascii="Times New Roman" w:hAnsi="Times New Roman" w:cs="Times New Roman"/>
          <w:sz w:val="24"/>
          <w:szCs w:val="24"/>
        </w:rPr>
        <w:lastRenderedPageBreak/>
        <w:t xml:space="preserve">невозможного посредством игры, формирует мировоззрение, эстетический вкус, пробуждает самостоятельное и независимое мышление. Занятия театральным творчеством приобщают учащихся к музыке, литературе, изобразительному искусству. </w:t>
      </w:r>
    </w:p>
    <w:p w:rsidR="002F1892" w:rsidRPr="00845414" w:rsidRDefault="002F1892" w:rsidP="002F189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3) Театр помогает социальной и психологической адаптации их личностному росту. Театральная модель жизненных ситуаций позволяет приобрести полезные навыки для преодоления конфликтов и создания вокруг себя комфортной среды. Театральное творчество богато ситуациями совместного переживания, которое способствует эмоциональному сплочению коллектива. Острота и глубина восприятия искусства, в особенности театра, нередко определяют духовный облик учащегося на всю жизнь. </w:t>
      </w:r>
    </w:p>
    <w:p w:rsidR="002F1892" w:rsidRPr="00845414" w:rsidRDefault="002F1892" w:rsidP="002F18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 данной дополнительной программы</w:t>
      </w:r>
    </w:p>
    <w:p w:rsidR="001A6D8D" w:rsidRPr="00845414" w:rsidRDefault="001A6D8D" w:rsidP="001A6D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45414">
        <w:rPr>
          <w:color w:val="000000"/>
        </w:rPr>
        <w:t>Отличительными особенностями программы является целенаправленная деятельность по обучению навыкам художественно-эстетической, творческой, коммуникативной и социальной деятельности.</w:t>
      </w:r>
    </w:p>
    <w:p w:rsidR="001A6D8D" w:rsidRPr="00845414" w:rsidRDefault="001A6D8D" w:rsidP="001A6D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45414">
        <w:rPr>
          <w:color w:val="000000"/>
        </w:rPr>
        <w:t>Дети повторяют за педагогом, за другими детьми рассказ, рисунок, образ. Данная программа направлена на развитие у детей самостоятельности в художественном творчестве, активности. Дети учатся создавать образ куклы, наделять её определёнными чертами характера, придумывать с ней свои игры, сказки, рассказы, сценарии, по-своему передавать сценический образ и самое главное, что недостаточно развито в младшем школьном возрасте – это развитие речи. В коммуникативной деятельности дети высказывают свое собственное мнение: «Я считаю», «Я полагаю». Важно научить ребенка думать, размышлять, не бояться высказывать собственное мнение, отличное от мнения других.</w:t>
      </w:r>
    </w:p>
    <w:p w:rsidR="001A6D8D" w:rsidRPr="00845414" w:rsidRDefault="001A6D8D" w:rsidP="001A6D8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4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2F1892" w:rsidRPr="00845414" w:rsidRDefault="001A6D8D" w:rsidP="002F18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Программа адресована </w:t>
      </w:r>
      <w:proofErr w:type="gramStart"/>
      <w:r w:rsidRPr="00845414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 8-13 лет.</w:t>
      </w:r>
    </w:p>
    <w:p w:rsidR="001A6D8D" w:rsidRPr="00845414" w:rsidRDefault="001A6D8D" w:rsidP="001A6D8D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Уровень программы, объем и сроки реализации дополнительной общеразвивающей программы</w:t>
      </w:r>
    </w:p>
    <w:p w:rsidR="001A6D8D" w:rsidRPr="00845414" w:rsidRDefault="001A6D8D" w:rsidP="001A6D8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Уровень программы – ознакомительный. </w:t>
      </w:r>
    </w:p>
    <w:p w:rsidR="001A6D8D" w:rsidRPr="00845414" w:rsidRDefault="001A6D8D" w:rsidP="001A6D8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1 год обучения,  </w:t>
      </w:r>
      <w:r w:rsidRPr="00845414">
        <w:rPr>
          <w:rFonts w:ascii="Times New Roman" w:eastAsia="Calibri" w:hAnsi="Times New Roman" w:cs="Times New Roman"/>
          <w:b/>
          <w:sz w:val="24"/>
          <w:szCs w:val="24"/>
        </w:rPr>
        <w:t xml:space="preserve">36 </w:t>
      </w:r>
      <w:r w:rsidRPr="00845414">
        <w:rPr>
          <w:rFonts w:ascii="Times New Roman" w:eastAsia="Calibri" w:hAnsi="Times New Roman" w:cs="Times New Roman"/>
          <w:sz w:val="24"/>
          <w:szCs w:val="24"/>
        </w:rPr>
        <w:t>часов.</w:t>
      </w:r>
    </w:p>
    <w:p w:rsidR="001A6D8D" w:rsidRPr="00845414" w:rsidRDefault="001A6D8D" w:rsidP="001A6D8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1 группа </w:t>
      </w:r>
      <w:r w:rsidR="001904DA">
        <w:rPr>
          <w:rFonts w:ascii="Times New Roman" w:eastAsia="Calibri" w:hAnsi="Times New Roman" w:cs="Times New Roman"/>
          <w:sz w:val="24"/>
          <w:szCs w:val="24"/>
        </w:rPr>
        <w:t>–</w:t>
      </w: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4DA">
        <w:rPr>
          <w:rFonts w:ascii="Times New Roman" w:eastAsia="Calibri" w:hAnsi="Times New Roman" w:cs="Times New Roman"/>
          <w:sz w:val="24"/>
          <w:szCs w:val="24"/>
        </w:rPr>
        <w:t xml:space="preserve">2- </w:t>
      </w:r>
      <w:r w:rsidRPr="00845414">
        <w:rPr>
          <w:rFonts w:ascii="Times New Roman" w:eastAsia="Calibri" w:hAnsi="Times New Roman" w:cs="Times New Roman"/>
          <w:sz w:val="24"/>
          <w:szCs w:val="24"/>
        </w:rPr>
        <w:t>6</w:t>
      </w:r>
      <w:r w:rsidR="00190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5414">
        <w:rPr>
          <w:rFonts w:ascii="Times New Roman" w:eastAsia="Calibri" w:hAnsi="Times New Roman" w:cs="Times New Roman"/>
          <w:sz w:val="24"/>
          <w:szCs w:val="24"/>
        </w:rPr>
        <w:t>человек</w:t>
      </w:r>
    </w:p>
    <w:p w:rsidR="001A6D8D" w:rsidRPr="00845414" w:rsidRDefault="001A6D8D" w:rsidP="001A6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Формы обучения</w:t>
      </w:r>
    </w:p>
    <w:p w:rsidR="001A6D8D" w:rsidRPr="00845414" w:rsidRDefault="001A6D8D" w:rsidP="001A6D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45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 игра, сюжетно-ролевая игра, игра-тренинг, комбинированное занятие, групповое, практическое занятие, просмотр видеоматериалов, круглый стол, творческая мастерская, репетиция, спектакль.</w:t>
      </w:r>
      <w:proofErr w:type="gramEnd"/>
    </w:p>
    <w:p w:rsidR="001A6D8D" w:rsidRPr="00845414" w:rsidRDefault="001A6D8D" w:rsidP="001A6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Режим занятий</w:t>
      </w:r>
    </w:p>
    <w:p w:rsidR="001A6D8D" w:rsidRPr="00845414" w:rsidRDefault="001A6D8D" w:rsidP="001A6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1 группа до  6 человек -1 раз в неделю  по 40 мин.</w:t>
      </w:r>
    </w:p>
    <w:p w:rsidR="002F1892" w:rsidRPr="00845414" w:rsidRDefault="001A6D8D" w:rsidP="002F1892">
      <w:p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Содержание и условия реализации образовательной программы</w:t>
      </w:r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соответствуют возрастным и индивидуальным особенностям школьников </w:t>
      </w:r>
      <w:proofErr w:type="gramStart"/>
      <w:r w:rsidRPr="00845414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программе.</w:t>
      </w:r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В освоении </w:t>
      </w:r>
      <w:proofErr w:type="gramStart"/>
      <w:r w:rsidRPr="00845414">
        <w:rPr>
          <w:rFonts w:ascii="Times New Roman" w:eastAsia="Calibri" w:hAnsi="Times New Roman" w:cs="Times New Roman"/>
          <w:sz w:val="24"/>
          <w:szCs w:val="24"/>
        </w:rPr>
        <w:t>данной</w:t>
      </w:r>
      <w:proofErr w:type="gramEnd"/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 дополнительной общеобразовательной общеразвивающей</w:t>
      </w:r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программы участвуют учащиеся в возрасте 8-13 лет.</w:t>
      </w:r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Формирование учебных групп осуществляется на добровольной основе, </w:t>
      </w:r>
      <w:proofErr w:type="gramStart"/>
      <w:r w:rsidRPr="00845414">
        <w:rPr>
          <w:rFonts w:ascii="Times New Roman" w:eastAsia="Calibri" w:hAnsi="Times New Roman" w:cs="Times New Roman"/>
          <w:sz w:val="24"/>
          <w:szCs w:val="24"/>
        </w:rPr>
        <w:t>без</w:t>
      </w:r>
      <w:proofErr w:type="gramEnd"/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lastRenderedPageBreak/>
        <w:t>специального отбора.</w:t>
      </w:r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Допуск к занятиям производится только после обязательного проведения и</w:t>
      </w:r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закрепления инструктажа по технике безопасности по </w:t>
      </w:r>
      <w:proofErr w:type="gramStart"/>
      <w:r w:rsidRPr="00845414">
        <w:rPr>
          <w:rFonts w:ascii="Times New Roman" w:eastAsia="Calibri" w:hAnsi="Times New Roman" w:cs="Times New Roman"/>
          <w:sz w:val="24"/>
          <w:szCs w:val="24"/>
        </w:rPr>
        <w:t>соответствующим</w:t>
      </w:r>
      <w:proofErr w:type="gramEnd"/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инструкциям.</w:t>
      </w:r>
    </w:p>
    <w:p w:rsidR="001A6D8D" w:rsidRPr="00845414" w:rsidRDefault="001A6D8D" w:rsidP="001A6D8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D8D" w:rsidRPr="00845414" w:rsidRDefault="001A6D8D" w:rsidP="001A6D8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Цель и задачи дополнительной общеобразовательной программы</w:t>
      </w:r>
    </w:p>
    <w:p w:rsidR="001A6D8D" w:rsidRPr="00845414" w:rsidRDefault="001A6D8D" w:rsidP="001A6D8D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    Целью</w:t>
      </w:r>
      <w:r w:rsidRPr="008454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5414">
        <w:rPr>
          <w:rFonts w:ascii="Times New Roman" w:hAnsi="Times New Roman" w:cs="Times New Roman"/>
          <w:color w:val="000000"/>
          <w:sz w:val="24"/>
          <w:szCs w:val="24"/>
        </w:rPr>
        <w:t>программы является</w:t>
      </w:r>
      <w:r w:rsidR="00190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– создание условий для гармонического развития личности ребенка, раскрытие  его индивидуальных творческих способностей  и социальная адаптация к условиям современной жизни. </w:t>
      </w:r>
    </w:p>
    <w:p w:rsidR="001A6D8D" w:rsidRPr="00845414" w:rsidRDefault="001A6D8D" w:rsidP="001A6D8D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45414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8454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6D8D" w:rsidRPr="00845414" w:rsidRDefault="001A6D8D" w:rsidP="001A6D8D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Образовательные:</w:t>
      </w:r>
    </w:p>
    <w:p w:rsidR="001A6D8D" w:rsidRPr="00845414" w:rsidRDefault="001A6D8D" w:rsidP="001A6D8D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■ обучить основам сценического действия; </w:t>
      </w:r>
    </w:p>
    <w:p w:rsidR="001A6D8D" w:rsidRPr="00845414" w:rsidRDefault="001A6D8D" w:rsidP="001A6D8D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>■ познакомить с основным языком театрального искусства;</w:t>
      </w:r>
    </w:p>
    <w:p w:rsidR="001A6D8D" w:rsidRPr="00845414" w:rsidRDefault="001A6D8D" w:rsidP="001A6D8D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>■ познакомить с основными принципами коллективной творческой деятельности;</w:t>
      </w:r>
    </w:p>
    <w:p w:rsidR="001A6D8D" w:rsidRPr="00845414" w:rsidRDefault="001A6D8D" w:rsidP="001A6D8D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■ дать знания об основах самоорганизации и самодисциплины;</w:t>
      </w:r>
    </w:p>
    <w:p w:rsidR="001A6D8D" w:rsidRPr="00845414" w:rsidRDefault="001A6D8D" w:rsidP="001A6D8D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Личностные: </w:t>
      </w:r>
    </w:p>
    <w:p w:rsidR="001A6D8D" w:rsidRPr="00845414" w:rsidRDefault="001A6D8D" w:rsidP="001A6D8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развитие вокальных способностей воспитанников;</w:t>
      </w:r>
    </w:p>
    <w:p w:rsidR="001A6D8D" w:rsidRPr="00845414" w:rsidRDefault="001A6D8D" w:rsidP="001A6D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развитие у детей способностей к самостоятельной и коллективной творческой деятельности;</w:t>
      </w:r>
    </w:p>
    <w:p w:rsidR="001A6D8D" w:rsidRPr="00845414" w:rsidRDefault="001A6D8D" w:rsidP="001A6D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развитие мотивации на творческую деятельность;</w:t>
      </w:r>
    </w:p>
    <w:p w:rsidR="001A6D8D" w:rsidRPr="00845414" w:rsidRDefault="001A6D8D" w:rsidP="001A6D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коррекция внимания, памяти, эмоционально-волевой сферы, мышления;</w:t>
      </w:r>
    </w:p>
    <w:p w:rsidR="001A6D8D" w:rsidRPr="00845414" w:rsidRDefault="001A6D8D" w:rsidP="001A6D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расширение музыкального кругозора и приобщение к общечеловеческим ценностям;</w:t>
      </w:r>
    </w:p>
    <w:p w:rsidR="001A6D8D" w:rsidRPr="00845414" w:rsidRDefault="001A6D8D" w:rsidP="001A6D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раскрыть специфику театра, как искусства: познакомить с историей кукольного театра,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</w:t>
      </w:r>
    </w:p>
    <w:p w:rsidR="006B0E2C" w:rsidRPr="00845414" w:rsidRDefault="006B0E2C" w:rsidP="006B0E2C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845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Метопредметные</w:t>
      </w:r>
      <w:proofErr w:type="spellEnd"/>
      <w:r w:rsidRPr="00845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:rsidR="006B0E2C" w:rsidRPr="00845414" w:rsidRDefault="006B0E2C" w:rsidP="006B0E2C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■ воспитывать уважительное отношение между членами коллектива, </w:t>
      </w:r>
    </w:p>
    <w:p w:rsidR="006B0E2C" w:rsidRPr="00845414" w:rsidRDefault="006B0E2C" w:rsidP="006B0E2C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чувство ответственности за общее дело; </w:t>
      </w:r>
    </w:p>
    <w:p w:rsidR="006B0E2C" w:rsidRPr="00845414" w:rsidRDefault="006B0E2C" w:rsidP="006B0E2C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■ воспитывать культуру поведения в театре; </w:t>
      </w:r>
    </w:p>
    <w:p w:rsidR="006B0E2C" w:rsidRPr="00845414" w:rsidRDefault="006B0E2C" w:rsidP="006B0E2C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>■ формировать потребность в творческом самовыражении</w:t>
      </w:r>
    </w:p>
    <w:p w:rsidR="006B0E2C" w:rsidRPr="00845414" w:rsidRDefault="006B0E2C" w:rsidP="006B0E2C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 создать мотивацию для поиска собственных решений</w:t>
      </w:r>
    </w:p>
    <w:p w:rsidR="006B0E2C" w:rsidRPr="00845414" w:rsidRDefault="006B0E2C" w:rsidP="006B0E2C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>в создании художественного образа;</w:t>
      </w:r>
    </w:p>
    <w:p w:rsidR="006B0E2C" w:rsidRPr="00845414" w:rsidRDefault="006B0E2C" w:rsidP="006B0E2C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■ содействовать формированию эстетического восприятия и художественного вкуса, </w:t>
      </w:r>
    </w:p>
    <w:p w:rsidR="006B0E2C" w:rsidRPr="00845414" w:rsidRDefault="006B0E2C" w:rsidP="006B0E2C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■ содействовать формированию личностных качеств: самостоятельности, </w:t>
      </w:r>
    </w:p>
    <w:p w:rsidR="006B0E2C" w:rsidRPr="00845414" w:rsidRDefault="006B0E2C" w:rsidP="006B0E2C">
      <w:pPr>
        <w:spacing w:after="160" w:line="259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уверенности, </w:t>
      </w:r>
      <w:proofErr w:type="spellStart"/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>эмпатии</w:t>
      </w:r>
      <w:proofErr w:type="spellEnd"/>
      <w:r w:rsidRPr="00845414">
        <w:rPr>
          <w:rFonts w:ascii="Times New Roman" w:eastAsia="Calibri" w:hAnsi="Times New Roman" w:cs="Times New Roman"/>
          <w:color w:val="000000"/>
          <w:sz w:val="24"/>
          <w:szCs w:val="24"/>
        </w:rPr>
        <w:t>, толерантности.</w:t>
      </w:r>
    </w:p>
    <w:p w:rsidR="006B0E2C" w:rsidRPr="00845414" w:rsidRDefault="006B0E2C" w:rsidP="006B0E2C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развивать интерес к сценическому искусству;</w:t>
      </w:r>
    </w:p>
    <w:p w:rsidR="006B0E2C" w:rsidRPr="00845414" w:rsidRDefault="006B0E2C" w:rsidP="006B0E2C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1A6D8D" w:rsidRPr="00845414" w:rsidRDefault="001A6D8D" w:rsidP="001A6D8D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</w:p>
    <w:p w:rsidR="006B0E2C" w:rsidRPr="00845414" w:rsidRDefault="006B0E2C" w:rsidP="006B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6B0E2C" w:rsidRPr="00845414" w:rsidRDefault="006B0E2C" w:rsidP="006B0E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2C" w:rsidRPr="00845414" w:rsidRDefault="006B0E2C" w:rsidP="006B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 по театрализованной деятельности</w:t>
      </w:r>
    </w:p>
    <w:p w:rsidR="006B0E2C" w:rsidRPr="00845414" w:rsidRDefault="006B0E2C" w:rsidP="006B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E2C" w:rsidRPr="00845414" w:rsidRDefault="006B0E2C" w:rsidP="006B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5345"/>
        <w:gridCol w:w="1584"/>
        <w:gridCol w:w="1134"/>
        <w:gridCol w:w="1275"/>
      </w:tblGrid>
      <w:tr w:rsidR="006B0E2C" w:rsidRPr="00845414" w:rsidTr="00487FA3">
        <w:tc>
          <w:tcPr>
            <w:tcW w:w="4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6B0E2C" w:rsidRPr="00845414" w:rsidTr="00487FA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0E2C" w:rsidRPr="00845414" w:rsidRDefault="006B0E2C" w:rsidP="0048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0E2C" w:rsidRPr="00845414" w:rsidRDefault="006B0E2C" w:rsidP="0048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0E2C" w:rsidRPr="00845414" w:rsidRDefault="006B0E2C" w:rsidP="0048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6B0E2C" w:rsidRPr="00845414" w:rsidTr="00487FA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B0E2C" w:rsidRPr="00845414" w:rsidTr="00487FA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Сценическая речь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1,5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6B0E2C" w:rsidRPr="00845414" w:rsidTr="00487FA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0E2C" w:rsidRPr="00845414" w:rsidTr="00487FA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0E2C" w:rsidRPr="00845414" w:rsidTr="00487FA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Кукловождение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0E2C" w:rsidRPr="00845414" w:rsidTr="00487FA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кукольным спектаклем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0E2C" w:rsidRPr="00845414" w:rsidTr="00487FA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E2C" w:rsidRPr="00845414" w:rsidRDefault="006B0E2C" w:rsidP="00824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6B0E2C" w:rsidRPr="00845414" w:rsidRDefault="006B0E2C" w:rsidP="006B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E2C" w:rsidRPr="00845414" w:rsidRDefault="006B0E2C" w:rsidP="006B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E2C" w:rsidRPr="00845414" w:rsidRDefault="006B0E2C" w:rsidP="006B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E2C" w:rsidRPr="00845414" w:rsidRDefault="006B0E2C" w:rsidP="006B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E2C" w:rsidRPr="00845414" w:rsidRDefault="006B0E2C" w:rsidP="006B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E2C" w:rsidRPr="00845414" w:rsidRDefault="006B0E2C" w:rsidP="00714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6B0E2C" w:rsidRPr="00845414" w:rsidRDefault="006B0E2C" w:rsidP="006B0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185" w:rsidRPr="00845414" w:rsidRDefault="00D70185" w:rsidP="00D7018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54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1.Введение.</w:t>
      </w:r>
    </w:p>
    <w:p w:rsidR="006B0E2C" w:rsidRPr="00845414" w:rsidRDefault="006B0E2C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>Теория:  Беседы о правилах техники безопасности и жизнедеятельности</w:t>
      </w:r>
    </w:p>
    <w:p w:rsidR="006B0E2C" w:rsidRPr="00845414" w:rsidRDefault="006B0E2C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>Оценка уровня развития  артистических способностей.</w:t>
      </w:r>
    </w:p>
    <w:p w:rsidR="006B0E2C" w:rsidRPr="00845414" w:rsidRDefault="006B0E2C" w:rsidP="006B0E2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185" w:rsidRPr="00845414" w:rsidRDefault="00D70185" w:rsidP="00D7018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54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2. Сценическая речь 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 </w:t>
      </w: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дыхательная гимнастика, игры и упражнения на речевое дыхание. Дать представление об устройстве речевого аппарата и звукообразовании</w:t>
      </w:r>
      <w:r w:rsidRPr="008454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5414">
        <w:rPr>
          <w:rFonts w:ascii="Times New Roman" w:hAnsi="Times New Roman" w:cs="Times New Roman"/>
          <w:sz w:val="24"/>
          <w:szCs w:val="24"/>
        </w:rPr>
        <w:t xml:space="preserve"> </w:t>
      </w:r>
      <w:r w:rsidRPr="00845414">
        <w:rPr>
          <w:rFonts w:ascii="Times New Roman" w:hAnsi="Times New Roman" w:cs="Times New Roman"/>
          <w:color w:val="000000"/>
          <w:sz w:val="24"/>
          <w:szCs w:val="24"/>
        </w:rPr>
        <w:t>формировать навыки правильного звукообразования.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Практика:</w:t>
      </w: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упражнения на развитие речевого аппарата, интонационная выразительность речи.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54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3. Театральная игра.</w:t>
      </w:r>
    </w:p>
    <w:p w:rsidR="00D70185" w:rsidRPr="00845414" w:rsidRDefault="00D70185" w:rsidP="00D70185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845414">
        <w:rPr>
          <w:i/>
          <w:iCs/>
          <w:color w:val="000000"/>
        </w:rPr>
        <w:t>Теория:</w:t>
      </w:r>
      <w:r w:rsidRPr="00845414">
        <w:rPr>
          <w:color w:val="000000"/>
        </w:rPr>
        <w:t> дать представление о разных видах пальчиковых кукол,</w:t>
      </w:r>
      <w:r w:rsidRPr="00845414">
        <w:rPr>
          <w:shd w:val="clear" w:color="auto" w:fill="FFFFFF"/>
        </w:rPr>
        <w:t xml:space="preserve"> </w:t>
      </w:r>
      <w:r w:rsidRPr="00845414">
        <w:rPr>
          <w:color w:val="000000"/>
          <w:shd w:val="clear" w:color="auto" w:fill="FFFFFF"/>
        </w:rPr>
        <w:t>сюжетно-ролевые игры.</w:t>
      </w:r>
    </w:p>
    <w:p w:rsidR="00D70185" w:rsidRPr="00845414" w:rsidRDefault="00D70185" w:rsidP="00D7018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45414">
        <w:rPr>
          <w:i/>
          <w:iCs/>
          <w:color w:val="000000"/>
        </w:rPr>
        <w:t>Практика: </w:t>
      </w:r>
      <w:r w:rsidRPr="00845414">
        <w:rPr>
          <w:color w:val="000000"/>
        </w:rPr>
        <w:t xml:space="preserve">просмотр пальчиковых сказок на видео, </w:t>
      </w:r>
      <w:r w:rsidRPr="00845414">
        <w:rPr>
          <w:color w:val="000000"/>
          <w:shd w:val="clear" w:color="auto" w:fill="FFFFFF"/>
        </w:rPr>
        <w:t>приобретать навыки и развивать умение действовать в коллективе.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54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4. Ритмопластика.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</w:t>
      </w: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 на развитие пластической выразительности, технология и особенности построения лица.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 </w:t>
      </w: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мышцы кистей рук, развивать координацию движений пальцев, кистей рук, межполушарное взаимодействие, пластику рук, развитие ловкости, подвижности, гибкости и выносливости.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54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5. </w:t>
      </w:r>
      <w:proofErr w:type="spellStart"/>
      <w:r w:rsidRPr="008454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Кукловождение</w:t>
      </w:r>
      <w:proofErr w:type="spellEnd"/>
      <w:r w:rsidRPr="008454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 </w:t>
      </w: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вождения пальчиковых кукол.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</w:t>
      </w: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упражнения с куклами для разогрева мышц пальцев и кистей рук.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54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6. Работа над кукольным спектаклем.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 </w:t>
      </w: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 готовящейся постановке.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</w:t>
      </w: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выбор вида кукол для спектакля, изготовление эскизов персонажей сказки, изготовление декораций к спектаклю.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185" w:rsidRPr="00845414" w:rsidRDefault="00D70185" w:rsidP="00D7018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 мониторинг результатов освоения программы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i/>
          <w:sz w:val="24"/>
          <w:szCs w:val="24"/>
        </w:rPr>
        <w:t>Предметные результаты</w:t>
      </w:r>
      <w:r w:rsidRPr="00845414">
        <w:rPr>
          <w:rFonts w:ascii="Times New Roman" w:eastAsia="Calibri" w:hAnsi="Times New Roman" w:cs="Times New Roman"/>
          <w:sz w:val="24"/>
          <w:szCs w:val="24"/>
        </w:rPr>
        <w:t>. По итогам освоения программы обучающиеся будут знать: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-правила поведения в театре (на сцене и в зрительном зале);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 театральные профессии;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-теоретические основы пластики и сценической речи;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 упражнения для проведения артикуляционной гимнастики;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-упражнения для снятия мышечных зажимов;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-правила проведения рефлексии.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 ориентироваться в сценическом пространстве;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 xml:space="preserve">-взаимодействовать на сценической площадке с </w:t>
      </w:r>
      <w:proofErr w:type="spellStart"/>
      <w:r w:rsidRPr="00845414">
        <w:rPr>
          <w:rFonts w:ascii="Times New Roman" w:eastAsia="Calibri" w:hAnsi="Times New Roman" w:cs="Times New Roman"/>
          <w:sz w:val="24"/>
          <w:szCs w:val="24"/>
        </w:rPr>
        <w:t>партн</w:t>
      </w:r>
      <w:proofErr w:type="gramStart"/>
      <w:r w:rsidRPr="00845414"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 w:rsidRPr="00845414">
        <w:rPr>
          <w:rFonts w:ascii="Times New Roman" w:eastAsia="Calibri" w:hAnsi="Times New Roman" w:cs="Times New Roman"/>
          <w:sz w:val="24"/>
          <w:szCs w:val="24"/>
        </w:rPr>
        <w:t>ром</w:t>
      </w:r>
      <w:proofErr w:type="spellEnd"/>
      <w:r w:rsidRPr="008454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 произвольно удерживать внимание на заданном объекте;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-создавать и «оживлять» образы предметов и живых существ;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eastAsia="Calibri" w:hAnsi="Times New Roman" w:cs="Times New Roman"/>
          <w:sz w:val="24"/>
          <w:szCs w:val="24"/>
        </w:rPr>
        <w:t>-передавать образы с помощью вербальных и невербальных выразительных средств.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414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lastRenderedPageBreak/>
        <w:t xml:space="preserve">- умение слаженно работать в коллективе, оценивать собственные возможности решения учебной задачи и правильность ее выполнения; 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 приобретение навыков нравственного поведения, осознанного и ответственного отношения к собственным поступкам;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 - создание предпосылок для объективного анализа своей работы и работы товарищей; 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 готовность вести диалог с другими людьми и достигать в нем взаимопонимания.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4541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45414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 приобретение навыков самоконтроля и самооценки;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 - умение организовывать учебное сотрудничество и совместную деятельность с педагогом и сверстниками; 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-работать индивидуально и в группе; 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-находить общее решение и разрешать конфликты на основе согласования позиций и учета интересов друг друга</w:t>
      </w:r>
    </w:p>
    <w:p w:rsidR="00D70185" w:rsidRPr="001904DA" w:rsidRDefault="00D70185" w:rsidP="001904D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- формулировать, аргументировать и отстаивать свое мнение.</w:t>
      </w:r>
    </w:p>
    <w:p w:rsidR="00824A3E" w:rsidRPr="00845414" w:rsidRDefault="00824A3E" w:rsidP="00824A3E">
      <w:pPr>
        <w:pStyle w:val="Default"/>
        <w:rPr>
          <w:b/>
        </w:rPr>
      </w:pPr>
    </w:p>
    <w:p w:rsidR="00824A3E" w:rsidRPr="00845414" w:rsidRDefault="00824A3E" w:rsidP="00824A3E">
      <w:pPr>
        <w:pStyle w:val="Default"/>
        <w:rPr>
          <w:b/>
        </w:rPr>
      </w:pPr>
    </w:p>
    <w:p w:rsidR="00D70185" w:rsidRPr="00845414" w:rsidRDefault="00824A3E" w:rsidP="00824A3E">
      <w:pPr>
        <w:pStyle w:val="Default"/>
        <w:rPr>
          <w:b/>
        </w:rPr>
      </w:pPr>
      <w:r w:rsidRPr="00845414">
        <w:rPr>
          <w:b/>
        </w:rPr>
        <w:t xml:space="preserve">               </w:t>
      </w:r>
      <w:r w:rsidR="00D70185" w:rsidRPr="00845414">
        <w:rPr>
          <w:b/>
        </w:rPr>
        <w:t>Раздел 2. Комплекс организационно-педагогических условий,</w:t>
      </w:r>
    </w:p>
    <w:p w:rsidR="00D70185" w:rsidRPr="00845414" w:rsidRDefault="00D70185" w:rsidP="00D7018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5414">
        <w:rPr>
          <w:rFonts w:ascii="Times New Roman" w:hAnsi="Times New Roman" w:cs="Times New Roman"/>
          <w:b/>
          <w:sz w:val="24"/>
          <w:szCs w:val="24"/>
        </w:rPr>
        <w:t>включающий</w:t>
      </w:r>
      <w:proofErr w:type="gramEnd"/>
      <w:r w:rsidRPr="00845414">
        <w:rPr>
          <w:rFonts w:ascii="Times New Roman" w:hAnsi="Times New Roman" w:cs="Times New Roman"/>
          <w:b/>
          <w:sz w:val="24"/>
          <w:szCs w:val="24"/>
        </w:rPr>
        <w:t xml:space="preserve"> формы аттестации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185" w:rsidRPr="00845414" w:rsidRDefault="00D70185" w:rsidP="00D701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 программы</w:t>
      </w:r>
    </w:p>
    <w:p w:rsidR="00D70185" w:rsidRPr="00845414" w:rsidRDefault="00D70185" w:rsidP="00D701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136" w:type="dxa"/>
        <w:tblLook w:val="04A0" w:firstRow="1" w:lastRow="0" w:firstColumn="1" w:lastColumn="0" w:noHBand="0" w:noVBand="1"/>
      </w:tblPr>
      <w:tblGrid>
        <w:gridCol w:w="1246"/>
        <w:gridCol w:w="1296"/>
        <w:gridCol w:w="1317"/>
        <w:gridCol w:w="1113"/>
        <w:gridCol w:w="1417"/>
        <w:gridCol w:w="1213"/>
        <w:gridCol w:w="1269"/>
        <w:gridCol w:w="1648"/>
      </w:tblGrid>
      <w:tr w:rsidR="00D70185" w:rsidRPr="00845414" w:rsidTr="00487FA3">
        <w:trPr>
          <w:trHeight w:val="15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5" w:rsidRPr="00845414" w:rsidRDefault="00D70185" w:rsidP="00487FA3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8454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 w:rsidRPr="008454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:rsidR="00D70185" w:rsidRPr="00845414" w:rsidRDefault="00D70185" w:rsidP="00487FA3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8454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точной</w:t>
            </w:r>
          </w:p>
          <w:p w:rsidR="00D70185" w:rsidRPr="00845414" w:rsidRDefault="00D70185" w:rsidP="00487FA3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454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:rsidR="00D70185" w:rsidRPr="00845414" w:rsidRDefault="00D70185" w:rsidP="00487FA3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8454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ции</w:t>
            </w:r>
            <w:proofErr w:type="spellEnd"/>
          </w:p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5" w:rsidRPr="00845414" w:rsidRDefault="00D70185" w:rsidP="00487FA3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8454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сроки</w:t>
            </w:r>
          </w:p>
          <w:p w:rsidR="00D70185" w:rsidRPr="00845414" w:rsidRDefault="00D70185" w:rsidP="00487FA3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итоговой аттестации</w:t>
            </w:r>
          </w:p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85" w:rsidRPr="00845414" w:rsidTr="00487FA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 w:rsidRPr="0084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28.05.202</w:t>
            </w:r>
            <w:r w:rsidRPr="0084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5" w:rsidRPr="00845414" w:rsidRDefault="00D70185" w:rsidP="00487F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:rsidR="00D70185" w:rsidRPr="00845414" w:rsidRDefault="00D70185" w:rsidP="00D70185">
      <w:pPr>
        <w:pStyle w:val="Default"/>
        <w:jc w:val="center"/>
        <w:rPr>
          <w:b/>
          <w:lang w:val="en-US"/>
        </w:rPr>
      </w:pPr>
    </w:p>
    <w:p w:rsidR="00D70185" w:rsidRPr="00845414" w:rsidRDefault="00D70185" w:rsidP="00D70185">
      <w:pPr>
        <w:rPr>
          <w:rFonts w:ascii="Times New Roman" w:hAnsi="Times New Roman" w:cs="Times New Roman"/>
          <w:sz w:val="24"/>
          <w:szCs w:val="24"/>
        </w:rPr>
      </w:pPr>
    </w:p>
    <w:p w:rsidR="00D70185" w:rsidRPr="00845414" w:rsidRDefault="00D70185" w:rsidP="00D70185">
      <w:pPr>
        <w:pStyle w:val="Default"/>
        <w:jc w:val="center"/>
        <w:rPr>
          <w:b/>
        </w:rPr>
      </w:pPr>
    </w:p>
    <w:p w:rsidR="00D70185" w:rsidRPr="00845414" w:rsidRDefault="00D70185" w:rsidP="00D701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следующие условия реализации: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приемам изготовления пальчиковых кукол, требует специально оборудованного кабинета; занятия следует проводить в помещении с хорошим освещением и вентиляцией.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Помещение для проведения занятий соответствует санитарным нормам и нормам противопожарной безопасности, хорошо освещённое, светлое, теплое, сухое.</w:t>
      </w: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Планировка учебного кабинета, размещение в нем рабочих мест и мебели обеспечивают благоприятные и безопасные условия для организации учебно-воспитательного процесса, возможность </w:t>
      </w:r>
      <w:proofErr w:type="gramStart"/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действиями каждого обучающегося.</w:t>
      </w:r>
    </w:p>
    <w:p w:rsidR="00D70185" w:rsidRPr="00845414" w:rsidRDefault="00D70185" w:rsidP="00D70185">
      <w:pPr>
        <w:pStyle w:val="Default"/>
        <w:jc w:val="center"/>
        <w:rPr>
          <w:b/>
        </w:rPr>
      </w:pPr>
    </w:p>
    <w:p w:rsidR="00D70185" w:rsidRPr="00845414" w:rsidRDefault="009B006A" w:rsidP="009B006A">
      <w:pPr>
        <w:pStyle w:val="Default"/>
        <w:rPr>
          <w:b/>
        </w:rPr>
      </w:pPr>
      <w:r w:rsidRPr="00845414">
        <w:rPr>
          <w:b/>
        </w:rPr>
        <w:t xml:space="preserve">                                     </w:t>
      </w:r>
      <w:r w:rsidR="00D70185" w:rsidRPr="00845414">
        <w:rPr>
          <w:b/>
        </w:rPr>
        <w:t>Оценка достижений результатов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4541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845414">
        <w:rPr>
          <w:rFonts w:ascii="Times New Roman" w:eastAsia="Times New Roman" w:hAnsi="Times New Roman" w:cs="Times New Roman"/>
          <w:sz w:val="24"/>
          <w:szCs w:val="24"/>
        </w:rPr>
        <w:t>пектакль</w:t>
      </w:r>
      <w:proofErr w:type="spellEnd"/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 по мотивам русской народной сказки, современных писателей</w:t>
      </w:r>
      <w:proofErr w:type="gramStart"/>
      <w:r w:rsidRPr="00845414">
        <w:rPr>
          <w:rFonts w:ascii="Times New Roman" w:eastAsia="Times New Roman" w:hAnsi="Times New Roman" w:cs="Times New Roman"/>
          <w:sz w:val="24"/>
          <w:szCs w:val="24"/>
        </w:rPr>
        <w:t>,  писателей</w:t>
      </w:r>
      <w:proofErr w:type="gramEnd"/>
      <w:r w:rsidRPr="00845414">
        <w:rPr>
          <w:rFonts w:ascii="Times New Roman" w:eastAsia="Times New Roman" w:hAnsi="Times New Roman" w:cs="Times New Roman"/>
          <w:sz w:val="24"/>
          <w:szCs w:val="24"/>
        </w:rPr>
        <w:t>-классиков.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>2. Инсценировка на стихи детских писателей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3. Концертно-исполнительская деятельность; 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4. Тестирование творческих способностей 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i/>
          <w:sz w:val="24"/>
          <w:szCs w:val="24"/>
        </w:rPr>
        <w:t xml:space="preserve">Мониторинг результатов освоения программы 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>• театральные постановки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>• игры;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>• открытые занятия;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>• тесты;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>Все методы обучения реализуются различными средствами: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845414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proofErr w:type="gramEnd"/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 - для полноты восприятия учебная работа проводится с использованием наглядных пособий и технических средств;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845414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proofErr w:type="gramEnd"/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 - тренинг, проблемная ситуация, игра, творческое задание;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845414">
        <w:rPr>
          <w:rFonts w:ascii="Times New Roman" w:eastAsia="Times New Roman" w:hAnsi="Times New Roman" w:cs="Times New Roman"/>
          <w:sz w:val="24"/>
          <w:szCs w:val="24"/>
        </w:rPr>
        <w:t>интеллектуальными</w:t>
      </w:r>
      <w:proofErr w:type="gramEnd"/>
      <w:r w:rsidRPr="00845414">
        <w:rPr>
          <w:rFonts w:ascii="Times New Roman" w:eastAsia="Times New Roman" w:hAnsi="Times New Roman" w:cs="Times New Roman"/>
          <w:sz w:val="24"/>
          <w:szCs w:val="24"/>
        </w:rPr>
        <w:t>: логика, воображение, интуиция, мышечная память, внимание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845414">
        <w:rPr>
          <w:rFonts w:ascii="Times New Roman" w:eastAsia="Times New Roman" w:hAnsi="Times New Roman" w:cs="Times New Roman"/>
          <w:sz w:val="24"/>
          <w:szCs w:val="24"/>
        </w:rPr>
        <w:t>эмоциональными</w:t>
      </w:r>
      <w:proofErr w:type="gramEnd"/>
      <w:r w:rsidRPr="00845414">
        <w:rPr>
          <w:rFonts w:ascii="Times New Roman" w:eastAsia="Times New Roman" w:hAnsi="Times New Roman" w:cs="Times New Roman"/>
          <w:sz w:val="24"/>
          <w:szCs w:val="24"/>
        </w:rPr>
        <w:t>: переживание, представление, интерес.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sz w:val="24"/>
          <w:szCs w:val="24"/>
        </w:rPr>
        <w:t>Рациональное применение этих форм, методов и средств обучения обеспечивает эффективность реализации дополнительной образовательной программы.</w:t>
      </w:r>
    </w:p>
    <w:p w:rsidR="00D70185" w:rsidRPr="00845414" w:rsidRDefault="00D70185" w:rsidP="00D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185" w:rsidRPr="00845414" w:rsidRDefault="00D70185" w:rsidP="00D7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185" w:rsidRPr="00845414" w:rsidRDefault="009B006A" w:rsidP="009B006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D70185" w:rsidRPr="00845414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</w:t>
      </w:r>
    </w:p>
    <w:p w:rsidR="00D70185" w:rsidRPr="00845414" w:rsidRDefault="00D70185" w:rsidP="00D7018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>Текущий контроль проводится на занятиях в форме педагогического наблюдения за выполнением специальных упражнений, театральных игр.</w:t>
      </w:r>
    </w:p>
    <w:p w:rsidR="00D70185" w:rsidRPr="00845414" w:rsidRDefault="00D70185" w:rsidP="00D70185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14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для оценки эффективности реализации и усвоения </w:t>
      </w:r>
      <w:proofErr w:type="gramStart"/>
      <w:r w:rsidRPr="008454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45414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и повышения качества образовательного процесса, она включает в себя проверку практических умений и навыков. Формы проведения промежуточной аттестации: игры и упражнения по актерскому психотренингу.</w:t>
      </w:r>
      <w:r w:rsidRPr="00845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0185" w:rsidRPr="00845414" w:rsidRDefault="00D70185" w:rsidP="00D70185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06A" w:rsidRPr="00845414" w:rsidRDefault="009B006A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DA" w:rsidRDefault="00D12E15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904DA" w:rsidRDefault="001904DA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DA" w:rsidRDefault="001904DA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DA" w:rsidRDefault="001904DA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DA" w:rsidRDefault="001904DA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DA" w:rsidRDefault="001904DA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DA" w:rsidRDefault="001904DA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4DA" w:rsidRDefault="001904DA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85" w:rsidRPr="00845414" w:rsidRDefault="00D70185" w:rsidP="009B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54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D70185" w:rsidRPr="00845414" w:rsidRDefault="00D70185" w:rsidP="00D70185">
      <w:pPr>
        <w:tabs>
          <w:tab w:val="left" w:pos="900"/>
          <w:tab w:val="left" w:pos="1440"/>
          <w:tab w:val="left" w:pos="342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1438"/>
        <w:gridCol w:w="1813"/>
        <w:gridCol w:w="1586"/>
        <w:gridCol w:w="1437"/>
        <w:gridCol w:w="1508"/>
      </w:tblGrid>
      <w:tr w:rsidR="00D70185" w:rsidRPr="00845414" w:rsidTr="00487FA3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Приемы и методы организации образовательного процесса (в рамках занятий)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Техническое оснащение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подведения итогов</w:t>
            </w:r>
          </w:p>
        </w:tc>
      </w:tr>
      <w:tr w:rsidR="00D70185" w:rsidRPr="00845414" w:rsidTr="00487FA3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  <w:t>Введение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D70185" w:rsidRPr="00845414" w:rsidRDefault="00D70185" w:rsidP="00487F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по ПТБ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</w:tc>
      </w:tr>
      <w:tr w:rsidR="00D70185" w:rsidRPr="00845414" w:rsidTr="00487FA3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Театральная азбука. Беседы о театре. Этикет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</w:t>
            </w:r>
            <w:proofErr w:type="spellStart"/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</w:t>
            </w:r>
            <w:proofErr w:type="spellEnd"/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«Азбука театра» - Юрий </w:t>
            </w:r>
            <w:proofErr w:type="spellStart"/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Алянский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анализ</w:t>
            </w:r>
          </w:p>
        </w:tc>
      </w:tr>
      <w:tr w:rsidR="00D70185" w:rsidRPr="00845414" w:rsidTr="00487FA3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Сценическая речь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Наглядный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Скороговорки. Тексты стихов. Аудиозаписи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аудиоколонка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D70185" w:rsidRPr="00845414" w:rsidTr="00487FA3">
        <w:trPr>
          <w:trHeight w:val="226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Занятие закрепления умений, знаний, навыков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Коллективно-групповой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подборки материалов, текстов песен, стихов, сценариев, игр.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аудиоколонка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D70185" w:rsidRPr="00845414" w:rsidTr="00487FA3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Коллективно-групповой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форма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аудиоколонка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Концерт, конкурс, фестиваль</w:t>
            </w:r>
          </w:p>
        </w:tc>
      </w:tr>
      <w:tr w:rsidR="00D70185" w:rsidRPr="00845414" w:rsidTr="00487FA3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Кукловождение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спектакль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Коллективно-групповой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Сценарии спектаклей.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Декорации Костюмы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аудиоколонка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</w:tr>
      <w:tr w:rsidR="00D70185" w:rsidRPr="00845414" w:rsidTr="00487FA3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кукольным спектаклем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спектакль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Коллективно-групповой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Сценарии спектаклей.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Декорации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414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  <w:p w:rsidR="00D70185" w:rsidRPr="00845414" w:rsidRDefault="00D70185" w:rsidP="0048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904DA" w:rsidRDefault="001904DA" w:rsidP="00D70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185" w:rsidRDefault="00D70185" w:rsidP="00D70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414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1904DA" w:rsidRPr="00845414" w:rsidRDefault="001904DA" w:rsidP="00D70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>Голловский</w:t>
      </w:r>
      <w:proofErr w:type="spellEnd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Б.П.. Кукольный театр</w:t>
      </w:r>
      <w:proofErr w:type="gram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45414">
        <w:rPr>
          <w:rFonts w:ascii="Times New Roman" w:hAnsi="Times New Roman" w:cs="Times New Roman"/>
          <w:color w:val="000000"/>
          <w:sz w:val="24"/>
          <w:szCs w:val="24"/>
        </w:rPr>
        <w:t>АиФ. - М, 2009.</w:t>
      </w: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>Голловский</w:t>
      </w:r>
      <w:proofErr w:type="spellEnd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>Б.П..Сказочные</w:t>
      </w:r>
      <w:proofErr w:type="spellEnd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герои</w:t>
      </w:r>
      <w:proofErr w:type="gram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45414">
        <w:rPr>
          <w:rFonts w:ascii="Times New Roman" w:hAnsi="Times New Roman" w:cs="Times New Roman"/>
          <w:color w:val="000000"/>
          <w:sz w:val="24"/>
          <w:szCs w:val="24"/>
        </w:rPr>
        <w:t>АиФ. - М, 2008.</w:t>
      </w: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>Калмановский</w:t>
      </w:r>
      <w:proofErr w:type="spellEnd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Е. «Театр кукол, день сегодняшний» Л; Искусство, 1977.</w:t>
      </w: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54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Караманенко</w:t>
      </w:r>
      <w:proofErr w:type="spellEnd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>Т.Н.Караманенко</w:t>
      </w:r>
      <w:proofErr w:type="spellEnd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Ю.Г. Кукольный театр - дошкольникам.: АиФ</w:t>
      </w:r>
      <w:proofErr w:type="gram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45414">
        <w:rPr>
          <w:rFonts w:ascii="Times New Roman" w:hAnsi="Times New Roman" w:cs="Times New Roman"/>
          <w:color w:val="000000"/>
          <w:sz w:val="24"/>
          <w:szCs w:val="24"/>
        </w:rPr>
        <w:t>М, 2010.</w:t>
      </w: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Королев М. «Искусство театра кукол»</w:t>
      </w:r>
      <w:proofErr w:type="gram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 , 1973.</w:t>
      </w: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Маленький театр. Пьесы для домашних и школьных постановок 19-начала 20 </w:t>
      </w:r>
      <w:proofErr w:type="spell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>века</w:t>
      </w:r>
      <w:proofErr w:type="gram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845414">
        <w:rPr>
          <w:rFonts w:ascii="Times New Roman" w:hAnsi="Times New Roman" w:cs="Times New Roman"/>
          <w:color w:val="000000"/>
          <w:sz w:val="24"/>
          <w:szCs w:val="24"/>
        </w:rPr>
        <w:t>нтология</w:t>
      </w:r>
      <w:proofErr w:type="spellEnd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. : </w:t>
      </w:r>
      <w:proofErr w:type="spell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>Бахрам</w:t>
      </w:r>
      <w:proofErr w:type="spellEnd"/>
      <w:r w:rsidRPr="00845414">
        <w:rPr>
          <w:rFonts w:ascii="Times New Roman" w:hAnsi="Times New Roman" w:cs="Times New Roman"/>
          <w:color w:val="000000"/>
          <w:sz w:val="24"/>
          <w:szCs w:val="24"/>
        </w:rPr>
        <w:t>.-М., 2013.</w:t>
      </w: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Сорокина Н.Ф. Играем в кукольный театр. Для дошкольных образовательных учреждений</w:t>
      </w:r>
      <w:proofErr w:type="gram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 w:rsidRPr="00845414">
        <w:rPr>
          <w:rFonts w:ascii="Times New Roman" w:hAnsi="Times New Roman" w:cs="Times New Roman"/>
          <w:color w:val="000000"/>
          <w:sz w:val="24"/>
          <w:szCs w:val="24"/>
        </w:rPr>
        <w:t>АРКТИ, 2013 г.</w:t>
      </w: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Сорокина Н.Ф. Сценарии театральных кукольных занятий. Пособие для  воспитателей, педагогов дополнительного образования. АРКТИ, 2007.</w:t>
      </w: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>Трифонова Н.М. Кукольный театр своими руками</w:t>
      </w:r>
      <w:proofErr w:type="gramStart"/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 w:rsidRPr="00845414">
        <w:rPr>
          <w:rFonts w:ascii="Times New Roman" w:hAnsi="Times New Roman" w:cs="Times New Roman"/>
          <w:color w:val="000000"/>
          <w:sz w:val="24"/>
          <w:szCs w:val="24"/>
        </w:rPr>
        <w:t>Рольф</w:t>
      </w:r>
      <w:proofErr w:type="spellEnd"/>
      <w:r w:rsidRPr="00845414">
        <w:rPr>
          <w:rFonts w:ascii="Times New Roman" w:hAnsi="Times New Roman" w:cs="Times New Roman"/>
          <w:color w:val="000000"/>
          <w:sz w:val="24"/>
          <w:szCs w:val="24"/>
        </w:rPr>
        <w:t>, 2011.</w:t>
      </w:r>
    </w:p>
    <w:p w:rsidR="00D70185" w:rsidRPr="00845414" w:rsidRDefault="00D70185" w:rsidP="00D70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414">
        <w:rPr>
          <w:rFonts w:ascii="Times New Roman" w:hAnsi="Times New Roman" w:cs="Times New Roman"/>
          <w:color w:val="000000"/>
          <w:sz w:val="24"/>
          <w:szCs w:val="24"/>
        </w:rPr>
        <w:t xml:space="preserve">Фатеев С. Театр в школе, дома и в детском саду.- М, 2011. </w:t>
      </w:r>
    </w:p>
    <w:p w:rsidR="00D70185" w:rsidRPr="00845414" w:rsidRDefault="00D70185" w:rsidP="00D70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70185" w:rsidRPr="0084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D10"/>
    <w:multiLevelType w:val="multilevel"/>
    <w:tmpl w:val="EA848240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51968"/>
    <w:multiLevelType w:val="hybridMultilevel"/>
    <w:tmpl w:val="BE96FAA2"/>
    <w:lvl w:ilvl="0" w:tplc="252C5A4E">
      <w:start w:val="1"/>
      <w:numFmt w:val="decimal"/>
      <w:lvlText w:val="%1-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>
    <w:nsid w:val="56A243D9"/>
    <w:multiLevelType w:val="hybridMultilevel"/>
    <w:tmpl w:val="F838495E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670F1"/>
    <w:multiLevelType w:val="hybridMultilevel"/>
    <w:tmpl w:val="C61CC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C6804"/>
    <w:multiLevelType w:val="hybridMultilevel"/>
    <w:tmpl w:val="CC66FD34"/>
    <w:lvl w:ilvl="0" w:tplc="3B5EE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56479"/>
    <w:multiLevelType w:val="hybridMultilevel"/>
    <w:tmpl w:val="95EAD838"/>
    <w:lvl w:ilvl="0" w:tplc="3B5EE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D3"/>
    <w:rsid w:val="001904DA"/>
    <w:rsid w:val="001A6D8D"/>
    <w:rsid w:val="002F1892"/>
    <w:rsid w:val="003A34A3"/>
    <w:rsid w:val="005A3CD3"/>
    <w:rsid w:val="006B0E2C"/>
    <w:rsid w:val="007143C1"/>
    <w:rsid w:val="00824A3E"/>
    <w:rsid w:val="00845414"/>
    <w:rsid w:val="009B006A"/>
    <w:rsid w:val="00AE73D1"/>
    <w:rsid w:val="00CF3E42"/>
    <w:rsid w:val="00D12E15"/>
    <w:rsid w:val="00D54141"/>
    <w:rsid w:val="00D70185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1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6D8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7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1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6D8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7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Test</cp:lastModifiedBy>
  <cp:revision>6</cp:revision>
  <dcterms:created xsi:type="dcterms:W3CDTF">2023-10-04T23:12:00Z</dcterms:created>
  <dcterms:modified xsi:type="dcterms:W3CDTF">2023-11-28T01:37:00Z</dcterms:modified>
</cp:coreProperties>
</file>