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89" w:rsidRPr="000C2955" w:rsidRDefault="00C33689" w:rsidP="00C33689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</w:pPr>
    </w:p>
    <w:p w:rsidR="00C33689" w:rsidRDefault="00C33689" w:rsidP="00C33689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КОМИТЕТ ПО ОБРАЗОВАНИЮ АДМИНИСТРАЦИИ ГОРОДА УЛАН-УДЭ</w:t>
      </w:r>
    </w:p>
    <w:p w:rsidR="00C33689" w:rsidRDefault="00C33689" w:rsidP="00C33689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МУНИЦИПАЛЬНОЕ БЮДЖЕТНОЕ УЧРЕЖДЕНИЕ</w:t>
      </w:r>
    </w:p>
    <w:p w:rsidR="00C33689" w:rsidRDefault="00C33689" w:rsidP="00C33689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ДОПОЛНИТЕЛЬНОГО ОБРАЗОВАНИЯ</w:t>
      </w:r>
    </w:p>
    <w:p w:rsidR="00C33689" w:rsidRDefault="00C33689" w:rsidP="00C33689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«ДОМ ТВОРЧЕСТВА ОКТЯБРСКОГО РАЙОНА ГОРОДА УЛАН-УДЭ»</w:t>
      </w:r>
    </w:p>
    <w:p w:rsidR="00C33689" w:rsidRDefault="00C33689" w:rsidP="00C33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3689" w:rsidRDefault="00C33689" w:rsidP="00C33689">
      <w:pPr>
        <w:tabs>
          <w:tab w:val="left" w:pos="84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689" w:rsidRDefault="00C33689" w:rsidP="00C33689">
      <w:pPr>
        <w:tabs>
          <w:tab w:val="left" w:pos="84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6" w:type="dxa"/>
        <w:jc w:val="center"/>
        <w:tblLook w:val="04A0"/>
      </w:tblPr>
      <w:tblGrid>
        <w:gridCol w:w="3255"/>
        <w:gridCol w:w="3255"/>
        <w:gridCol w:w="3256"/>
      </w:tblGrid>
      <w:tr w:rsidR="00C33689" w:rsidTr="008C0336">
        <w:trPr>
          <w:trHeight w:val="2235"/>
          <w:jc w:val="center"/>
        </w:trPr>
        <w:tc>
          <w:tcPr>
            <w:tcW w:w="3255" w:type="dxa"/>
            <w:hideMark/>
          </w:tcPr>
          <w:p w:rsidR="00C33689" w:rsidRDefault="00C33689" w:rsidP="008C0336">
            <w:pPr>
              <w:tabs>
                <w:tab w:val="left" w:pos="840"/>
              </w:tabs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 на заседании  методического совета          от «    »                202</w:t>
            </w:r>
            <w:r w:rsidR="006608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Протокол № 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5" w:type="dxa"/>
            <w:hideMark/>
          </w:tcPr>
          <w:p w:rsidR="00C33689" w:rsidRDefault="00C33689" w:rsidP="008C0336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 на Педагогическом совете   Протокол №                          от  «___»_____202</w:t>
            </w:r>
            <w:r w:rsidR="006608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256" w:type="dxa"/>
          </w:tcPr>
          <w:p w:rsidR="00C33689" w:rsidRDefault="00C33689" w:rsidP="008C0336">
            <w:pPr>
              <w:tabs>
                <w:tab w:val="left" w:pos="84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  <w:p w:rsidR="00C33689" w:rsidRDefault="00C33689" w:rsidP="008C0336">
            <w:pPr>
              <w:tabs>
                <w:tab w:val="left" w:pos="840"/>
              </w:tabs>
              <w:spacing w:after="0" w:line="240" w:lineRule="auto"/>
              <w:ind w:left="-1" w:right="57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№________                от «_____» ____202</w:t>
            </w:r>
            <w:r w:rsidR="006608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Директор МБУ ДО «ДТОР» ___________   </w:t>
            </w:r>
          </w:p>
          <w:p w:rsidR="00C33689" w:rsidRDefault="00C33689" w:rsidP="008C0336">
            <w:pPr>
              <w:tabs>
                <w:tab w:val="left" w:pos="840"/>
              </w:tabs>
              <w:spacing w:after="0" w:line="240" w:lineRule="auto"/>
              <w:ind w:left="-1" w:right="57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Ю. Антипова</w:t>
            </w:r>
          </w:p>
          <w:p w:rsidR="00C33689" w:rsidRDefault="00C33689" w:rsidP="008C0336">
            <w:pPr>
              <w:tabs>
                <w:tab w:val="left" w:pos="840"/>
              </w:tabs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3689" w:rsidRDefault="00C33689" w:rsidP="00C33689">
      <w:pPr>
        <w:tabs>
          <w:tab w:val="left" w:pos="3672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Дополнительная общеобразовательная общеразвивающая программа</w:t>
      </w:r>
    </w:p>
    <w:p w:rsidR="00C33689" w:rsidRDefault="00C33689" w:rsidP="00C33689">
      <w:pPr>
        <w:tabs>
          <w:tab w:val="left" w:pos="3672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физкультурно-спортивной направленности по мини-футболу                                                           </w:t>
      </w:r>
    </w:p>
    <w:p w:rsidR="00C33689" w:rsidRDefault="00C33689" w:rsidP="00C33689">
      <w:pPr>
        <w:tabs>
          <w:tab w:val="left" w:pos="367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 202</w:t>
      </w:r>
      <w:r w:rsidR="00660843">
        <w:rPr>
          <w:rFonts w:ascii="Times New Roman" w:eastAsia="Calibri" w:hAnsi="Times New Roman" w:cs="Times New Roman"/>
          <w:b/>
          <w:sz w:val="28"/>
          <w:szCs w:val="28"/>
        </w:rPr>
        <w:t>3-24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</w:t>
      </w:r>
    </w:p>
    <w:p w:rsidR="00C33689" w:rsidRDefault="00C33689" w:rsidP="00C33689">
      <w:pPr>
        <w:tabs>
          <w:tab w:val="left" w:pos="3672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C33689" w:rsidRDefault="00C33689" w:rsidP="00C3368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3689" w:rsidRDefault="00C33689" w:rsidP="00C3368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3689" w:rsidRDefault="00C33689" w:rsidP="00C3368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3689" w:rsidRPr="00C33689" w:rsidRDefault="00C33689" w:rsidP="00C33689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Составитель:</w:t>
      </w:r>
    </w:p>
    <w:p w:rsidR="00C33689" w:rsidRPr="00C33689" w:rsidRDefault="00C33689" w:rsidP="00C33689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C33689" w:rsidRPr="00C33689" w:rsidRDefault="00C33689" w:rsidP="00C33689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Батодамбаев Б.Б. </w:t>
      </w:r>
    </w:p>
    <w:p w:rsidR="00C33689" w:rsidRPr="00C33689" w:rsidRDefault="00C33689" w:rsidP="00C3368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3689" w:rsidRDefault="00C33689" w:rsidP="00C3368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3689" w:rsidRDefault="00C33689" w:rsidP="00C3368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3689" w:rsidRDefault="00C33689" w:rsidP="00C3368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3689" w:rsidRDefault="00C33689" w:rsidP="00C3368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3689" w:rsidRDefault="00C33689" w:rsidP="00C3368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3689" w:rsidRDefault="00C33689" w:rsidP="00C3368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3689" w:rsidRDefault="00C33689" w:rsidP="00C3368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3689" w:rsidRDefault="00C33689" w:rsidP="00C3368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3689" w:rsidRDefault="00C33689" w:rsidP="00C3368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3689" w:rsidRDefault="00C33689" w:rsidP="00C3368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3689" w:rsidRDefault="00C33689" w:rsidP="00C33689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689" w:rsidRDefault="00C33689" w:rsidP="00C33689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689" w:rsidRDefault="00C33689" w:rsidP="00C33689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689" w:rsidRDefault="00C33689" w:rsidP="00C33689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689" w:rsidRDefault="00C33689" w:rsidP="00C33689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689" w:rsidRDefault="00C33689" w:rsidP="00C33689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689" w:rsidRDefault="00C33689" w:rsidP="00C33689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689" w:rsidRDefault="00C33689" w:rsidP="00C33689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689" w:rsidRDefault="00C33689" w:rsidP="00C33689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689" w:rsidRDefault="00C33689" w:rsidP="00C33689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3689" w:rsidRDefault="00C33689" w:rsidP="00C33689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3689" w:rsidRDefault="00C33689" w:rsidP="00C33689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3112" w:rsidRPr="00EC3112" w:rsidRDefault="00EC3112" w:rsidP="00EC3112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C3112" w:rsidRPr="00EC3112" w:rsidRDefault="00EC3112" w:rsidP="00734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физического воспитания учащихся образовательной школы по мини-футболу направлена на содействие улучшению здоровья учащихся и на этой основе обеспечения нормального физического развития растущего организма и разностороннюю физическую подготовленность. Приобретение учащимися необходимых знаний, умений, навыков для самостоятельного использования физических упражнений, закаливающих средств и гигиенических требований с целью поддержания высокой работоспособности во всех периодах жизни, а также воспитания навыков для самостоятельных занятий и умения вести здоровый образ жизни. Развивать физические качества, необходимые для овладения игрой мини-футбол, придерживаться принципов гармоничности, </w:t>
      </w:r>
      <w:r w:rsidR="00734B57"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прикладной</w:t>
      </w: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оздоровительной направленности учебного процесса. Данная программа направлена на привитие учащимися умения правильно выполнять основные технические приемы и тактические действия, обеспечение разносторонней физической подготовки. Программа призвана подготовить детей к сдаче учебных нормативов по физической и технической подготовке в соответствии с их возрастом, сообщить элементарные теоретические сведения.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EC3112" w:rsidRPr="00EC3112" w:rsidRDefault="00EC3112" w:rsidP="00734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в жизни современного школьника существует проблема гиподинамии. Такая ситуация, о которой уже не один день бьют тревогу педагоги, врачи и ученые, опасна, прежде всего, создающимся дефицитом двигательной активности. Естественно, что в условиях повышенной учебной нагрузки и дефицита двигательной активности учащихся важнейшую роль играет эффективная организация физкультурно-оздоровительной работы в школе, в том числе во внеурочное время. Вот почему наиболее эффективных средств физкультурно-оздоровительной работы со школьниками во внеурочное время мини-футбол занимает видное место. Развивает </w:t>
      </w: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двигательную активность, улучшает сердечно-сосудистую и дыхательную систему, укрепление иммунной системы организма.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</w:p>
    <w:p w:rsidR="00EC3112" w:rsidRPr="00EC3112" w:rsidRDefault="00EC3112" w:rsidP="00734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занятие физической культуры должно иметь ясную целевую направленность, конкретные и четкие педагогические задачи, которые определяют его содержание, выбор методов, средств обучения и воспитания, способов организации учащихся. Обучение школьников игре в мини-футбол – педагогический процесс, направленный на укрепление здоровья занимающихся, развитие их физических качеств и освоение технико-тактических приемов игры. </w:t>
      </w:r>
      <w:r w:rsidRPr="00EC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игре в мини-футбол является содействие всестороннему развитию личности посредством формирования физической культуры школьника.</w:t>
      </w:r>
    </w:p>
    <w:p w:rsidR="00EC3112" w:rsidRPr="00EC3112" w:rsidRDefault="00EC3112" w:rsidP="00734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цели физического воспитания и, в частности, мини-футбола, обеспечивается решением основных </w:t>
      </w:r>
      <w:r w:rsidRPr="00EC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на: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закаливание детей;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содействие гармоничному развитию личности;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содействие воспитанию нравственных и волевых качеств у учащихся;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привитие навыков здорового образа жизни;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воспитание потребности и умения самостоятельно заниматься физическими упражнениями;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обучение двигательным навыкам и умениям;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приобретение теоретических знаний в области физической культуры и спорта, в т.ч. мини-футбола;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8)  развитие двигательных умений и навыков;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9) умения выполнять технические приемы мини-футбола в соответствии с возрастом;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10)  играть мини-футбол, применяя изученные тактические приемы.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особенности данной дополнительной образовательной программы: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1)  укрепление здоровья;</w:t>
      </w:r>
    </w:p>
    <w:p w:rsid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развитие коммуникативных компетенций.</w:t>
      </w:r>
    </w:p>
    <w:p w:rsidR="00734B57" w:rsidRDefault="00734B57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B57" w:rsidRPr="00734B57" w:rsidRDefault="00734B57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первого года обучения:</w:t>
      </w:r>
    </w:p>
    <w:p w:rsidR="00734B57" w:rsidRDefault="00734B57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к здоровому образу жизни,</w:t>
      </w:r>
    </w:p>
    <w:p w:rsidR="00734B57" w:rsidRDefault="00734B57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общеразвивающим упражнениям на растяжку и гибкость,</w:t>
      </w:r>
    </w:p>
    <w:p w:rsidR="00734B57" w:rsidRDefault="00734B57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детей,</w:t>
      </w:r>
    </w:p>
    <w:p w:rsidR="00734B57" w:rsidRDefault="00734B57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привитие любви к занятиям по футболу.</w:t>
      </w:r>
    </w:p>
    <w:p w:rsidR="007A5BAB" w:rsidRDefault="007A5BAB" w:rsidP="007A5B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второго</w:t>
      </w:r>
      <w:r w:rsidRPr="0073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обучения:</w:t>
      </w:r>
    </w:p>
    <w:p w:rsidR="007A5BAB" w:rsidRDefault="007A5BAB" w:rsidP="007A5B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5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общего физического развития детей,</w:t>
      </w:r>
    </w:p>
    <w:p w:rsidR="007A5BAB" w:rsidRDefault="007A5BAB" w:rsidP="007A5B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и закаливания организма,</w:t>
      </w:r>
    </w:p>
    <w:p w:rsidR="007A5BAB" w:rsidRPr="00734B57" w:rsidRDefault="007A5BAB" w:rsidP="007A5B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основными техническими приемами футбола,</w:t>
      </w:r>
    </w:p>
    <w:p w:rsidR="00734B57" w:rsidRDefault="007A5BAB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каждому юному футболисту игрового амплуа,</w:t>
      </w:r>
    </w:p>
    <w:p w:rsidR="007A5BAB" w:rsidRDefault="007A5BAB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к соревновательной деятельности.</w:t>
      </w:r>
    </w:p>
    <w:p w:rsidR="007A5BAB" w:rsidRDefault="007A5BAB" w:rsidP="007A5B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третьего</w:t>
      </w:r>
      <w:r w:rsidRPr="0073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обучения:</w:t>
      </w:r>
    </w:p>
    <w:p w:rsidR="007A5BAB" w:rsidRDefault="007A5BAB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физическая подготовка детей,</w:t>
      </w:r>
    </w:p>
    <w:p w:rsidR="007A5BAB" w:rsidRDefault="007A5BAB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специальной физической подготовки детей,</w:t>
      </w:r>
    </w:p>
    <w:p w:rsidR="007A5BAB" w:rsidRDefault="007A5BAB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прочное овладение основными техническими приемами,</w:t>
      </w:r>
    </w:p>
    <w:p w:rsidR="007A5BAB" w:rsidRDefault="007A5BAB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прочное овладение групповыми тактическими действиями,</w:t>
      </w:r>
    </w:p>
    <w:p w:rsidR="007A5BAB" w:rsidRPr="00EC3112" w:rsidRDefault="007A5BAB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соревновательной деятельности.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</w:t>
      </w:r>
      <w:r w:rsidR="007A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младший (9</w:t>
      </w: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-11 лет), средний, или подростковый (12-15 лет)</w:t>
      </w:r>
    </w:p>
    <w:p w:rsidR="00EC3112" w:rsidRPr="00EC3112" w:rsidRDefault="00EC3112" w:rsidP="00734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младшего школьного возраста необходимой является потребность в высокой двигательной активности. Он наиболее благоприятен для развития физических способностей – скоростных и координационных, а также способностей длительно выполнять циклические действия в режимах умеренной и большой интенсивности.</w:t>
      </w:r>
    </w:p>
    <w:p w:rsidR="00EC3112" w:rsidRPr="00EC3112" w:rsidRDefault="00EC3112" w:rsidP="00734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подростковом возрасте в основном завершается формирование всех функциональных систем. На этот возраст приходится период продолжающегося совершенствования моторных способностей, больших возможностей в развитии двигательных качеств. Быстро улучшаются координационные, силовые и скоростно-силовые способности.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Сроки реализации</w:t>
      </w:r>
      <w:r w:rsidR="007A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– три</w:t>
      </w: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A5B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групповая.</w:t>
      </w:r>
    </w:p>
    <w:p w:rsid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</w:t>
      </w:r>
      <w:r w:rsidR="00F9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зависимости от года обучения, возраста и подготовки</w:t>
      </w:r>
    </w:p>
    <w:p w:rsidR="00F95C3E" w:rsidRDefault="00F95C3E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обучающихся:</w:t>
      </w:r>
    </w:p>
    <w:p w:rsidR="00F95C3E" w:rsidRDefault="00F95C3E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 год обучения (учащиеся 3 и 4 класса) по 2 часа в неделю в форме тренировок, практических занятий, соревнований.</w:t>
      </w:r>
    </w:p>
    <w:p w:rsidR="00F95C3E" w:rsidRDefault="00F95C3E" w:rsidP="00F95C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 год обучения (учащиеся 5 и 6 класса) по 3 часа в неделю в форме тренировок, практических занятий, соревнований.</w:t>
      </w:r>
    </w:p>
    <w:p w:rsidR="00F95C3E" w:rsidRPr="00EC3112" w:rsidRDefault="00F95C3E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- 3 год обучения (учащиеся 7  класс) по 4 часа в неделю в форме тренировок, практических занятий, соревнований, выездных спортивных мероприятий.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</w:t>
      </w: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групповой, соревновательный.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Занятия будут иметь оздоровительный эффект, так как они проводятся на свежем воздухе.</w:t>
      </w:r>
    </w:p>
    <w:p w:rsidR="00EC3112" w:rsidRDefault="00BA7B08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C3112"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овладеют техническими приемами и тактическими взаимодействиями, научатся играть в мини-футбол.</w:t>
      </w:r>
    </w:p>
    <w:p w:rsidR="00BA7B08" w:rsidRPr="00EC3112" w:rsidRDefault="00BA7B08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Итоги реализации программы подводятся на районах и городских соревнованиях по результатам занятых мест.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должны знать</w:t>
      </w: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иметь представление: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особенностях зарождения, истории мини-футбола;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физических качествах и правилах их тестирования;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основы личной гигиены, причины травматизма при занятиях мини-футболом и правила его предупреждения;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основы судейства игры  мини-футбол.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должны уметь: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выполнять по физической подготовке в соответствии с возрастом;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владеть тактико-техническими приемами мини-футбола;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уметь организовать самостоятельные занятия мини-футболом, а также, с группой товарищей;</w:t>
      </w:r>
    </w:p>
    <w:p w:rsidR="00EC3112" w:rsidRPr="00EC3112" w:rsidRDefault="00EC3112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организовывать и проводить соревнования по мини-футболу в классе, во дворе, в оздоровительном лагере и другое.</w:t>
      </w:r>
    </w:p>
    <w:p w:rsidR="00BA7B08" w:rsidRDefault="00BA7B08" w:rsidP="00734B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112" w:rsidRDefault="00EC3112" w:rsidP="00EC3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B08" w:rsidRDefault="00157BFC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157BFC" w:rsidRDefault="00157BFC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</w:t>
      </w:r>
    </w:p>
    <w:p w:rsidR="00157BFC" w:rsidRDefault="00157BFC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 часа в неделю)</w:t>
      </w:r>
    </w:p>
    <w:p w:rsidR="00157BFC" w:rsidRDefault="00157BFC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817"/>
        <w:gridCol w:w="683"/>
        <w:gridCol w:w="2571"/>
        <w:gridCol w:w="1671"/>
        <w:gridCol w:w="1914"/>
        <w:gridCol w:w="1915"/>
      </w:tblGrid>
      <w:tr w:rsidR="00157BFC" w:rsidTr="006E38DF">
        <w:tc>
          <w:tcPr>
            <w:tcW w:w="817" w:type="dxa"/>
          </w:tcPr>
          <w:p w:rsidR="00157BFC" w:rsidRDefault="00157BFC" w:rsidP="00157B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157BFC" w:rsidRDefault="00157BFC" w:rsidP="00157B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3254" w:type="dxa"/>
            <w:gridSpan w:val="2"/>
          </w:tcPr>
          <w:p w:rsidR="00157BFC" w:rsidRDefault="00157BFC" w:rsidP="00157B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671" w:type="dxa"/>
          </w:tcPr>
          <w:p w:rsidR="00157BFC" w:rsidRDefault="00157BFC" w:rsidP="00157B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1914" w:type="dxa"/>
          </w:tcPr>
          <w:p w:rsidR="00157BFC" w:rsidRDefault="00157BFC" w:rsidP="00157B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915" w:type="dxa"/>
          </w:tcPr>
          <w:p w:rsidR="00157BFC" w:rsidRPr="00157BFC" w:rsidRDefault="00157BFC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Практика </w:t>
            </w:r>
          </w:p>
        </w:tc>
      </w:tr>
      <w:tr w:rsidR="00157BFC" w:rsidTr="006E38DF">
        <w:tc>
          <w:tcPr>
            <w:tcW w:w="817" w:type="dxa"/>
          </w:tcPr>
          <w:p w:rsidR="00157BFC" w:rsidRPr="00157BFC" w:rsidRDefault="00157BFC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4" w:type="dxa"/>
            <w:gridSpan w:val="2"/>
          </w:tcPr>
          <w:p w:rsidR="00157BFC" w:rsidRPr="00157BFC" w:rsidRDefault="00157BFC" w:rsidP="00157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671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57BFC" w:rsidTr="006E38DF">
        <w:tc>
          <w:tcPr>
            <w:tcW w:w="817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4" w:type="dxa"/>
            <w:gridSpan w:val="2"/>
          </w:tcPr>
          <w:p w:rsidR="00157BFC" w:rsidRPr="00157BFC" w:rsidRDefault="00157BFC" w:rsidP="00157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Врачебный контроль</w:t>
            </w:r>
          </w:p>
        </w:tc>
        <w:tc>
          <w:tcPr>
            <w:tcW w:w="1671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57BFC" w:rsidTr="006E38DF">
        <w:tc>
          <w:tcPr>
            <w:tcW w:w="817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4" w:type="dxa"/>
            <w:gridSpan w:val="2"/>
          </w:tcPr>
          <w:p w:rsidR="00157BFC" w:rsidRPr="00157BFC" w:rsidRDefault="00157BFC" w:rsidP="00157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Самоконтроль </w:t>
            </w:r>
          </w:p>
        </w:tc>
        <w:tc>
          <w:tcPr>
            <w:tcW w:w="1671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57BFC" w:rsidTr="006E38DF">
        <w:tc>
          <w:tcPr>
            <w:tcW w:w="817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4" w:type="dxa"/>
            <w:gridSpan w:val="2"/>
          </w:tcPr>
          <w:p w:rsidR="00157BFC" w:rsidRPr="00157BFC" w:rsidRDefault="00157BFC" w:rsidP="00157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</w:t>
            </w:r>
          </w:p>
        </w:tc>
        <w:tc>
          <w:tcPr>
            <w:tcW w:w="1671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57BFC" w:rsidTr="006E38DF">
        <w:tc>
          <w:tcPr>
            <w:tcW w:w="817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54" w:type="dxa"/>
            <w:gridSpan w:val="2"/>
          </w:tcPr>
          <w:p w:rsidR="00157BFC" w:rsidRPr="00157BFC" w:rsidRDefault="00157BFC" w:rsidP="00157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Судейство </w:t>
            </w:r>
          </w:p>
        </w:tc>
        <w:tc>
          <w:tcPr>
            <w:tcW w:w="1671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57BFC" w:rsidTr="006E38DF">
        <w:tc>
          <w:tcPr>
            <w:tcW w:w="817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54" w:type="dxa"/>
            <w:gridSpan w:val="2"/>
          </w:tcPr>
          <w:p w:rsidR="00157BFC" w:rsidRPr="00157BFC" w:rsidRDefault="00157BFC" w:rsidP="00157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</w:t>
            </w:r>
          </w:p>
        </w:tc>
        <w:tc>
          <w:tcPr>
            <w:tcW w:w="1671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57BFC" w:rsidTr="006E38DF">
        <w:tc>
          <w:tcPr>
            <w:tcW w:w="817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54" w:type="dxa"/>
            <w:gridSpan w:val="2"/>
          </w:tcPr>
          <w:p w:rsidR="00157BFC" w:rsidRPr="00157BFC" w:rsidRDefault="00157BFC" w:rsidP="00157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мяча</w:t>
            </w:r>
          </w:p>
        </w:tc>
        <w:tc>
          <w:tcPr>
            <w:tcW w:w="1671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57BFC" w:rsidTr="006E38DF">
        <w:tc>
          <w:tcPr>
            <w:tcW w:w="817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54" w:type="dxa"/>
            <w:gridSpan w:val="2"/>
          </w:tcPr>
          <w:p w:rsidR="00157BFC" w:rsidRPr="00157BFC" w:rsidRDefault="00157BFC" w:rsidP="00157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головой</w:t>
            </w:r>
          </w:p>
        </w:tc>
        <w:tc>
          <w:tcPr>
            <w:tcW w:w="1671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57BFC" w:rsidTr="006E38DF">
        <w:tc>
          <w:tcPr>
            <w:tcW w:w="817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54" w:type="dxa"/>
            <w:gridSpan w:val="2"/>
          </w:tcPr>
          <w:p w:rsidR="00157BFC" w:rsidRPr="00157BFC" w:rsidRDefault="00157BFC" w:rsidP="00157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мячу</w:t>
            </w:r>
          </w:p>
        </w:tc>
        <w:tc>
          <w:tcPr>
            <w:tcW w:w="1671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57BFC" w:rsidTr="006E38DF">
        <w:tc>
          <w:tcPr>
            <w:tcW w:w="817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54" w:type="dxa"/>
            <w:gridSpan w:val="2"/>
          </w:tcPr>
          <w:p w:rsidR="00157BFC" w:rsidRPr="00157BFC" w:rsidRDefault="00157BFC" w:rsidP="00157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мяча</w:t>
            </w:r>
          </w:p>
        </w:tc>
        <w:tc>
          <w:tcPr>
            <w:tcW w:w="1671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57BFC" w:rsidTr="006E38DF">
        <w:tc>
          <w:tcPr>
            <w:tcW w:w="817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54" w:type="dxa"/>
            <w:gridSpan w:val="2"/>
          </w:tcPr>
          <w:p w:rsidR="00157BFC" w:rsidRPr="00157BFC" w:rsidRDefault="00157BFC" w:rsidP="00157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Силовая подготовка</w:t>
            </w:r>
          </w:p>
        </w:tc>
        <w:tc>
          <w:tcPr>
            <w:tcW w:w="1671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4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57BFC" w:rsidTr="006E38DF">
        <w:tc>
          <w:tcPr>
            <w:tcW w:w="817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54" w:type="dxa"/>
            <w:gridSpan w:val="2"/>
          </w:tcPr>
          <w:p w:rsidR="00157BFC" w:rsidRPr="00157BFC" w:rsidRDefault="00157BFC" w:rsidP="00157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Скоростная подготовка</w:t>
            </w:r>
          </w:p>
        </w:tc>
        <w:tc>
          <w:tcPr>
            <w:tcW w:w="1671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4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57BFC" w:rsidTr="006E38DF">
        <w:tc>
          <w:tcPr>
            <w:tcW w:w="817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54" w:type="dxa"/>
            <w:gridSpan w:val="2"/>
          </w:tcPr>
          <w:p w:rsidR="00157BFC" w:rsidRPr="00157BFC" w:rsidRDefault="00157BFC" w:rsidP="00157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выносливости</w:t>
            </w:r>
          </w:p>
        </w:tc>
        <w:tc>
          <w:tcPr>
            <w:tcW w:w="1671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4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57BFC" w:rsidTr="006E38DF">
        <w:tc>
          <w:tcPr>
            <w:tcW w:w="817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54" w:type="dxa"/>
            <w:gridSpan w:val="2"/>
          </w:tcPr>
          <w:p w:rsidR="00157BFC" w:rsidRPr="00157BFC" w:rsidRDefault="00157BFC" w:rsidP="00157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и координации</w:t>
            </w:r>
          </w:p>
        </w:tc>
        <w:tc>
          <w:tcPr>
            <w:tcW w:w="1671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4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57BFC" w:rsidTr="006E38DF">
        <w:tc>
          <w:tcPr>
            <w:tcW w:w="817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54" w:type="dxa"/>
            <w:gridSpan w:val="2"/>
          </w:tcPr>
          <w:p w:rsidR="00157BFC" w:rsidRPr="00157BFC" w:rsidRDefault="00157BFC" w:rsidP="00157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</w:t>
            </w:r>
          </w:p>
        </w:tc>
        <w:tc>
          <w:tcPr>
            <w:tcW w:w="1671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4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57BFC" w:rsidTr="006E38DF">
        <w:tc>
          <w:tcPr>
            <w:tcW w:w="817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54" w:type="dxa"/>
            <w:gridSpan w:val="2"/>
          </w:tcPr>
          <w:p w:rsidR="00157BFC" w:rsidRPr="00157BFC" w:rsidRDefault="00157BFC" w:rsidP="00157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Теоритическая подготовка</w:t>
            </w:r>
          </w:p>
        </w:tc>
        <w:tc>
          <w:tcPr>
            <w:tcW w:w="1671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4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157BFC" w:rsidRPr="00157BFC" w:rsidRDefault="006E38DF" w:rsidP="00157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57BFC" w:rsidTr="006E38DF">
        <w:tc>
          <w:tcPr>
            <w:tcW w:w="4071" w:type="dxa"/>
            <w:gridSpan w:val="3"/>
          </w:tcPr>
          <w:p w:rsidR="00157BFC" w:rsidRPr="00157BFC" w:rsidRDefault="00157BFC" w:rsidP="00157B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71" w:type="dxa"/>
          </w:tcPr>
          <w:p w:rsidR="00157BFC" w:rsidRPr="006E38DF" w:rsidRDefault="006E38DF" w:rsidP="00157B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914" w:type="dxa"/>
          </w:tcPr>
          <w:p w:rsidR="00157BFC" w:rsidRPr="006E38DF" w:rsidRDefault="006E38DF" w:rsidP="00157B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5" w:type="dxa"/>
          </w:tcPr>
          <w:p w:rsidR="00157BFC" w:rsidRPr="006E38DF" w:rsidRDefault="006E38DF" w:rsidP="00157B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</w:tr>
      <w:tr w:rsidR="006E38DF" w:rsidTr="00D4216D">
        <w:trPr>
          <w:trHeight w:val="654"/>
        </w:trPr>
        <w:tc>
          <w:tcPr>
            <w:tcW w:w="1500" w:type="dxa"/>
            <w:gridSpan w:val="2"/>
          </w:tcPr>
          <w:p w:rsidR="006E38DF" w:rsidRPr="006E38DF" w:rsidRDefault="006E38DF" w:rsidP="00157B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071" w:type="dxa"/>
            <w:gridSpan w:val="4"/>
          </w:tcPr>
          <w:p w:rsidR="006E38DF" w:rsidRPr="006E38DF" w:rsidRDefault="006E38DF" w:rsidP="006E38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Содержание: 36 недель х 2 = 72</w:t>
            </w:r>
            <w:r w:rsidR="00C01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часа</w:t>
            </w:r>
          </w:p>
          <w:p w:rsidR="006E38DF" w:rsidRPr="006E38DF" w:rsidRDefault="006E38DF" w:rsidP="006E38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Организационные мероприятия: 2 х 2 = 4 часа</w:t>
            </w:r>
          </w:p>
          <w:p w:rsidR="006E38DF" w:rsidRPr="00157BFC" w:rsidRDefault="00C0134A" w:rsidP="006E38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 76 часа</w:t>
            </w:r>
          </w:p>
        </w:tc>
      </w:tr>
    </w:tbl>
    <w:p w:rsidR="00157BFC" w:rsidRDefault="00157BFC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BFC" w:rsidRDefault="00157BFC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BFC" w:rsidRDefault="00157BFC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BFC" w:rsidRDefault="00157BFC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8DF" w:rsidRDefault="006E38DF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8DF" w:rsidRDefault="006E38DF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8DF" w:rsidRDefault="006E38DF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8DF" w:rsidRDefault="006E38DF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8DF" w:rsidRDefault="006E38DF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8DF" w:rsidRDefault="006E38DF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8DF" w:rsidRDefault="006E38DF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8DF" w:rsidRDefault="006E38DF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8DF" w:rsidRDefault="006E38DF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8DF" w:rsidRDefault="006E38DF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8DF" w:rsidRDefault="006E38DF" w:rsidP="006E3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6E38DF" w:rsidRDefault="006E38DF" w:rsidP="006E3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 обучения</w:t>
      </w:r>
    </w:p>
    <w:p w:rsidR="006E38DF" w:rsidRDefault="006E38DF" w:rsidP="006E3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 часа в неделю)</w:t>
      </w:r>
    </w:p>
    <w:p w:rsidR="006E38DF" w:rsidRDefault="006E38DF" w:rsidP="006E3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817"/>
        <w:gridCol w:w="683"/>
        <w:gridCol w:w="2571"/>
        <w:gridCol w:w="1671"/>
        <w:gridCol w:w="1914"/>
        <w:gridCol w:w="1915"/>
      </w:tblGrid>
      <w:tr w:rsidR="006E38DF" w:rsidTr="00D4216D">
        <w:tc>
          <w:tcPr>
            <w:tcW w:w="817" w:type="dxa"/>
          </w:tcPr>
          <w:p w:rsidR="006E38DF" w:rsidRDefault="006E38DF" w:rsidP="00D421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E38DF" w:rsidRDefault="006E38DF" w:rsidP="00D421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3254" w:type="dxa"/>
            <w:gridSpan w:val="2"/>
          </w:tcPr>
          <w:p w:rsidR="006E38DF" w:rsidRDefault="006E38DF" w:rsidP="00D421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671" w:type="dxa"/>
          </w:tcPr>
          <w:p w:rsidR="006E38DF" w:rsidRDefault="006E38DF" w:rsidP="00D421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1914" w:type="dxa"/>
          </w:tcPr>
          <w:p w:rsidR="006E38DF" w:rsidRDefault="006E38DF" w:rsidP="00D421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915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Практика </w:t>
            </w:r>
          </w:p>
        </w:tc>
      </w:tr>
      <w:tr w:rsidR="006E38DF" w:rsidTr="00D4216D">
        <w:tc>
          <w:tcPr>
            <w:tcW w:w="817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4" w:type="dxa"/>
            <w:gridSpan w:val="2"/>
          </w:tcPr>
          <w:p w:rsidR="006E38DF" w:rsidRPr="00157BFC" w:rsidRDefault="006E38DF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671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38DF" w:rsidTr="00D4216D">
        <w:tc>
          <w:tcPr>
            <w:tcW w:w="817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4" w:type="dxa"/>
            <w:gridSpan w:val="2"/>
          </w:tcPr>
          <w:p w:rsidR="006E38DF" w:rsidRPr="00157BFC" w:rsidRDefault="006E38DF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Врачебный контроль</w:t>
            </w:r>
          </w:p>
        </w:tc>
        <w:tc>
          <w:tcPr>
            <w:tcW w:w="1671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38DF" w:rsidTr="00D4216D">
        <w:tc>
          <w:tcPr>
            <w:tcW w:w="817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4" w:type="dxa"/>
            <w:gridSpan w:val="2"/>
          </w:tcPr>
          <w:p w:rsidR="006E38DF" w:rsidRPr="00157BFC" w:rsidRDefault="006E38DF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Самоконтроль </w:t>
            </w:r>
          </w:p>
        </w:tc>
        <w:tc>
          <w:tcPr>
            <w:tcW w:w="1671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E38DF" w:rsidTr="00D4216D">
        <w:tc>
          <w:tcPr>
            <w:tcW w:w="817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4" w:type="dxa"/>
            <w:gridSpan w:val="2"/>
          </w:tcPr>
          <w:p w:rsidR="006E38DF" w:rsidRPr="00157BFC" w:rsidRDefault="006E38DF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</w:t>
            </w:r>
          </w:p>
        </w:tc>
        <w:tc>
          <w:tcPr>
            <w:tcW w:w="1671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38DF" w:rsidTr="00D4216D">
        <w:tc>
          <w:tcPr>
            <w:tcW w:w="817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54" w:type="dxa"/>
            <w:gridSpan w:val="2"/>
          </w:tcPr>
          <w:p w:rsidR="006E38DF" w:rsidRPr="00157BFC" w:rsidRDefault="006E38DF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Судейство </w:t>
            </w:r>
          </w:p>
        </w:tc>
        <w:tc>
          <w:tcPr>
            <w:tcW w:w="1671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E38DF" w:rsidTr="00D4216D">
        <w:tc>
          <w:tcPr>
            <w:tcW w:w="817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54" w:type="dxa"/>
            <w:gridSpan w:val="2"/>
          </w:tcPr>
          <w:p w:rsidR="006E38DF" w:rsidRPr="00157BFC" w:rsidRDefault="006E38DF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</w:t>
            </w:r>
          </w:p>
        </w:tc>
        <w:tc>
          <w:tcPr>
            <w:tcW w:w="1671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4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E38DF" w:rsidTr="00D4216D">
        <w:tc>
          <w:tcPr>
            <w:tcW w:w="817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54" w:type="dxa"/>
            <w:gridSpan w:val="2"/>
          </w:tcPr>
          <w:p w:rsidR="006E38DF" w:rsidRPr="00157BFC" w:rsidRDefault="006E38DF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мяча</w:t>
            </w:r>
          </w:p>
        </w:tc>
        <w:tc>
          <w:tcPr>
            <w:tcW w:w="1671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E38DF" w:rsidTr="00D4216D">
        <w:tc>
          <w:tcPr>
            <w:tcW w:w="817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54" w:type="dxa"/>
            <w:gridSpan w:val="2"/>
          </w:tcPr>
          <w:p w:rsidR="006E38DF" w:rsidRPr="00157BFC" w:rsidRDefault="006E38DF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головой</w:t>
            </w:r>
          </w:p>
        </w:tc>
        <w:tc>
          <w:tcPr>
            <w:tcW w:w="1671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E38DF" w:rsidTr="00D4216D">
        <w:tc>
          <w:tcPr>
            <w:tcW w:w="817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54" w:type="dxa"/>
            <w:gridSpan w:val="2"/>
          </w:tcPr>
          <w:p w:rsidR="006E38DF" w:rsidRPr="00157BFC" w:rsidRDefault="006E38DF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мячу</w:t>
            </w:r>
          </w:p>
        </w:tc>
        <w:tc>
          <w:tcPr>
            <w:tcW w:w="1671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4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E38DF" w:rsidTr="00D4216D">
        <w:tc>
          <w:tcPr>
            <w:tcW w:w="817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54" w:type="dxa"/>
            <w:gridSpan w:val="2"/>
          </w:tcPr>
          <w:p w:rsidR="006E38DF" w:rsidRPr="00157BFC" w:rsidRDefault="006E38DF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мяча</w:t>
            </w:r>
          </w:p>
        </w:tc>
        <w:tc>
          <w:tcPr>
            <w:tcW w:w="1671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4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E38DF" w:rsidTr="00D4216D">
        <w:tc>
          <w:tcPr>
            <w:tcW w:w="817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54" w:type="dxa"/>
            <w:gridSpan w:val="2"/>
          </w:tcPr>
          <w:p w:rsidR="006E38DF" w:rsidRPr="00157BFC" w:rsidRDefault="006E38DF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Силовая подготовка</w:t>
            </w:r>
          </w:p>
        </w:tc>
        <w:tc>
          <w:tcPr>
            <w:tcW w:w="1671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4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E38DF" w:rsidTr="00D4216D">
        <w:tc>
          <w:tcPr>
            <w:tcW w:w="817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54" w:type="dxa"/>
            <w:gridSpan w:val="2"/>
          </w:tcPr>
          <w:p w:rsidR="006E38DF" w:rsidRPr="00157BFC" w:rsidRDefault="006E38DF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Скоростная подготовка</w:t>
            </w:r>
          </w:p>
        </w:tc>
        <w:tc>
          <w:tcPr>
            <w:tcW w:w="1671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14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E38DF" w:rsidTr="00D4216D">
        <w:tc>
          <w:tcPr>
            <w:tcW w:w="817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54" w:type="dxa"/>
            <w:gridSpan w:val="2"/>
          </w:tcPr>
          <w:p w:rsidR="006E38DF" w:rsidRPr="00157BFC" w:rsidRDefault="006E38DF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выносливости</w:t>
            </w:r>
          </w:p>
        </w:tc>
        <w:tc>
          <w:tcPr>
            <w:tcW w:w="1671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4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E38DF" w:rsidTr="00D4216D">
        <w:tc>
          <w:tcPr>
            <w:tcW w:w="817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54" w:type="dxa"/>
            <w:gridSpan w:val="2"/>
          </w:tcPr>
          <w:p w:rsidR="006E38DF" w:rsidRPr="00157BFC" w:rsidRDefault="006E38DF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и координации</w:t>
            </w:r>
          </w:p>
        </w:tc>
        <w:tc>
          <w:tcPr>
            <w:tcW w:w="1671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4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E38DF" w:rsidTr="00D4216D">
        <w:tc>
          <w:tcPr>
            <w:tcW w:w="817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54" w:type="dxa"/>
            <w:gridSpan w:val="2"/>
          </w:tcPr>
          <w:p w:rsidR="006E38DF" w:rsidRPr="00157BFC" w:rsidRDefault="006E38DF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</w:t>
            </w:r>
          </w:p>
        </w:tc>
        <w:tc>
          <w:tcPr>
            <w:tcW w:w="1671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14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E38DF" w:rsidTr="00D4216D">
        <w:tc>
          <w:tcPr>
            <w:tcW w:w="817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54" w:type="dxa"/>
            <w:gridSpan w:val="2"/>
          </w:tcPr>
          <w:p w:rsidR="006E38DF" w:rsidRPr="00157BFC" w:rsidRDefault="006E38DF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Теоритическая подготовка</w:t>
            </w:r>
          </w:p>
        </w:tc>
        <w:tc>
          <w:tcPr>
            <w:tcW w:w="1671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4" w:type="dxa"/>
          </w:tcPr>
          <w:p w:rsidR="006E38DF" w:rsidRPr="00157BFC" w:rsidRDefault="006E38DF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6E38DF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E38DF" w:rsidTr="00D4216D">
        <w:tc>
          <w:tcPr>
            <w:tcW w:w="4071" w:type="dxa"/>
            <w:gridSpan w:val="3"/>
          </w:tcPr>
          <w:p w:rsidR="006E38DF" w:rsidRPr="00157BFC" w:rsidRDefault="006E38DF" w:rsidP="00D421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71" w:type="dxa"/>
          </w:tcPr>
          <w:p w:rsidR="006E38DF" w:rsidRPr="006E38DF" w:rsidRDefault="00C0134A" w:rsidP="00D421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914" w:type="dxa"/>
          </w:tcPr>
          <w:p w:rsidR="006E38DF" w:rsidRPr="006E38DF" w:rsidRDefault="00C0134A" w:rsidP="00D421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5" w:type="dxa"/>
          </w:tcPr>
          <w:p w:rsidR="006E38DF" w:rsidRPr="006E38DF" w:rsidRDefault="00C0134A" w:rsidP="00D421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6E38DF" w:rsidTr="00D4216D">
        <w:trPr>
          <w:trHeight w:val="654"/>
        </w:trPr>
        <w:tc>
          <w:tcPr>
            <w:tcW w:w="1500" w:type="dxa"/>
            <w:gridSpan w:val="2"/>
          </w:tcPr>
          <w:p w:rsidR="006E38DF" w:rsidRPr="006E38DF" w:rsidRDefault="006E38DF" w:rsidP="00D421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071" w:type="dxa"/>
            <w:gridSpan w:val="4"/>
          </w:tcPr>
          <w:p w:rsidR="006E38DF" w:rsidRPr="00A44FFC" w:rsidRDefault="006E38DF" w:rsidP="00D421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36 недель х 3 = 108</w:t>
            </w:r>
            <w:r w:rsidR="00A44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</w:t>
            </w:r>
          </w:p>
          <w:p w:rsidR="006E38DF" w:rsidRPr="006E38DF" w:rsidRDefault="006E38DF" w:rsidP="00D421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Организационные мероприятия: 2 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 = 6</w:t>
            </w:r>
            <w:r w:rsidR="00A44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</w:t>
            </w:r>
          </w:p>
          <w:p w:rsidR="006E38DF" w:rsidRPr="00157BFC" w:rsidRDefault="006E38DF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 114</w:t>
            </w:r>
            <w:r w:rsidR="00C01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</w:t>
            </w:r>
          </w:p>
        </w:tc>
      </w:tr>
    </w:tbl>
    <w:p w:rsidR="006E38DF" w:rsidRDefault="006E38DF" w:rsidP="006E3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8DF" w:rsidRDefault="006E38DF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C0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C0134A" w:rsidRDefault="00C0134A" w:rsidP="00C0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год обучения</w:t>
      </w:r>
    </w:p>
    <w:p w:rsidR="00C0134A" w:rsidRDefault="00C0134A" w:rsidP="00C0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 часа в неделю)</w:t>
      </w:r>
    </w:p>
    <w:p w:rsidR="00C0134A" w:rsidRDefault="00C0134A" w:rsidP="00C0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817"/>
        <w:gridCol w:w="683"/>
        <w:gridCol w:w="2571"/>
        <w:gridCol w:w="1671"/>
        <w:gridCol w:w="1914"/>
        <w:gridCol w:w="1915"/>
      </w:tblGrid>
      <w:tr w:rsidR="00C0134A" w:rsidTr="00D4216D">
        <w:tc>
          <w:tcPr>
            <w:tcW w:w="817" w:type="dxa"/>
          </w:tcPr>
          <w:p w:rsidR="00C0134A" w:rsidRDefault="00C0134A" w:rsidP="00D421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C0134A" w:rsidRDefault="00C0134A" w:rsidP="00D421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3254" w:type="dxa"/>
            <w:gridSpan w:val="2"/>
          </w:tcPr>
          <w:p w:rsidR="00C0134A" w:rsidRDefault="00C0134A" w:rsidP="00D421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671" w:type="dxa"/>
          </w:tcPr>
          <w:p w:rsidR="00C0134A" w:rsidRDefault="00C0134A" w:rsidP="00D421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1914" w:type="dxa"/>
          </w:tcPr>
          <w:p w:rsidR="00C0134A" w:rsidRDefault="00C0134A" w:rsidP="00D421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915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Практика </w:t>
            </w:r>
          </w:p>
        </w:tc>
      </w:tr>
      <w:tr w:rsidR="00C0134A" w:rsidTr="00D4216D">
        <w:tc>
          <w:tcPr>
            <w:tcW w:w="817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4" w:type="dxa"/>
            <w:gridSpan w:val="2"/>
          </w:tcPr>
          <w:p w:rsidR="00C0134A" w:rsidRPr="00157BFC" w:rsidRDefault="00C0134A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671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0134A" w:rsidTr="00D4216D">
        <w:tc>
          <w:tcPr>
            <w:tcW w:w="817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4" w:type="dxa"/>
            <w:gridSpan w:val="2"/>
          </w:tcPr>
          <w:p w:rsidR="00C0134A" w:rsidRPr="00157BFC" w:rsidRDefault="00C0134A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Врачебный контроль</w:t>
            </w:r>
          </w:p>
        </w:tc>
        <w:tc>
          <w:tcPr>
            <w:tcW w:w="1671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0134A" w:rsidTr="00D4216D">
        <w:tc>
          <w:tcPr>
            <w:tcW w:w="817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4" w:type="dxa"/>
            <w:gridSpan w:val="2"/>
          </w:tcPr>
          <w:p w:rsidR="00C0134A" w:rsidRPr="00157BFC" w:rsidRDefault="00C0134A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Самоконтроль </w:t>
            </w:r>
          </w:p>
        </w:tc>
        <w:tc>
          <w:tcPr>
            <w:tcW w:w="1671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34A" w:rsidTr="00D4216D">
        <w:tc>
          <w:tcPr>
            <w:tcW w:w="817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4" w:type="dxa"/>
            <w:gridSpan w:val="2"/>
          </w:tcPr>
          <w:p w:rsidR="00C0134A" w:rsidRPr="00157BFC" w:rsidRDefault="00C0134A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</w:t>
            </w:r>
          </w:p>
        </w:tc>
        <w:tc>
          <w:tcPr>
            <w:tcW w:w="1671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0134A" w:rsidTr="00D4216D">
        <w:tc>
          <w:tcPr>
            <w:tcW w:w="817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54" w:type="dxa"/>
            <w:gridSpan w:val="2"/>
          </w:tcPr>
          <w:p w:rsidR="00C0134A" w:rsidRPr="00157BFC" w:rsidRDefault="00C0134A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Судейство </w:t>
            </w:r>
          </w:p>
        </w:tc>
        <w:tc>
          <w:tcPr>
            <w:tcW w:w="1671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134A" w:rsidTr="00D4216D">
        <w:tc>
          <w:tcPr>
            <w:tcW w:w="817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54" w:type="dxa"/>
            <w:gridSpan w:val="2"/>
          </w:tcPr>
          <w:p w:rsidR="00C0134A" w:rsidRPr="00157BFC" w:rsidRDefault="00C0134A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</w:t>
            </w:r>
          </w:p>
        </w:tc>
        <w:tc>
          <w:tcPr>
            <w:tcW w:w="1671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4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0134A" w:rsidTr="00D4216D">
        <w:tc>
          <w:tcPr>
            <w:tcW w:w="817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54" w:type="dxa"/>
            <w:gridSpan w:val="2"/>
          </w:tcPr>
          <w:p w:rsidR="00C0134A" w:rsidRPr="00157BFC" w:rsidRDefault="00C0134A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мяча</w:t>
            </w:r>
          </w:p>
        </w:tc>
        <w:tc>
          <w:tcPr>
            <w:tcW w:w="1671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134A" w:rsidTr="00D4216D">
        <w:tc>
          <w:tcPr>
            <w:tcW w:w="817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54" w:type="dxa"/>
            <w:gridSpan w:val="2"/>
          </w:tcPr>
          <w:p w:rsidR="00C0134A" w:rsidRPr="00157BFC" w:rsidRDefault="00C0134A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головой</w:t>
            </w:r>
          </w:p>
        </w:tc>
        <w:tc>
          <w:tcPr>
            <w:tcW w:w="1671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134A" w:rsidTr="00D4216D">
        <w:tc>
          <w:tcPr>
            <w:tcW w:w="817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54" w:type="dxa"/>
            <w:gridSpan w:val="2"/>
          </w:tcPr>
          <w:p w:rsidR="00C0134A" w:rsidRPr="00157BFC" w:rsidRDefault="00C0134A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мячу</w:t>
            </w:r>
          </w:p>
        </w:tc>
        <w:tc>
          <w:tcPr>
            <w:tcW w:w="1671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14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C0134A" w:rsidTr="00D4216D">
        <w:tc>
          <w:tcPr>
            <w:tcW w:w="817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54" w:type="dxa"/>
            <w:gridSpan w:val="2"/>
          </w:tcPr>
          <w:p w:rsidR="00C0134A" w:rsidRPr="00157BFC" w:rsidRDefault="00C0134A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мяча</w:t>
            </w:r>
          </w:p>
        </w:tc>
        <w:tc>
          <w:tcPr>
            <w:tcW w:w="1671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4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0134A" w:rsidTr="00D4216D">
        <w:tc>
          <w:tcPr>
            <w:tcW w:w="817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54" w:type="dxa"/>
            <w:gridSpan w:val="2"/>
          </w:tcPr>
          <w:p w:rsidR="00C0134A" w:rsidRPr="00157BFC" w:rsidRDefault="00C0134A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Силовая подготовка</w:t>
            </w:r>
          </w:p>
        </w:tc>
        <w:tc>
          <w:tcPr>
            <w:tcW w:w="1671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14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C0134A" w:rsidTr="00D4216D">
        <w:tc>
          <w:tcPr>
            <w:tcW w:w="817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54" w:type="dxa"/>
            <w:gridSpan w:val="2"/>
          </w:tcPr>
          <w:p w:rsidR="00C0134A" w:rsidRPr="00157BFC" w:rsidRDefault="00C0134A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Скоростная подготовка</w:t>
            </w:r>
          </w:p>
        </w:tc>
        <w:tc>
          <w:tcPr>
            <w:tcW w:w="1671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14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C0134A" w:rsidTr="00D4216D">
        <w:tc>
          <w:tcPr>
            <w:tcW w:w="817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54" w:type="dxa"/>
            <w:gridSpan w:val="2"/>
          </w:tcPr>
          <w:p w:rsidR="00C0134A" w:rsidRPr="00157BFC" w:rsidRDefault="00C0134A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выносливости</w:t>
            </w:r>
          </w:p>
        </w:tc>
        <w:tc>
          <w:tcPr>
            <w:tcW w:w="1671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14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C0134A" w:rsidTr="00D4216D">
        <w:tc>
          <w:tcPr>
            <w:tcW w:w="817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54" w:type="dxa"/>
            <w:gridSpan w:val="2"/>
          </w:tcPr>
          <w:p w:rsidR="00C0134A" w:rsidRPr="00157BFC" w:rsidRDefault="00C0134A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и координации</w:t>
            </w:r>
          </w:p>
        </w:tc>
        <w:tc>
          <w:tcPr>
            <w:tcW w:w="1671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14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C0134A" w:rsidTr="00D4216D">
        <w:tc>
          <w:tcPr>
            <w:tcW w:w="817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54" w:type="dxa"/>
            <w:gridSpan w:val="2"/>
          </w:tcPr>
          <w:p w:rsidR="00C0134A" w:rsidRPr="00157BFC" w:rsidRDefault="00C0134A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</w:t>
            </w:r>
          </w:p>
        </w:tc>
        <w:tc>
          <w:tcPr>
            <w:tcW w:w="1671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4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5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C0134A" w:rsidTr="00D4216D">
        <w:tc>
          <w:tcPr>
            <w:tcW w:w="817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54" w:type="dxa"/>
            <w:gridSpan w:val="2"/>
          </w:tcPr>
          <w:p w:rsidR="00C0134A" w:rsidRPr="00157BFC" w:rsidRDefault="00C0134A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Теоритическая подготовка</w:t>
            </w:r>
          </w:p>
        </w:tc>
        <w:tc>
          <w:tcPr>
            <w:tcW w:w="1671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14" w:type="dxa"/>
          </w:tcPr>
          <w:p w:rsidR="00C0134A" w:rsidRPr="00157BFC" w:rsidRDefault="00C0134A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0134A" w:rsidRPr="00157BFC" w:rsidRDefault="008F42A7" w:rsidP="00D42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C0134A" w:rsidTr="00D4216D">
        <w:tc>
          <w:tcPr>
            <w:tcW w:w="4071" w:type="dxa"/>
            <w:gridSpan w:val="3"/>
          </w:tcPr>
          <w:p w:rsidR="00C0134A" w:rsidRPr="00157BFC" w:rsidRDefault="00C0134A" w:rsidP="00D421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71" w:type="dxa"/>
          </w:tcPr>
          <w:p w:rsidR="00C0134A" w:rsidRPr="006E38DF" w:rsidRDefault="008F42A7" w:rsidP="00D421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914" w:type="dxa"/>
          </w:tcPr>
          <w:p w:rsidR="00C0134A" w:rsidRPr="006E38DF" w:rsidRDefault="008F42A7" w:rsidP="00D421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5" w:type="dxa"/>
          </w:tcPr>
          <w:p w:rsidR="00C0134A" w:rsidRPr="006E38DF" w:rsidRDefault="008F42A7" w:rsidP="00D421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134</w:t>
            </w:r>
          </w:p>
        </w:tc>
      </w:tr>
      <w:tr w:rsidR="00C0134A" w:rsidTr="00D4216D">
        <w:trPr>
          <w:trHeight w:val="654"/>
        </w:trPr>
        <w:tc>
          <w:tcPr>
            <w:tcW w:w="1500" w:type="dxa"/>
            <w:gridSpan w:val="2"/>
          </w:tcPr>
          <w:p w:rsidR="00C0134A" w:rsidRPr="006E38DF" w:rsidRDefault="00C0134A" w:rsidP="00D421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071" w:type="dxa"/>
            <w:gridSpan w:val="4"/>
          </w:tcPr>
          <w:p w:rsidR="00C0134A" w:rsidRPr="006E38DF" w:rsidRDefault="00C0134A" w:rsidP="00D421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36 недель х 4 = 144 часа</w:t>
            </w:r>
          </w:p>
          <w:p w:rsidR="00C0134A" w:rsidRPr="006E38DF" w:rsidRDefault="00C0134A" w:rsidP="00D421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Организационные мероприятия: 2 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 = 8</w:t>
            </w:r>
            <w:r w:rsidR="00A44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</w:t>
            </w:r>
          </w:p>
          <w:p w:rsidR="00C0134A" w:rsidRPr="00157BFC" w:rsidRDefault="00C0134A" w:rsidP="00D4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 152 часа</w:t>
            </w:r>
          </w:p>
        </w:tc>
      </w:tr>
    </w:tbl>
    <w:p w:rsidR="00C0134A" w:rsidRDefault="00C0134A" w:rsidP="00C0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8DF" w:rsidRDefault="006E38DF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4A" w:rsidRDefault="00C0134A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8DF" w:rsidRDefault="006E38DF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BFC" w:rsidRPr="00EC3112" w:rsidRDefault="00157BFC" w:rsidP="00157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112" w:rsidRDefault="00EC3112" w:rsidP="00C66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 w:rsidR="00D42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1 год обучения</w:t>
      </w:r>
      <w:r w:rsidR="00C66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6196" w:rsidRPr="00EC3112" w:rsidRDefault="00C66196" w:rsidP="00EC3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6"/>
        <w:gridCol w:w="6896"/>
        <w:gridCol w:w="1230"/>
      </w:tblGrid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материала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4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ПТБ*. Бег. ОРУ** совершенствование техники передвижений, остановок, поворотов и стоек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D4216D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8F42A7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Тестирование. ОРУ техника нападений.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D4216D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8F42A7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 Бег. ОРУ специальные упражнения, техника нападений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D4216D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8F42A7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ОРУ техника нападений, игра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D4216D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8F42A7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техника нападений, игра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8F42A7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техника защиты, игра.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8F42A7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передача мяча, техника защиты,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8F42A7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техника защиты,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8F42A7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17,18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техника передвижений, остановок, поворотов, игра на внимание.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8F42A7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техника передвижений, техника передвижений, поворотов, остановок,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8F42A7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21,22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эстафеты, игра.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8F42A7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техника ведения мяча, игра.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8F42A7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техника ударов по мячу. Игра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8F42A7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удары по мячу в ворота, игра.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8F42A7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29,30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техника защитных действий ( действия против игрока без мяча с мячом выбивание, отбор, перехват),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8F42A7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техника защитных действий ( действия против игрока без мяча с мячом выбивание, отбор, перехват),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8F42A7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техника ударов по мячу и остановок мяча,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8F42A7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ПТБ. Бег. ОРУ специальные упражнения, техника 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ведения мяча, (варианты ведения мяча без сопротивления и с сопротивлением защитника), игра. 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8F42A7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37,38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тактические действия: (индивидуальные, групповые и командные тактические действия в нападение и защиты),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8F42A7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39,40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ОРУ контрольная игра.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8F42A7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41,42,43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тактические действия; индивидуальные в защите. Командные действия в нападении.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D4216D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8F42A7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ОРУ контрольная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D4216D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D4216D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развитие координационных способностей. Игра.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D4216D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комплексное развитие психомоторных способностей,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D4216D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комплексное развитие психомоторных способностей,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D4216D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овладение игрой и комплексное развитие психомоторных способностей, игры.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D4216D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53,54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на занятиях, контрольная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D4216D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55,56,57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закрепление техники перемещений, владение мячом и развитие координационных способностей.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D4216D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D4216D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6D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ПТБ. Бег. ОРУ освоение тактики игры, игра </w:t>
            </w:r>
          </w:p>
          <w:p w:rsidR="00EC3112" w:rsidRPr="00EC3112" w:rsidRDefault="00D4216D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C3112"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снайперы»</w:t>
            </w:r>
            <w:r w:rsidR="00EC3112"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D4216D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контрольная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D4216D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освоение тактики игры, игра на внимание.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D4216D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64,65,66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игра по упрощенным правилам.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D4216D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D4216D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67,68,69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игра по правилам.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D4216D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D4216D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70,71,72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игра по правилам.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D4216D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311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12" w:rsidRPr="00EC3112" w:rsidRDefault="00EC3112" w:rsidP="00EC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EC3112" w:rsidP="00EC3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12" w:rsidRPr="00EC3112" w:rsidRDefault="00D4216D" w:rsidP="00EC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</w:tr>
    </w:tbl>
    <w:p w:rsidR="00EC3112" w:rsidRPr="00EC3112" w:rsidRDefault="00EC3112" w:rsidP="00EC3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EC3112" w:rsidRPr="00EC3112" w:rsidRDefault="00EC3112" w:rsidP="00EC3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*ПТБ - правило техники безопасности</w:t>
      </w:r>
    </w:p>
    <w:p w:rsidR="00EC3112" w:rsidRDefault="00EC3112" w:rsidP="00EC3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**ОРУ - общеразвивающие упражнения</w:t>
      </w:r>
    </w:p>
    <w:p w:rsidR="00D4216D" w:rsidRDefault="00D4216D" w:rsidP="00EC3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6D" w:rsidRDefault="00D4216D" w:rsidP="00EC3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6D" w:rsidRDefault="00D4216D" w:rsidP="00EC3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6D" w:rsidRDefault="00D4216D" w:rsidP="00EC3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6D" w:rsidRDefault="00D4216D" w:rsidP="00EC3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6D" w:rsidRDefault="00D4216D" w:rsidP="00EC3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6D" w:rsidRDefault="00D4216D" w:rsidP="00EC3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6D" w:rsidRDefault="00D4216D" w:rsidP="00EC3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196" w:rsidRDefault="00C66196" w:rsidP="00EC3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196" w:rsidRDefault="00C66196" w:rsidP="00EC3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196" w:rsidRDefault="00C66196" w:rsidP="00EC3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196" w:rsidRDefault="00C66196" w:rsidP="00EC3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196" w:rsidRDefault="00C66196" w:rsidP="00EC3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196" w:rsidRDefault="00C66196" w:rsidP="00C66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 год обучения.</w:t>
      </w:r>
    </w:p>
    <w:p w:rsidR="00C66196" w:rsidRPr="00EC3112" w:rsidRDefault="00C66196" w:rsidP="00C66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6"/>
        <w:gridCol w:w="6896"/>
        <w:gridCol w:w="1230"/>
      </w:tblGrid>
      <w:tr w:rsidR="00C66196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материала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66196" w:rsidRPr="00EC3112" w:rsidTr="002B4143">
        <w:trPr>
          <w:trHeight w:val="61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ПТБ*. Бег. ОРУ** совершенствование техники передвижений, остановок, поворотов и стоек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C66196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66196" w:rsidRPr="00EC3112" w:rsidTr="002B4143">
        <w:trPr>
          <w:trHeight w:val="34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96" w:rsidRPr="00EC3112" w:rsidRDefault="00C66196" w:rsidP="00D4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ПТБ*. Бег. ОРУ** соверше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нствование техники  удар по катящемуся мячу внутренней частью подъёма.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96" w:rsidRDefault="00C66196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66196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Тестирование. ОРУ техника нападений.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C66196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66196" w:rsidRPr="00EC3112" w:rsidTr="002B4143">
        <w:trPr>
          <w:trHeight w:val="6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C66196" w:rsidP="00E82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 Бег. ОРУ специальные упражнения, техника нападений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C66196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66196" w:rsidRPr="00EC3112" w:rsidTr="002B4143">
        <w:trPr>
          <w:trHeight w:val="67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 Бег. ОРУ специальные упражнения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удар по летящему мячу серединой лба.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96" w:rsidRDefault="00C66196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66196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ОРУ техника нападений,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66196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13,14 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техника нападений, игра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66196" w:rsidRPr="00EC3112" w:rsidTr="002B4143">
        <w:trPr>
          <w:trHeight w:val="6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техника защиты, игра.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66196" w:rsidRPr="00EC3112" w:rsidTr="002B4143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17,18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96" w:rsidRPr="00EC3112" w:rsidRDefault="000C2955" w:rsidP="000C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ПТБ. </w:t>
            </w:r>
            <w:r w:rsidR="00C66196"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Бег. ОРУ специальные упражнения</w:t>
            </w:r>
            <w:r w:rsidR="00C66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угловой удар. Подача мяча в штрафную площадь.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96" w:rsidRPr="00EC3112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66196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передача мяча, техника защиты,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66196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21,22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техника защиты,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66196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техника передвижений, остановок, поворотов, игра на внимание.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66196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техника передвижений, техника передвижений, поворотов, остановок,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66196" w:rsidRPr="00EC3112" w:rsidTr="002B4143">
        <w:trPr>
          <w:trHeight w:val="6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эстафеты, игра.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34D55" w:rsidRPr="00EC3112" w:rsidTr="002B4143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29,30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Бег. ОРУ специальные упражнения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Остановка катящегося мяча внешней стороной стопы. Игра.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Pr="00EC3112" w:rsidRDefault="004D58C2" w:rsidP="004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66196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техника ведения мяча, игра.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66196" w:rsidRPr="00EC3112" w:rsidTr="002B4143">
        <w:trPr>
          <w:trHeight w:val="34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C66196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техника ударов по мячу. Игра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6" w:rsidRPr="00EC3112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34D55" w:rsidRPr="00EC3112" w:rsidTr="002B4143">
        <w:trPr>
          <w:trHeight w:val="28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Pr="00EC3112" w:rsidRDefault="00A34D55" w:rsidP="0000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Бег. 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движении. Ведение мяча с пассивным сопротивлением защитника.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Pr="00EC3112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34D55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00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37,38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удары по мячу в ворота, игра.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34D55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00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39,40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техника защитных действий ( действия против игрока без мяча с мячом выбивание, отбор, перехват),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34D55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AB5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41,42,43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техника защитных действий ( действия против игрока без мяча с мячом выбивание, отбор, перехват),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34D55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AB5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техника ударов по мячу и остановок мяча,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34D55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Pr="00EC3112" w:rsidRDefault="00A34D55" w:rsidP="00AB5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ПТБ. Бег. ОРУ специальные упражнения, техника ведения мяча, (варианты ведения мяча без сопротивления и с сопротивлением защитника), игра. 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34D55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Pr="00EC3112" w:rsidRDefault="00A34D55" w:rsidP="00AB5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тактические действия: (индивидуальные, групповые и командные тактические действия в нападение и защиты),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34D55" w:rsidRPr="00EC3112" w:rsidTr="002B4143">
        <w:trPr>
          <w:trHeight w:val="31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Pr="00EC3112" w:rsidRDefault="00A34D55" w:rsidP="00544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ОРУ контрольная игра.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34D55" w:rsidRPr="00EC3112" w:rsidTr="002B4143">
        <w:trPr>
          <w:trHeight w:val="33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Pr="00EC3112" w:rsidRDefault="00A34D55" w:rsidP="00544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Бег, ОРУ в движении и на месте. Индивидуальные действия в атаке и обороне.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Pr="00EC3112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34D55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Pr="00EC3112" w:rsidRDefault="00A34D55" w:rsidP="00544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53,54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тактические действия; индивидуальные в защите. Командные действия в нападении.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34D55" w:rsidRPr="00EC3112" w:rsidTr="002B4143">
        <w:trPr>
          <w:trHeight w:val="39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Pr="00EC3112" w:rsidRDefault="00A34D55" w:rsidP="00A3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ОРУ контрольная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34D55" w:rsidRPr="00EC3112" w:rsidTr="002B4143">
        <w:trPr>
          <w:trHeight w:val="25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Default="00A34D55" w:rsidP="00544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56,57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Бег, беговые упражнения, специальные упражнения.</w:t>
            </w:r>
          </w:p>
          <w:p w:rsidR="00A34D55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мяча.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34D55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Pr="00EC3112" w:rsidRDefault="00A34D55" w:rsidP="0038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развитие координационных способностей. Игра.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34D55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Pr="00EC3112" w:rsidRDefault="00A34D55" w:rsidP="0038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комплексное развитие психомоторных способностей,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34D55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Pr="00EC3112" w:rsidRDefault="00A34D55" w:rsidP="0038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комплексное развитие психомоторных способностей,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34D55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Pr="00EC3112" w:rsidRDefault="00A34D55" w:rsidP="0038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64,65,66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овладение игрой и комплексное развитие психомоторных способностей, игры.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34D55" w:rsidRPr="00EC3112" w:rsidTr="002B4143">
        <w:trPr>
          <w:trHeight w:val="33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Pr="00EC3112" w:rsidRDefault="00A34D55" w:rsidP="00A3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на занятиях, контрольная игра.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34D55" w:rsidRPr="00EC3112" w:rsidTr="002B4143">
        <w:trPr>
          <w:trHeight w:val="31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Default="00A34D55" w:rsidP="0038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Бег. 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освоение тактики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Позиционные нападения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Pr="00EC3112" w:rsidRDefault="004D58C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34D55" w:rsidRPr="00EC3112" w:rsidTr="002B4143">
        <w:trPr>
          <w:trHeight w:val="88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37" w:rsidRDefault="00A34D55" w:rsidP="0038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70,71,</w:t>
            </w:r>
          </w:p>
          <w:p w:rsidR="001C2D37" w:rsidRDefault="001C2D37" w:rsidP="0038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4D55" w:rsidRPr="00EC3112" w:rsidRDefault="00A34D55" w:rsidP="0038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закрепление техники перемещений, владение мячом и развитие координационных способностей.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C2D37" w:rsidRPr="00EC3112" w:rsidTr="002B4143">
        <w:trPr>
          <w:trHeight w:val="39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37" w:rsidRDefault="001C2D37" w:rsidP="0038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37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C2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онтрольная игра.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37" w:rsidRDefault="00C03F42" w:rsidP="00C0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34D55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5" w:rsidRPr="00EC3112" w:rsidRDefault="00A34D55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A34D55" w:rsidP="0063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5" w:rsidRPr="00EC3112" w:rsidRDefault="001C2D37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</w:tr>
    </w:tbl>
    <w:p w:rsidR="00C66196" w:rsidRPr="00EC3112" w:rsidRDefault="00C66196" w:rsidP="00C66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C66196" w:rsidRPr="00EC3112" w:rsidRDefault="00C66196" w:rsidP="00C66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*ПТБ - правило техники безопасности</w:t>
      </w:r>
    </w:p>
    <w:p w:rsidR="00C66196" w:rsidRDefault="00C66196" w:rsidP="00C66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**ОРУ - общеразвивающие упражнения</w:t>
      </w:r>
    </w:p>
    <w:p w:rsidR="00C03F42" w:rsidRDefault="00C03F42" w:rsidP="00C66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F42" w:rsidRDefault="00C03F42" w:rsidP="00C66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F42" w:rsidRDefault="00C03F42" w:rsidP="00C03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3 год обучения.</w:t>
      </w:r>
    </w:p>
    <w:p w:rsidR="00C03F42" w:rsidRPr="00EC3112" w:rsidRDefault="00C03F42" w:rsidP="00C03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6"/>
        <w:gridCol w:w="6896"/>
        <w:gridCol w:w="1088"/>
      </w:tblGrid>
      <w:tr w:rsidR="00C03F4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материала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03F42" w:rsidRPr="00EC3112" w:rsidTr="002B4143">
        <w:trPr>
          <w:trHeight w:val="61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ПТБ*. Бег. ОРУ** совершенствование техники передвижений, остановок, поворотов и стоек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rPr>
          <w:trHeight w:val="34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ПТБ*. Бег. ОРУ** соверше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нствование техники  удар по катящемуся мячу внутренней частью подъёма.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Тестирование. ОРУ техника нападений.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rPr>
          <w:trHeight w:val="6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 Бег. ОРУ специальные упражнения, техника нападений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rPr>
          <w:trHeight w:val="67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 Бег. ОРУ специальные упражнения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удар по летящему мячу серединой лба.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ОРУ техника нападений,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13,14 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техника нападений, игра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rPr>
          <w:trHeight w:val="6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техника защиты, игра.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17,18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Бег. ОРУ специальные упражнения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угловой удар. Подача мяча в штрафную площадь.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передача мяча, техника защиты,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21,22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техника защиты,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техника передвижений, остановок, поворотов, игра на внимание.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техника передвижений, техника передвижений, поворотов, остановок,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rPr>
          <w:trHeight w:val="6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эстафеты, игра.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29,30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Бег. ОРУ специальные упражнения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Остановка катящегося мяча внешней стороной стопы. Игра.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техника ведения мяча, игра.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rPr>
          <w:trHeight w:val="34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техника ударов по мячу. Игра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rPr>
          <w:trHeight w:val="28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Бег. 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движении. Ведение мяча с пассивным сопротивлением защитника.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37,38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удары по мячу в ворота, игра.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39,40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техника защитных действий ( действия против игрока без мяча с мячом выбивание, отбор, перехват),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41,42,43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техника защитных действий ( действия против игрока без мяча с мячом выбивание, отбор, перехват),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03F4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техника ударов по мячу и остановок мяча,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03F4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ПТБ. Бег. ОРУ специальные упражнения, техника ведения мяча, (варианты ведения мяча без сопротивления и с сопротивлением защитника), игра. 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тактические действия: (индивидуальные, групповые и командные тактические действия в нападение и защиты),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rPr>
          <w:trHeight w:val="31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ОРУ контрольная игра.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rPr>
          <w:trHeight w:val="33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Бег, ОРУ в движении и на месте. Индивидуальные действия в атаке и обороне.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53,54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тактические действия; индивидуальные в защите. Командные действия в нападении.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rPr>
          <w:trHeight w:val="39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ОРУ контрольная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03F42" w:rsidRPr="00EC3112" w:rsidTr="002B4143">
        <w:trPr>
          <w:trHeight w:val="25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56,57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Бег, беговые упражнения, специальные упражнения.</w:t>
            </w:r>
          </w:p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мяча.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развитие координационных способностей. Игра.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комплексное развитие психомоторных способностей,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комплексное развитие психомоторных способностей, игра.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64,65,66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специальные упражнения, овладение игрой и комплексное развитие психомоторных способностей, игры.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B450B3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03F42" w:rsidRPr="00EC3112" w:rsidTr="002B4143">
        <w:trPr>
          <w:trHeight w:val="33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на занятиях, контрольная игра.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03F42" w:rsidRPr="00EC3112" w:rsidTr="002B4143">
        <w:trPr>
          <w:trHeight w:val="31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Бег. 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освоение тактики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Позиционные нападения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rPr>
          <w:trHeight w:val="88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70,71,</w:t>
            </w:r>
          </w:p>
          <w:p w:rsidR="00C03F4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ПТБ. Бег. ОРУ закрепление техники перемещений, владение мячом и развитие координационных способностей.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3F42" w:rsidRPr="00EC3112" w:rsidTr="002B4143">
        <w:trPr>
          <w:trHeight w:val="39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игра.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Default="00C03F42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03F42" w:rsidRPr="00EC3112" w:rsidTr="002B414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2" w:rsidRPr="00EC3112" w:rsidRDefault="00C03F42" w:rsidP="0063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C03F42" w:rsidP="0063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42" w:rsidRPr="00EC3112" w:rsidRDefault="00B450B3" w:rsidP="0063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</w:tr>
    </w:tbl>
    <w:p w:rsidR="00C03F42" w:rsidRPr="00EC3112" w:rsidRDefault="00C03F42" w:rsidP="00C0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C03F42" w:rsidRPr="00EC3112" w:rsidRDefault="00C03F42" w:rsidP="00C0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t>*ПТБ - правило техники безопасности</w:t>
      </w:r>
    </w:p>
    <w:p w:rsidR="00D4216D" w:rsidRDefault="00C03F42" w:rsidP="00EC3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**ОРУ - общеразвивающие упражнения</w:t>
      </w:r>
    </w:p>
    <w:p w:rsidR="00630964" w:rsidRPr="00EC3112" w:rsidRDefault="00630964" w:rsidP="00EC3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112" w:rsidRDefault="00EC3112" w:rsidP="00EC3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0B3" w:rsidRPr="00F65B68" w:rsidRDefault="00B450B3" w:rsidP="00B45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B450B3" w:rsidRDefault="007856D7" w:rsidP="00B4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</w:t>
      </w:r>
      <w:r w:rsidR="00B4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используются следующие методы обучения:</w:t>
      </w:r>
    </w:p>
    <w:p w:rsidR="00B450B3" w:rsidRDefault="00B450B3" w:rsidP="00B4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репродуктивный (повторный),</w:t>
      </w:r>
    </w:p>
    <w:p w:rsidR="00B450B3" w:rsidRDefault="00B450B3" w:rsidP="00B4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словесный,</w:t>
      </w:r>
    </w:p>
    <w:p w:rsidR="00B450B3" w:rsidRDefault="00B450B3" w:rsidP="00B4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отработка техники,</w:t>
      </w:r>
    </w:p>
    <w:p w:rsidR="00B450B3" w:rsidRDefault="00B450B3" w:rsidP="00B4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соревновательный.</w:t>
      </w:r>
    </w:p>
    <w:p w:rsidR="00B450B3" w:rsidRDefault="00B450B3" w:rsidP="00B4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Основное внимание базовой части программы уделяется развитию разнообразных координационных, скоростных способностей и выносливости, а также овладения школой движений, формирование знаний об основах физической культурой, спорта, здоровом образе жизни.</w:t>
      </w:r>
    </w:p>
    <w:p w:rsidR="00B450B3" w:rsidRDefault="00B450B3" w:rsidP="00B4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Большое </w:t>
      </w:r>
      <w:r w:rsidR="00A7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 уделяется воспитанию у детей дисциплинированности, доброжелательности, честности, отзывчивости, смелости, а так же содействовать развитию психических процессов  (представлению, памяти, внимания и др.) </w:t>
      </w:r>
    </w:p>
    <w:p w:rsidR="00A72188" w:rsidRDefault="00A72188" w:rsidP="00B4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уделяется всестороннему развитию таких координационных способностей как точность воспроизведения и дифференцирование пространственных, временных и силовых параметров движений; равновесия, согласование движении, ритм, ориентирование в пространстве, а </w:t>
      </w:r>
      <w:r w:rsidR="007856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скоростных способностей (реакция и частота движений), скоростно-силовых и выносливости к умеренным нагрузкам.</w:t>
      </w:r>
    </w:p>
    <w:p w:rsidR="00A72188" w:rsidRDefault="00A72188" w:rsidP="00B4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Теоритические знания по разделам программы даются в ходе практических знаний и носят консультативный характер. </w:t>
      </w:r>
    </w:p>
    <w:p w:rsidR="00A72188" w:rsidRDefault="00A72188" w:rsidP="00B4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проводятся в форме круговых, силовых тренировок, конкурсов, эстафет, соревнований.</w:t>
      </w:r>
    </w:p>
    <w:p w:rsidR="00F14704" w:rsidRDefault="00F14704" w:rsidP="00B4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 подбирается педагогом к каждому занятию индивидуально, в соответствии с программой. Возможен просмотр записей футбольных матчей, для анализа просмотренных игр.</w:t>
      </w:r>
    </w:p>
    <w:p w:rsidR="00F14704" w:rsidRDefault="00F14704" w:rsidP="00B4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По каждой теме или разделу подводятся итоги в форме эстафет и соревнований.</w:t>
      </w:r>
    </w:p>
    <w:p w:rsidR="00F14704" w:rsidRDefault="00F14704" w:rsidP="00F147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188" w:rsidRPr="00F65B68" w:rsidRDefault="00F14704" w:rsidP="00F147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F14704" w:rsidRDefault="00F14704" w:rsidP="00F147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Техническое оснащение предполагает наличие футбольной площадки на свежем воздухе, футбольных воро</w:t>
      </w:r>
      <w:r w:rsidR="00C112C5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спортивном зале, мячей, стое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к, секундомера.</w:t>
      </w:r>
    </w:p>
    <w:p w:rsidR="00F14704" w:rsidRDefault="00F14704" w:rsidP="00F147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Занятия рекомендуется проводить по возможности на свежем воздухе.</w:t>
      </w:r>
    </w:p>
    <w:p w:rsidR="00B450B3" w:rsidRDefault="00B450B3" w:rsidP="00B450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0B3" w:rsidRPr="00EC3112" w:rsidRDefault="00B450B3" w:rsidP="00B4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04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112" w:rsidRDefault="00EC3112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F14704" w:rsidRPr="00EC3112" w:rsidRDefault="00F14704" w:rsidP="00F1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0F7" w:rsidRDefault="00F14704" w:rsidP="00F65B68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 Лях «Физическое воспитание учащихся».</w:t>
      </w:r>
    </w:p>
    <w:p w:rsidR="00F14704" w:rsidRDefault="00F14704" w:rsidP="00F65B68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Л.Е. Любомирский «Управление движениями у детей и подростков»</w:t>
      </w:r>
    </w:p>
    <w:p w:rsidR="00F14704" w:rsidRDefault="00F14704" w:rsidP="00F65B68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Филин «Тренировка юных спортсменов»</w:t>
      </w:r>
    </w:p>
    <w:p w:rsidR="00F14704" w:rsidRDefault="00F14704" w:rsidP="00F65B68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Марин «Как вырастают чемпионы»</w:t>
      </w:r>
    </w:p>
    <w:p w:rsidR="00F14704" w:rsidRDefault="00F14704" w:rsidP="00F65B68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 Волков, В.П. Филин «Спортивный отбор»</w:t>
      </w:r>
    </w:p>
    <w:p w:rsidR="00F14704" w:rsidRPr="00F14704" w:rsidRDefault="00F14704" w:rsidP="00F65B68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Тяпин «</w:t>
      </w:r>
      <w:r w:rsidR="00F65B68">
        <w:rPr>
          <w:rFonts w:ascii="Times New Roman" w:hAnsi="Times New Roman" w:cs="Times New Roman"/>
          <w:sz w:val="28"/>
          <w:szCs w:val="28"/>
        </w:rPr>
        <w:t>Физическое здоровье обучающихся и пути его совершенствования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F14704" w:rsidRPr="00F14704" w:rsidSect="0063461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59E" w:rsidRDefault="00F6059E" w:rsidP="002B4143">
      <w:pPr>
        <w:spacing w:after="0" w:line="240" w:lineRule="auto"/>
      </w:pPr>
      <w:r>
        <w:separator/>
      </w:r>
    </w:p>
  </w:endnote>
  <w:endnote w:type="continuationSeparator" w:id="1">
    <w:p w:rsidR="00F6059E" w:rsidRDefault="00F6059E" w:rsidP="002B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802002"/>
      <w:docPartObj>
        <w:docPartGallery w:val="Page Numbers (Bottom of Page)"/>
        <w:docPartUnique/>
      </w:docPartObj>
    </w:sdtPr>
    <w:sdtContent>
      <w:p w:rsidR="002B4143" w:rsidRDefault="00AB5741">
        <w:pPr>
          <w:pStyle w:val="a3"/>
          <w:jc w:val="right"/>
        </w:pPr>
        <w:r>
          <w:fldChar w:fldCharType="begin"/>
        </w:r>
        <w:r w:rsidR="002B4143">
          <w:instrText>PAGE   \* MERGEFORMAT</w:instrText>
        </w:r>
        <w:r>
          <w:fldChar w:fldCharType="separate"/>
        </w:r>
        <w:r w:rsidR="00660843">
          <w:rPr>
            <w:noProof/>
          </w:rPr>
          <w:t>1</w:t>
        </w:r>
        <w:r>
          <w:fldChar w:fldCharType="end"/>
        </w:r>
      </w:p>
    </w:sdtContent>
  </w:sdt>
  <w:p w:rsidR="002B4143" w:rsidRDefault="002B414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59E" w:rsidRDefault="00F6059E" w:rsidP="002B4143">
      <w:pPr>
        <w:spacing w:after="0" w:line="240" w:lineRule="auto"/>
      </w:pPr>
      <w:r>
        <w:separator/>
      </w:r>
    </w:p>
  </w:footnote>
  <w:footnote w:type="continuationSeparator" w:id="1">
    <w:p w:rsidR="00F6059E" w:rsidRDefault="00F6059E" w:rsidP="002B4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05754"/>
    <w:multiLevelType w:val="hybridMultilevel"/>
    <w:tmpl w:val="C010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224C6F"/>
    <w:rsid w:val="000066A9"/>
    <w:rsid w:val="0000675F"/>
    <w:rsid w:val="000C2955"/>
    <w:rsid w:val="00117363"/>
    <w:rsid w:val="00157BFC"/>
    <w:rsid w:val="001B10F7"/>
    <w:rsid w:val="001C2D37"/>
    <w:rsid w:val="00224C6F"/>
    <w:rsid w:val="002B4143"/>
    <w:rsid w:val="002F0790"/>
    <w:rsid w:val="003233A9"/>
    <w:rsid w:val="0034224E"/>
    <w:rsid w:val="0039157B"/>
    <w:rsid w:val="004D58C2"/>
    <w:rsid w:val="00614B52"/>
    <w:rsid w:val="00630964"/>
    <w:rsid w:val="0063461B"/>
    <w:rsid w:val="006415F4"/>
    <w:rsid w:val="00660843"/>
    <w:rsid w:val="006B14E6"/>
    <w:rsid w:val="006C2ABE"/>
    <w:rsid w:val="006E38DF"/>
    <w:rsid w:val="00734B57"/>
    <w:rsid w:val="007856D7"/>
    <w:rsid w:val="007A5BAB"/>
    <w:rsid w:val="007B4209"/>
    <w:rsid w:val="00812BBD"/>
    <w:rsid w:val="00833F3B"/>
    <w:rsid w:val="008512AD"/>
    <w:rsid w:val="00887B6E"/>
    <w:rsid w:val="008F42A7"/>
    <w:rsid w:val="008F661F"/>
    <w:rsid w:val="00910400"/>
    <w:rsid w:val="009767F1"/>
    <w:rsid w:val="00980B14"/>
    <w:rsid w:val="00A026E0"/>
    <w:rsid w:val="00A34D55"/>
    <w:rsid w:val="00A44FFC"/>
    <w:rsid w:val="00A72188"/>
    <w:rsid w:val="00AB5741"/>
    <w:rsid w:val="00B450B3"/>
    <w:rsid w:val="00BA7B08"/>
    <w:rsid w:val="00C0134A"/>
    <w:rsid w:val="00C03F42"/>
    <w:rsid w:val="00C112C5"/>
    <w:rsid w:val="00C33689"/>
    <w:rsid w:val="00C66196"/>
    <w:rsid w:val="00C906BC"/>
    <w:rsid w:val="00D0479A"/>
    <w:rsid w:val="00D4216D"/>
    <w:rsid w:val="00D60B3E"/>
    <w:rsid w:val="00E147A0"/>
    <w:rsid w:val="00E15246"/>
    <w:rsid w:val="00EC3112"/>
    <w:rsid w:val="00EC5931"/>
    <w:rsid w:val="00EF08FF"/>
    <w:rsid w:val="00F14704"/>
    <w:rsid w:val="00F6059E"/>
    <w:rsid w:val="00F65B68"/>
    <w:rsid w:val="00F95C3E"/>
    <w:rsid w:val="00F97D50"/>
    <w:rsid w:val="00FB1E58"/>
    <w:rsid w:val="00FE4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3112"/>
  </w:style>
  <w:style w:type="paragraph" w:styleId="a3">
    <w:name w:val="footer"/>
    <w:basedOn w:val="a"/>
    <w:link w:val="a4"/>
    <w:uiPriority w:val="99"/>
    <w:unhideWhenUsed/>
    <w:rsid w:val="00EC31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C3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C3112"/>
    <w:pPr>
      <w:widowControl w:val="0"/>
      <w:autoSpaceDE w:val="0"/>
      <w:autoSpaceDN w:val="0"/>
      <w:adjustRightInd w:val="0"/>
      <w:spacing w:after="0" w:line="252" w:lineRule="exact"/>
      <w:ind w:firstLine="288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C3112"/>
    <w:pPr>
      <w:widowControl w:val="0"/>
      <w:autoSpaceDE w:val="0"/>
      <w:autoSpaceDN w:val="0"/>
      <w:adjustRightInd w:val="0"/>
      <w:spacing w:after="0" w:line="252" w:lineRule="exact"/>
      <w:ind w:firstLine="288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C3112"/>
    <w:pPr>
      <w:widowControl w:val="0"/>
      <w:autoSpaceDE w:val="0"/>
      <w:autoSpaceDN w:val="0"/>
      <w:adjustRightInd w:val="0"/>
      <w:spacing w:after="0" w:line="276" w:lineRule="exact"/>
      <w:ind w:firstLine="2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C3112"/>
    <w:pPr>
      <w:widowControl w:val="0"/>
      <w:autoSpaceDE w:val="0"/>
      <w:autoSpaceDN w:val="0"/>
      <w:adjustRightInd w:val="0"/>
      <w:spacing w:after="0" w:line="228" w:lineRule="exact"/>
      <w:ind w:firstLine="276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C3112"/>
    <w:pPr>
      <w:widowControl w:val="0"/>
      <w:autoSpaceDE w:val="0"/>
      <w:autoSpaceDN w:val="0"/>
      <w:adjustRightInd w:val="0"/>
      <w:spacing w:after="0" w:line="25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"/>
    <w:rsid w:val="00EC311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C3112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C3112"/>
    <w:pPr>
      <w:widowControl w:val="0"/>
      <w:autoSpaceDE w:val="0"/>
      <w:autoSpaceDN w:val="0"/>
      <w:adjustRightInd w:val="0"/>
      <w:spacing w:after="0" w:line="252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C3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C3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C3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C3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EC3112"/>
    <w:pPr>
      <w:widowControl w:val="0"/>
      <w:autoSpaceDE w:val="0"/>
      <w:autoSpaceDN w:val="0"/>
      <w:adjustRightInd w:val="0"/>
      <w:spacing w:after="0" w:line="24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C3112"/>
    <w:pPr>
      <w:widowControl w:val="0"/>
      <w:autoSpaceDE w:val="0"/>
      <w:autoSpaceDN w:val="0"/>
      <w:adjustRightInd w:val="0"/>
      <w:spacing w:after="0" w:line="4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C3112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EC311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5">
    <w:name w:val="Font Style15"/>
    <w:rsid w:val="00EC3112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rsid w:val="00EC311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9">
    <w:name w:val="Font Style19"/>
    <w:rsid w:val="00EC3112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rsid w:val="00EC3112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rsid w:val="00EC311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2">
    <w:name w:val="Font Style22"/>
    <w:rsid w:val="00EC3112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EC3112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rsid w:val="00EC3112"/>
    <w:rPr>
      <w:rFonts w:ascii="Times New Roman" w:hAnsi="Times New Roman" w:cs="Times New Roman" w:hint="default"/>
      <w:sz w:val="16"/>
      <w:szCs w:val="16"/>
    </w:rPr>
  </w:style>
  <w:style w:type="character" w:customStyle="1" w:styleId="FontStyle25">
    <w:name w:val="Font Style25"/>
    <w:rsid w:val="00EC3112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39">
    <w:name w:val="Font Style39"/>
    <w:rsid w:val="00EC3112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rsid w:val="00EC311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EC3112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20">
    <w:name w:val="Font Style20"/>
    <w:rsid w:val="00EC311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EC3112"/>
    <w:rPr>
      <w:rFonts w:ascii="Times New Roman" w:hAnsi="Times New Roman" w:cs="Times New Roman" w:hint="default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11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57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1470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B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4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D3B2-3022-400A-A41E-05605BD9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17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 Z</dc:creator>
  <cp:keywords/>
  <dc:description/>
  <cp:lastModifiedBy>Пользователь Windows</cp:lastModifiedBy>
  <cp:revision>20</cp:revision>
  <cp:lastPrinted>2014-11-24T16:41:00Z</cp:lastPrinted>
  <dcterms:created xsi:type="dcterms:W3CDTF">2013-10-30T14:31:00Z</dcterms:created>
  <dcterms:modified xsi:type="dcterms:W3CDTF">2023-10-05T07:02:00Z</dcterms:modified>
</cp:coreProperties>
</file>