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EBE4" w14:textId="77777777" w:rsidR="00B346A5" w:rsidRDefault="003065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14:paraId="44554D57" w14:textId="77777777" w:rsidR="00B346A5" w:rsidRDefault="003065BB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14:paraId="1784CF56" w14:textId="77777777" w:rsidR="00B346A5" w:rsidRDefault="003065BB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14:paraId="5D12D52E" w14:textId="4CE95916" w:rsidR="00B346A5" w:rsidRDefault="003065BB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«ДОМ ТВОРЧЕСТВА ОКТЯБРЬСКОГО РАЙОНА ГОРОДА УЛАН-УДЭ»</w:t>
      </w:r>
    </w:p>
    <w:p w14:paraId="368935BB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DF0F9D" w14:textId="15546F8A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9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12"/>
        <w:gridCol w:w="3312"/>
        <w:gridCol w:w="3313"/>
      </w:tblGrid>
      <w:tr w:rsidR="00B346A5" w14:paraId="272460FC" w14:textId="77777777">
        <w:trPr>
          <w:trHeight w:val="1582"/>
        </w:trPr>
        <w:tc>
          <w:tcPr>
            <w:tcW w:w="3312" w:type="dxa"/>
            <w:shd w:val="clear" w:color="auto" w:fill="auto"/>
          </w:tcPr>
          <w:p w14:paraId="3066DB38" w14:textId="17D2D565" w:rsidR="00B346A5" w:rsidRPr="00E40088" w:rsidRDefault="00E40088">
            <w:pPr>
              <w:tabs>
                <w:tab w:val="left" w:pos="840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Рассмотрена</w:t>
            </w:r>
            <w:r w:rsidR="00306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методического совета         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03</w:t>
            </w:r>
          </w:p>
          <w:p w14:paraId="74F4BD5F" w14:textId="6E017B3A" w:rsidR="00B346A5" w:rsidRDefault="003065BB">
            <w:pPr>
              <w:tabs>
                <w:tab w:val="left" w:pos="840"/>
              </w:tabs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745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45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</w:t>
            </w:r>
            <w:r w:rsidR="003F4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312" w:type="dxa"/>
            <w:shd w:val="clear" w:color="auto" w:fill="auto"/>
          </w:tcPr>
          <w:p w14:paraId="6C11D108" w14:textId="1E31A6BB" w:rsidR="00B346A5" w:rsidRDefault="003065B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Педагогическом совете   Протокол №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от «</w:t>
            </w:r>
            <w:r w:rsidR="00745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45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F4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13" w:type="dxa"/>
            <w:shd w:val="clear" w:color="auto" w:fill="auto"/>
          </w:tcPr>
          <w:p w14:paraId="028D12ED" w14:textId="62465B22" w:rsidR="00B346A5" w:rsidRDefault="003065BB">
            <w:pPr>
              <w:tabs>
                <w:tab w:val="left" w:pos="840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14:paraId="791BBAAD" w14:textId="2F0B754A" w:rsidR="00B346A5" w:rsidRDefault="003065BB">
            <w:pPr>
              <w:tabs>
                <w:tab w:val="left" w:pos="840"/>
              </w:tabs>
              <w:ind w:right="5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№</w:t>
            </w:r>
            <w:r w:rsidR="00745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745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37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F1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5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="00CF1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F4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r w:rsidR="00CF1D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«ДТОР»</w:t>
            </w:r>
          </w:p>
          <w:p w14:paraId="37D581FA" w14:textId="77777777" w:rsidR="00B346A5" w:rsidRDefault="003065BB">
            <w:pPr>
              <w:tabs>
                <w:tab w:val="left" w:pos="840"/>
              </w:tabs>
              <w:ind w:right="57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Н.Ю. Антипова</w:t>
            </w:r>
          </w:p>
          <w:p w14:paraId="14E8196F" w14:textId="77777777" w:rsidR="00B346A5" w:rsidRDefault="00B346A5">
            <w:pPr>
              <w:tabs>
                <w:tab w:val="left" w:pos="840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97D16" w14:textId="77777777" w:rsidR="00B346A5" w:rsidRDefault="00B346A5">
      <w:pPr>
        <w:spacing w:line="240" w:lineRule="auto"/>
        <w:ind w:left="284" w:right="282"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09128" w14:textId="58398B53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2A2DA60" w14:textId="2CA06BF1" w:rsidR="0027027E" w:rsidRDefault="0027027E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59D8F1" w14:textId="77777777" w:rsidR="0027027E" w:rsidRDefault="0027027E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3D6F0C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D9C5B9" w14:textId="581D25D1" w:rsidR="00B346A5" w:rsidRDefault="003065BB">
      <w:pPr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Дополнительная </w:t>
      </w:r>
      <w:r w:rsidR="00745E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общеразвивающая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программа</w:t>
      </w:r>
      <w:r w:rsidR="00745E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технического объединения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«Эксельсиор»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14:paraId="459ADB1A" w14:textId="77777777" w:rsidR="00C008C0" w:rsidRDefault="00C008C0">
      <w:pPr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83240B" w14:textId="38661E29" w:rsidR="00B346A5" w:rsidRDefault="00C008C0">
      <w:pPr>
        <w:spacing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065BB">
        <w:rPr>
          <w:rFonts w:ascii="Times New Roman" w:eastAsia="Times New Roman" w:hAnsi="Times New Roman" w:cs="Times New Roman"/>
          <w:sz w:val="24"/>
          <w:szCs w:val="24"/>
        </w:rPr>
        <w:t>Возраст обучающихся: 8–1</w:t>
      </w:r>
      <w:r w:rsidR="003C304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065B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3065BB">
        <w:rPr>
          <w:rFonts w:ascii="Times New Roman" w:eastAsia="Times New Roman" w:hAnsi="Times New Roman" w:cs="Times New Roman"/>
          <w:sz w:val="24"/>
          <w:szCs w:val="24"/>
        </w:rPr>
        <w:br/>
        <w:t xml:space="preserve">Срок реализации: </w:t>
      </w:r>
      <w:r w:rsidR="0032757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065B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065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0AC06A" w14:textId="77777777" w:rsidR="00B346A5" w:rsidRDefault="003065BB">
      <w:pPr>
        <w:pStyle w:val="2"/>
        <w:keepNext w:val="0"/>
        <w:keepLines w:val="0"/>
        <w:spacing w:before="0" w:after="0" w:line="240" w:lineRule="auto"/>
        <w:ind w:left="284" w:right="284" w:firstLine="354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21849D9E" w14:textId="77777777" w:rsidR="00B346A5" w:rsidRDefault="00B346A5">
      <w:pPr>
        <w:spacing w:line="240" w:lineRule="auto"/>
        <w:ind w:left="284" w:right="282" w:firstLine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9F7AA8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16B14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5B568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6D3A22" w14:textId="77777777" w:rsidR="00B346A5" w:rsidRDefault="003065BB">
      <w:pPr>
        <w:pStyle w:val="2"/>
        <w:keepNext w:val="0"/>
        <w:keepLines w:val="0"/>
        <w:spacing w:before="0" w:after="0" w:line="240" w:lineRule="auto"/>
        <w:ind w:left="284" w:right="284" w:firstLine="35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Мармуев Иван Николаевич</w:t>
      </w:r>
    </w:p>
    <w:p w14:paraId="425C2502" w14:textId="77777777" w:rsidR="00B346A5" w:rsidRDefault="003065BB">
      <w:pPr>
        <w:pStyle w:val="2"/>
        <w:keepNext w:val="0"/>
        <w:keepLines w:val="0"/>
        <w:spacing w:before="0" w:after="0" w:line="240" w:lineRule="auto"/>
        <w:ind w:left="284" w:right="284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6404A4D3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343076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33D15E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3ED52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44B65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2D04AF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1980BF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CEAB0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450D5" w14:textId="77777777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4DCEA1" w14:textId="4E426E40" w:rsidR="00B346A5" w:rsidRDefault="00B346A5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8C6E94" w14:textId="577B2218" w:rsidR="0027027E" w:rsidRDefault="0027027E">
      <w:pPr>
        <w:spacing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FCA265" w14:textId="77777777" w:rsidR="00B346A5" w:rsidRDefault="00B346A5">
      <w:pPr>
        <w:spacing w:line="24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FB139D" w14:textId="0E5131B3" w:rsidR="00B346A5" w:rsidRPr="00B5504B" w:rsidRDefault="003065BB" w:rsidP="00B5504B">
      <w:pPr>
        <w:spacing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Улан-Удэ, 202</w:t>
      </w:r>
      <w:r w:rsidR="003F490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400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  <w:r>
        <w:br w:type="page"/>
      </w:r>
    </w:p>
    <w:p w14:paraId="2D2C3CDC" w14:textId="77777777" w:rsidR="00B346A5" w:rsidRDefault="003065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BEC67BB" w14:textId="77777777" w:rsidR="00E40088" w:rsidRPr="00E40088" w:rsidRDefault="00E400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643F1290" w14:textId="64239509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Основанием для проектирования и реализации дополнительной общеразвивающей программы </w:t>
      </w:r>
      <w:r w:rsidRPr="00995D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«Эксельсиор»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служит перечень следующих нормативных правовых актов и государственных программных документов:</w:t>
      </w:r>
    </w:p>
    <w:p w14:paraId="7CEDB326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РФ» № 273 – ФЗ от 29.12.2012 г.;</w:t>
      </w:r>
    </w:p>
    <w:p w14:paraId="3B0B836A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 2030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31.03.2022 г. №678-р)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C208E7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№996-р;</w:t>
      </w:r>
    </w:p>
    <w:p w14:paraId="6A0617EE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России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27 июля 2022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14:paraId="3B2344F5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14:paraId="3407AF8C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РБ от 13.12.2013г. №240 – V «Об образовании в Республике Бурятия»;</w:t>
      </w:r>
    </w:p>
    <w:p w14:paraId="371913C4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в Республике Бурятия от 24.08.2015 № 512-р;</w:t>
      </w:r>
    </w:p>
    <w:p w14:paraId="6271B52B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4.3648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F12D9DA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Постановление </w:t>
      </w:r>
      <w:r w:rsidRPr="00C721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Главного государственного санитарного врача РФ от 28 января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№2 </w:t>
      </w:r>
      <w:r w:rsidRPr="00C721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7E0AA56D" w14:textId="77777777" w:rsid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МБУ ДО «Дом творчества Октябрьского района города Улан-Удэ»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ADEA433" w14:textId="5BE512AF" w:rsidR="00995D50" w:rsidRPr="00995D50" w:rsidRDefault="00995D50" w:rsidP="00995D50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структуре, порядке разработки и утверждения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общеразвивающих образовательных программ МБУ ДО «ДТОР» (приказ № 198 от «27» 04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918A03D" w14:textId="1F169F59" w:rsidR="006A11B3" w:rsidRDefault="003065BB" w:rsidP="00CF1D11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детей младшего школьного возраста с помощью работы на компьютерах, как свидетельствует отечественный и зарубежный опыт, является одним из важных направлений современной педагогики.</w:t>
      </w:r>
    </w:p>
    <w:p w14:paraId="700A7154" w14:textId="4F26D278" w:rsidR="00B346A5" w:rsidRPr="00280DE5" w:rsidRDefault="003065BB" w:rsidP="00280DE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образовательная общеразвивающая программа объединения «Эксельсиор» носит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направленность. Данная программа направлена на формирование у детей </w:t>
      </w:r>
      <w:r w:rsidR="003275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первого года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компьютерной грамотности, (знакомство с компьютером, с элементарными понятиями из сферы информационных технологий) и приемов работы в разных редакторах. Программа позволяет создавать благоприятные условия для развития технических и творческих способностей обучающихся.</w:t>
      </w:r>
      <w:r w:rsidR="003275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</w:t>
      </w:r>
      <w:r w:rsidR="003F1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детей </w:t>
      </w:r>
      <w:r w:rsidR="00327579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второго года обучения</w:t>
      </w:r>
      <w:r w:rsidR="003F1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предусмотрено обучение базовым навыком работы с видеоредактором.</w:t>
      </w:r>
    </w:p>
    <w:p w14:paraId="5BAA9422" w14:textId="77777777" w:rsidR="00B346A5" w:rsidRDefault="003065BB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14:paraId="3A01B67E" w14:textId="77777777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информатизации обучения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</w:t>
      </w:r>
    </w:p>
    <w:p w14:paraId="6EC2C6F4" w14:textId="77777777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овладению ИКТ знаний и умений является важным средством повышения качества обучения обучающихся.</w:t>
      </w:r>
    </w:p>
    <w:p w14:paraId="46247A56" w14:textId="77777777" w:rsidR="006A11B3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является модифицированной, так как она основана на учебно-методических комплектах по информатике для основной школы в 5 и 6 классах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(авторы Л.Л. Босова, А.Ю. Босова; издательство «БИНОМ. Лаборатория знаний»). В программе предложен авторский подход в части структурирования учебного материала, определения последовательности его изучения, учитываются возрастные и психологические особенности детей, обучающихся на ступени начального общего образования.</w:t>
      </w:r>
    </w:p>
    <w:p w14:paraId="5C535221" w14:textId="4738B0C4" w:rsidR="003F1591" w:rsidRDefault="003065BB" w:rsidP="003F159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Отличительная особенность программы состоит в том, что она позволяет в условиях современного информационного пространства гораздо раньше формировать у детей младшего школьного возраста умение владеть компьютерными технологиями и подготовить их к активной работе. </w:t>
      </w:r>
      <w:r w:rsidR="003F1591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</w:t>
      </w:r>
      <w:r w:rsidR="00280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программа позволяет</w:t>
      </w:r>
      <w:r w:rsidR="003F1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3829588" w14:textId="2232A09D" w:rsidR="003F1591" w:rsidRDefault="003F1591" w:rsidP="003F159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280DE5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представления о способах и средствах видеомонтажа на компьютере в программе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Movavi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>Adobe Premiere Pro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3AF3834" w14:textId="3C598FB1" w:rsidR="003F1591" w:rsidRDefault="003F1591" w:rsidP="003F159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</w:t>
      </w:r>
      <w:r w:rsidR="00280DE5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принцип</w:t>
      </w:r>
      <w:r w:rsidR="00280DE5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создания видеороликов в сочетании с подвижной графикой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онлайн-сервисе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Canva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40C0CC4" w14:textId="50293E35" w:rsidR="003F1591" w:rsidRDefault="003F1591" w:rsidP="003F159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</w:t>
      </w:r>
      <w:r w:rsidR="00280DE5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компетентности в необходимом программно-техническом обеспечении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08C9F14" w14:textId="2896A4E9" w:rsidR="003F1591" w:rsidRPr="003F1591" w:rsidRDefault="003F1591" w:rsidP="003F159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</w:t>
      </w:r>
      <w:r w:rsidR="00280DE5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перспектив</w:t>
      </w:r>
      <w:r w:rsidR="00280DE5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использования компьютерного видеомонтажа в различных областях деятельности.</w:t>
      </w:r>
    </w:p>
    <w:p w14:paraId="28EB11E3" w14:textId="3C402662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детей</w:t>
      </w:r>
      <w:r>
        <w:rPr>
          <w:rFonts w:ascii="Times New Roman" w:eastAsia="Times New Roman" w:hAnsi="Times New Roman" w:cs="Times New Roman"/>
          <w:sz w:val="24"/>
          <w:szCs w:val="24"/>
        </w:rPr>
        <w:t>, участвующих в реализации программы: с 8 до 1</w:t>
      </w:r>
      <w:r w:rsidR="0027027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14:paraId="47ACC97D" w14:textId="69F08B54" w:rsidR="00B346A5" w:rsidRPr="004B5272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Ценность, новизна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состоит в том, что в ней уделяется большое внимание практической деятельности обучающихся, а также даются базовые понятия и представления в области информатики, а также наиболее необходимых навыков и умений при изучении различных предметов с использованием компьютерной техники и для дальнейшего изучения информатики. Изучение информатики (ИКТ) в образовательных учреждениях начинается с 7-11 класса, в некоторых с 5-6 класса. Поэтому данная программа будет актуальна для детей младшего школьного возраста для получения базовых знаний и дальнейшего изучения в средней школе.</w:t>
      </w:r>
      <w:r w:rsidR="004B5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Данная программа также </w:t>
      </w:r>
      <w:r w:rsidR="004B5272" w:rsidRPr="00331306">
        <w:rPr>
          <w:rFonts w:ascii="Times New Roman" w:eastAsia="Times New Roman" w:hAnsi="Times New Roman" w:cs="Times New Roman"/>
          <w:sz w:val="24"/>
          <w:szCs w:val="24"/>
          <w:lang w:val="ru-RU"/>
        </w:rPr>
        <w:t>даёт представление о перспективах использования компьютерного видеомонтажа в различных областях деятельности</w:t>
      </w:r>
      <w:r w:rsidR="004B527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ABA8B57" w14:textId="5C4B4870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7027E">
        <w:rPr>
          <w:rFonts w:ascii="Times New Roman" w:eastAsia="Times New Roman" w:hAnsi="Times New Roman" w:cs="Times New Roman"/>
          <w:sz w:val="24"/>
          <w:szCs w:val="24"/>
          <w:lang w:val="ru-RU"/>
        </w:rPr>
        <w:t>144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702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B5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первого года обучения, 72 часа для второго года обучения.</w:t>
      </w:r>
    </w:p>
    <w:p w14:paraId="718054A8" w14:textId="77777777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проведения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>: индивидуальные и групповые, так же используются комбинированные занятия.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состоят из теоретической и практической частей, причем большее количество времени занимает практическая часть. </w:t>
      </w:r>
    </w:p>
    <w:p w14:paraId="633C98E1" w14:textId="77777777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процесса. </w:t>
      </w:r>
      <w:r>
        <w:rPr>
          <w:rFonts w:ascii="Times New Roman" w:eastAsia="Times New Roman" w:hAnsi="Times New Roman" w:cs="Times New Roman"/>
          <w:sz w:val="24"/>
          <w:szCs w:val="24"/>
        </w:rPr>
        <w:t>При проведении занятий традиционно используются три формы работы:</w:t>
      </w:r>
    </w:p>
    <w:p w14:paraId="26C1E6A7" w14:textId="77777777" w:rsidR="00B346A5" w:rsidRDefault="003065BB" w:rsidP="00CF1D11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14:paraId="77BA5242" w14:textId="77777777" w:rsidR="00B346A5" w:rsidRDefault="003065BB" w:rsidP="00CF1D11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фронтальная, когда обучающиеся синхронно работают под управлением педагога;</w:t>
      </w:r>
    </w:p>
    <w:p w14:paraId="41F293A8" w14:textId="77777777" w:rsidR="00B346A5" w:rsidRDefault="003065BB" w:rsidP="00CF1D11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14:paraId="12175A3E" w14:textId="77777777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компьютером приводит к повышенным нагрузкам на органы зрения, развивается зрительное утомление, которое способствует возникновению близорукости, головной боли, раздражительности, нервного напряжения и стресса. Учитывая возраст детей, имеется валеологическая составляющая занятия. Программой предусмотрено соблюдение режима работы для предотвращения утомляемость зрительных рецепторов у детей.</w:t>
      </w:r>
    </w:p>
    <w:p w14:paraId="24EDB792" w14:textId="77777777" w:rsidR="00B346A5" w:rsidRDefault="003065BB" w:rsidP="00CF1D11">
      <w:pPr>
        <w:shd w:val="clear" w:color="auto" w:fill="FFFFFF"/>
        <w:spacing w:line="240" w:lineRule="auto"/>
        <w:ind w:firstLine="3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занятий:</w:t>
      </w:r>
    </w:p>
    <w:p w14:paraId="4EA8149C" w14:textId="77777777" w:rsidR="00B346A5" w:rsidRDefault="003065BB" w:rsidP="00CF1D11">
      <w:pPr>
        <w:numPr>
          <w:ilvl w:val="0"/>
          <w:numId w:val="4"/>
        </w:numPr>
        <w:shd w:val="clear" w:color="auto" w:fill="FFFFFF"/>
        <w:spacing w:line="240" w:lineRule="auto"/>
        <w:ind w:left="7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14:paraId="212B83D5" w14:textId="77777777" w:rsidR="00B346A5" w:rsidRDefault="003065BB" w:rsidP="00CF1D11">
      <w:pPr>
        <w:numPr>
          <w:ilvl w:val="0"/>
          <w:numId w:val="4"/>
        </w:numPr>
        <w:shd w:val="clear" w:color="auto" w:fill="FFFFFF"/>
        <w:spacing w:line="240" w:lineRule="auto"/>
        <w:ind w:left="7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14:paraId="1D6D5015" w14:textId="77777777" w:rsidR="00B346A5" w:rsidRDefault="003065BB" w:rsidP="00CF1D11">
      <w:pPr>
        <w:numPr>
          <w:ilvl w:val="0"/>
          <w:numId w:val="4"/>
        </w:numPr>
        <w:shd w:val="clear" w:color="auto" w:fill="FFFFFF"/>
        <w:spacing w:line="240" w:lineRule="auto"/>
        <w:ind w:left="7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и защита проектов</w:t>
      </w:r>
    </w:p>
    <w:p w14:paraId="05A5F6F8" w14:textId="3DCB6783" w:rsidR="00B346A5" w:rsidRDefault="003065BB" w:rsidP="00CF1D11">
      <w:pPr>
        <w:shd w:val="clear" w:color="auto" w:fill="FFFFFF"/>
        <w:spacing w:line="240" w:lineRule="auto"/>
        <w:ind w:firstLine="3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Срок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4B527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B527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004A8E" w14:textId="77777777" w:rsidR="00B346A5" w:rsidRDefault="003065BB" w:rsidP="00CF1D11">
      <w:pPr>
        <w:shd w:val="clear" w:color="auto" w:fill="FFFFFF"/>
        <w:spacing w:line="240" w:lineRule="auto"/>
        <w:ind w:firstLine="3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eastAsia="Times New Roman" w:hAnsi="Times New Roman" w:cs="Times New Roman"/>
          <w:sz w:val="24"/>
          <w:szCs w:val="24"/>
        </w:rPr>
        <w:t>: Продолжительность занятий – 40 минут. Продолжительность непрерывных занятий на компьютере составляет не более 15 минут. После 15 мин непрерывной работы проводятся физкультурные паузы, в том числе и для глаз, в течение 3–4 минут.</w:t>
      </w:r>
    </w:p>
    <w:p w14:paraId="653907D8" w14:textId="178EAB8D" w:rsidR="00B346A5" w:rsidRPr="004B5272" w:rsidRDefault="003065BB" w:rsidP="00CF1D11">
      <w:pPr>
        <w:shd w:val="clear" w:color="auto" w:fill="FFFFFF"/>
        <w:spacing w:line="240" w:lineRule="auto"/>
        <w:ind w:firstLine="34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работы объединения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2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 по 2 академ. часа – 4 часа в неделю</w:t>
      </w:r>
      <w:r w:rsidR="004B5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первого года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B5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раз в неделю по 2 академ. часа </w:t>
      </w:r>
      <w:r w:rsidR="004B527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B5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часа в неделю для второго года обучения.</w:t>
      </w:r>
    </w:p>
    <w:p w14:paraId="57EED6A3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понятия программы: информация, информационные процессы, текстовый редактор, графический редактор, видеоредактор, мультимедиа.</w:t>
      </w:r>
    </w:p>
    <w:p w14:paraId="00AE7B54" w14:textId="77777777" w:rsidR="00E40088" w:rsidRDefault="00E40088" w:rsidP="00CF1D11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C64F0B2" w14:textId="63F5443D" w:rsidR="00B346A5" w:rsidRPr="00E40088" w:rsidRDefault="00E40088" w:rsidP="00E40088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="003065BB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умение владеть компьютерными технологиями, подготовить их к активной работе в условиях современного информационного пространства</w:t>
      </w:r>
      <w:r w:rsidR="004B527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47C2C8" w14:textId="77777777" w:rsidR="00E40088" w:rsidRDefault="00E40088" w:rsidP="0027027E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729876" w14:textId="0D071513" w:rsidR="00B346A5" w:rsidRDefault="003065BB" w:rsidP="0027027E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  <w:r w:rsidR="004B52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первого года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24FA3E6" w14:textId="044134A3" w:rsidR="00B346A5" w:rsidRDefault="006A11B3" w:rsidP="00CF1D1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Предметные</w:t>
      </w:r>
      <w:r w:rsidR="003065B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644F7326" w14:textId="77777777" w:rsidR="00B346A5" w:rsidRDefault="003065BB" w:rsidP="00CF1D11">
      <w:pPr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практические навыки работы с разнообразными компьютерными программами;</w:t>
      </w:r>
    </w:p>
    <w:p w14:paraId="57017107" w14:textId="77777777" w:rsidR="00B346A5" w:rsidRDefault="003065BB" w:rsidP="00CF1D11">
      <w:pPr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обрабатывать растровую и векторную графику;</w:t>
      </w:r>
    </w:p>
    <w:p w14:paraId="6D59F135" w14:textId="77777777" w:rsidR="00B346A5" w:rsidRDefault="003065BB" w:rsidP="00CF1D11">
      <w:pPr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создавать презентации;</w:t>
      </w:r>
    </w:p>
    <w:p w14:paraId="2E876C06" w14:textId="77777777" w:rsidR="00B346A5" w:rsidRDefault="003065BB" w:rsidP="00CF1D11">
      <w:pPr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ввести в мир информационных технологий, расширить представления об окружающем мире.</w:t>
      </w:r>
    </w:p>
    <w:p w14:paraId="1C480011" w14:textId="77777777" w:rsidR="00B346A5" w:rsidRDefault="003065BB" w:rsidP="00CF1D11">
      <w:pPr>
        <w:numPr>
          <w:ilvl w:val="0"/>
          <w:numId w:val="1"/>
        </w:numPr>
        <w:spacing w:line="240" w:lineRule="auto"/>
        <w:ind w:left="5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планировать свою деятельность, работать самостоятельно;</w:t>
      </w:r>
    </w:p>
    <w:p w14:paraId="11375682" w14:textId="0BD15E2E" w:rsidR="00B346A5" w:rsidRDefault="006A11B3" w:rsidP="00CF1D1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Метапредметные</w:t>
      </w:r>
      <w:r w:rsidR="003065B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12FE73E6" w14:textId="77777777" w:rsidR="00B346A5" w:rsidRDefault="003065BB" w:rsidP="00CF1D11">
      <w:pPr>
        <w:numPr>
          <w:ilvl w:val="0"/>
          <w:numId w:val="8"/>
        </w:numPr>
        <w:spacing w:line="240" w:lineRule="auto"/>
        <w:ind w:left="5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привить интерес к работе с различными программами на компьютере.</w:t>
      </w:r>
    </w:p>
    <w:p w14:paraId="46B0FAA6" w14:textId="38843A6F" w:rsidR="00B346A5" w:rsidRDefault="006A11B3" w:rsidP="00CF1D1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Личностные</w:t>
      </w:r>
      <w:r w:rsidR="003065B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0E8C7FB5" w14:textId="77777777" w:rsidR="00B346A5" w:rsidRDefault="003065BB" w:rsidP="00CF1D11">
      <w:pPr>
        <w:numPr>
          <w:ilvl w:val="0"/>
          <w:numId w:val="11"/>
        </w:numPr>
        <w:spacing w:line="240" w:lineRule="auto"/>
        <w:ind w:left="5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логическое мышление, память, внимание, усидчивость и другие положительные качества личности;  </w:t>
      </w:r>
    </w:p>
    <w:p w14:paraId="3F0C0E95" w14:textId="77777777" w:rsidR="00B346A5" w:rsidRDefault="003065BB" w:rsidP="00CF1D11">
      <w:pPr>
        <w:numPr>
          <w:ilvl w:val="0"/>
          <w:numId w:val="11"/>
        </w:numPr>
        <w:spacing w:line="240" w:lineRule="auto"/>
        <w:ind w:left="5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совместной работе;</w:t>
      </w:r>
    </w:p>
    <w:p w14:paraId="4C983D13" w14:textId="77777777" w:rsidR="00B346A5" w:rsidRDefault="003065BB" w:rsidP="00CF1D11">
      <w:pPr>
        <w:numPr>
          <w:ilvl w:val="0"/>
          <w:numId w:val="11"/>
        </w:numPr>
        <w:spacing w:line="240" w:lineRule="auto"/>
        <w:ind w:left="5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навыки работы над проектами.</w:t>
      </w:r>
    </w:p>
    <w:p w14:paraId="076BDEAB" w14:textId="77777777" w:rsidR="00B346A5" w:rsidRDefault="00B346A5">
      <w:pPr>
        <w:spacing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14:paraId="03085EB5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325F661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269E306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3372A6F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663A236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752F32B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447ABA2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C905F15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99CA4EF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9704BDA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41ABAAC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0780F1C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8E8689B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701EE6E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024CFEB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F496207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42A9D1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17999C2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0C715A" w14:textId="77777777" w:rsidR="00E40088" w:rsidRDefault="00E40088" w:rsidP="004B5272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3F7C7D6" w14:textId="77777777" w:rsidR="00E40088" w:rsidRDefault="00E40088" w:rsidP="00566F6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52F2E38" w14:textId="6BD0DB8C" w:rsidR="00B346A5" w:rsidRPr="00280DE5" w:rsidRDefault="003065BB" w:rsidP="00566F6C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="00280D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первого года обучения</w:t>
      </w:r>
    </w:p>
    <w:tbl>
      <w:tblPr>
        <w:tblStyle w:val="a9"/>
        <w:tblW w:w="1045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3975"/>
        <w:gridCol w:w="1065"/>
        <w:gridCol w:w="1200"/>
        <w:gridCol w:w="885"/>
        <w:gridCol w:w="2745"/>
      </w:tblGrid>
      <w:tr w:rsidR="00B346A5" w14:paraId="5C679724" w14:textId="77777777">
        <w:tc>
          <w:tcPr>
            <w:tcW w:w="585" w:type="dxa"/>
            <w:vMerge w:val="restart"/>
            <w:vAlign w:val="center"/>
          </w:tcPr>
          <w:p w14:paraId="3E0CF635" w14:textId="77777777" w:rsidR="00B346A5" w:rsidRDefault="00B3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124E1D42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5" w:type="dxa"/>
            <w:gridSpan w:val="2"/>
            <w:vAlign w:val="center"/>
          </w:tcPr>
          <w:p w14:paraId="59C523D3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85" w:type="dxa"/>
            <w:vMerge w:val="restart"/>
            <w:vAlign w:val="center"/>
          </w:tcPr>
          <w:p w14:paraId="7AFC2DF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745" w:type="dxa"/>
            <w:vMerge w:val="restart"/>
            <w:vAlign w:val="center"/>
          </w:tcPr>
          <w:p w14:paraId="377D490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346A5" w14:paraId="7751B589" w14:textId="77777777">
        <w:trPr>
          <w:trHeight w:val="830"/>
        </w:trPr>
        <w:tc>
          <w:tcPr>
            <w:tcW w:w="585" w:type="dxa"/>
            <w:vMerge/>
            <w:vAlign w:val="center"/>
          </w:tcPr>
          <w:p w14:paraId="0D1E14C0" w14:textId="77777777" w:rsidR="00B346A5" w:rsidRDefault="00B3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560EC6F7" w14:textId="77777777" w:rsidR="00B346A5" w:rsidRDefault="00B3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0FF3DAEF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vAlign w:val="center"/>
          </w:tcPr>
          <w:p w14:paraId="1922B734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85" w:type="dxa"/>
            <w:vMerge/>
            <w:vAlign w:val="center"/>
          </w:tcPr>
          <w:p w14:paraId="63DAF817" w14:textId="77777777" w:rsidR="00B346A5" w:rsidRDefault="00B3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14:paraId="626C7F04" w14:textId="77777777" w:rsidR="00B346A5" w:rsidRDefault="00B3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6A5" w14:paraId="0D0A36CF" w14:textId="77777777">
        <w:trPr>
          <w:trHeight w:val="1243"/>
        </w:trPr>
        <w:tc>
          <w:tcPr>
            <w:tcW w:w="585" w:type="dxa"/>
            <w:vAlign w:val="center"/>
          </w:tcPr>
          <w:p w14:paraId="14AE36F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dxa"/>
            <w:vAlign w:val="center"/>
          </w:tcPr>
          <w:p w14:paraId="7A80693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65" w:type="dxa"/>
            <w:vAlign w:val="center"/>
          </w:tcPr>
          <w:p w14:paraId="2B52477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14:paraId="0E8D69D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14:paraId="6222385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vAlign w:val="center"/>
          </w:tcPr>
          <w:p w14:paraId="55D95121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346A5" w14:paraId="3C8A337E" w14:textId="77777777">
        <w:tc>
          <w:tcPr>
            <w:tcW w:w="585" w:type="dxa"/>
            <w:vAlign w:val="center"/>
          </w:tcPr>
          <w:p w14:paraId="5BE5522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5" w:type="dxa"/>
            <w:vAlign w:val="center"/>
          </w:tcPr>
          <w:p w14:paraId="078E844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Компьютерная безопасность.</w:t>
            </w:r>
          </w:p>
          <w:p w14:paraId="01758245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Компьютер - наш помощник для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вокруг нас.</w:t>
            </w:r>
          </w:p>
        </w:tc>
        <w:tc>
          <w:tcPr>
            <w:tcW w:w="1065" w:type="dxa"/>
            <w:vAlign w:val="center"/>
          </w:tcPr>
          <w:p w14:paraId="141348D1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42DD32CC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3AF29C4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086241F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0C295F9B" w14:textId="77777777">
        <w:tc>
          <w:tcPr>
            <w:tcW w:w="585" w:type="dxa"/>
            <w:vAlign w:val="center"/>
          </w:tcPr>
          <w:p w14:paraId="1CE6458A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5" w:type="dxa"/>
            <w:vAlign w:val="center"/>
          </w:tcPr>
          <w:p w14:paraId="49066DAA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Полезные сайты. Поиск информации в Интернете. Общение в Интернете.</w:t>
            </w:r>
          </w:p>
        </w:tc>
        <w:tc>
          <w:tcPr>
            <w:tcW w:w="1065" w:type="dxa"/>
            <w:vAlign w:val="center"/>
          </w:tcPr>
          <w:p w14:paraId="16A9E4E2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0EBE6894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39BEAB44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62BD1DB4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77B6F26E" w14:textId="77777777">
        <w:tc>
          <w:tcPr>
            <w:tcW w:w="585" w:type="dxa"/>
            <w:vAlign w:val="center"/>
          </w:tcPr>
          <w:p w14:paraId="2A456F4A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5" w:type="dxa"/>
            <w:vAlign w:val="center"/>
          </w:tcPr>
          <w:p w14:paraId="44CB234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Безопасный интернет. Кибербезопасность. Контрольный опрос по теме «Безопасный интернет»</w:t>
            </w:r>
          </w:p>
        </w:tc>
        <w:tc>
          <w:tcPr>
            <w:tcW w:w="1065" w:type="dxa"/>
            <w:vAlign w:val="center"/>
          </w:tcPr>
          <w:p w14:paraId="401539E1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095A337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64756E6A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0819C0F6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«Безопасный интернет»,</w:t>
            </w:r>
          </w:p>
          <w:p w14:paraId="5F0C58C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B346A5" w14:paraId="418DE626" w14:textId="77777777">
        <w:tc>
          <w:tcPr>
            <w:tcW w:w="585" w:type="dxa"/>
            <w:vAlign w:val="center"/>
          </w:tcPr>
          <w:p w14:paraId="407F56E1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5" w:type="dxa"/>
            <w:vAlign w:val="center"/>
          </w:tcPr>
          <w:p w14:paraId="7034C562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Текстовые редакторы.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Символ, слово, строка, страница. Редактирование и форматирование текстовых документов. Разметка страницы, вставка нумерации страниц.</w:t>
            </w:r>
          </w:p>
        </w:tc>
        <w:tc>
          <w:tcPr>
            <w:tcW w:w="1065" w:type="dxa"/>
            <w:vAlign w:val="center"/>
          </w:tcPr>
          <w:p w14:paraId="3385440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—</w:t>
            </w:r>
          </w:p>
        </w:tc>
        <w:tc>
          <w:tcPr>
            <w:tcW w:w="1200" w:type="dxa"/>
            <w:vAlign w:val="center"/>
          </w:tcPr>
          <w:p w14:paraId="1A8F8B1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</w:tcPr>
          <w:p w14:paraId="0FD80DA9" w14:textId="5AE587A9" w:rsidR="00B346A5" w:rsidRPr="006A11B3" w:rsidRDefault="006A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45" w:type="dxa"/>
            <w:vAlign w:val="center"/>
          </w:tcPr>
          <w:p w14:paraId="6E90BC1F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B346A5" w14:paraId="199E4464" w14:textId="77777777">
        <w:tc>
          <w:tcPr>
            <w:tcW w:w="585" w:type="dxa"/>
            <w:vAlign w:val="center"/>
          </w:tcPr>
          <w:p w14:paraId="7BC3276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5" w:type="dxa"/>
            <w:vAlign w:val="center"/>
          </w:tcPr>
          <w:p w14:paraId="08CC88D2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Вставка и форматирование таблиц. Границы и заливка.</w:t>
            </w:r>
          </w:p>
        </w:tc>
        <w:tc>
          <w:tcPr>
            <w:tcW w:w="1065" w:type="dxa"/>
            <w:vAlign w:val="center"/>
          </w:tcPr>
          <w:p w14:paraId="29A99C75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6AE408DF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49354115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1B0E960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B346A5" w14:paraId="04C33949" w14:textId="77777777">
        <w:tc>
          <w:tcPr>
            <w:tcW w:w="585" w:type="dxa"/>
            <w:vAlign w:val="center"/>
          </w:tcPr>
          <w:p w14:paraId="67B26C7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5" w:type="dxa"/>
            <w:vAlign w:val="center"/>
          </w:tcPr>
          <w:p w14:paraId="42F91882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Направление текста, объединение ячеек. Вставка картинок в текст.</w:t>
            </w:r>
          </w:p>
        </w:tc>
        <w:tc>
          <w:tcPr>
            <w:tcW w:w="1065" w:type="dxa"/>
            <w:vAlign w:val="center"/>
          </w:tcPr>
          <w:p w14:paraId="692DFAE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24007626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40C142A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5127F3D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B346A5" w14:paraId="3DEF006C" w14:textId="77777777">
        <w:tc>
          <w:tcPr>
            <w:tcW w:w="585" w:type="dxa"/>
            <w:vAlign w:val="center"/>
          </w:tcPr>
          <w:p w14:paraId="50794A62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5" w:type="dxa"/>
            <w:vAlign w:val="center"/>
          </w:tcPr>
          <w:p w14:paraId="5827798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Полезные и основные текстовые редакторы. Практическая работа с написанием текста. Контрольная практическая работа «Работа в текстовом редакторе»</w:t>
            </w:r>
          </w:p>
        </w:tc>
        <w:tc>
          <w:tcPr>
            <w:tcW w:w="1065" w:type="dxa"/>
            <w:vAlign w:val="center"/>
          </w:tcPr>
          <w:p w14:paraId="7D6E076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011F190C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21108301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117E8633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работы, Самостоятельная работа по теме «Работа в текстовым редакторе»</w:t>
            </w:r>
          </w:p>
        </w:tc>
      </w:tr>
      <w:tr w:rsidR="00B346A5" w14:paraId="1EA30644" w14:textId="77777777">
        <w:tc>
          <w:tcPr>
            <w:tcW w:w="585" w:type="dxa"/>
            <w:vAlign w:val="center"/>
          </w:tcPr>
          <w:p w14:paraId="14EFFFAC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5" w:type="dxa"/>
            <w:vAlign w:val="center"/>
          </w:tcPr>
          <w:p w14:paraId="56302FC4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Векторные графические редакторы.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Знакомство с растровыми и векторными графическими редакторами. Основные графические редакторы. </w:t>
            </w:r>
          </w:p>
        </w:tc>
        <w:tc>
          <w:tcPr>
            <w:tcW w:w="1065" w:type="dxa"/>
            <w:vAlign w:val="center"/>
          </w:tcPr>
          <w:p w14:paraId="11A55A95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0F90BA95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14:paraId="3E529F4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  <w:vAlign w:val="center"/>
          </w:tcPr>
          <w:p w14:paraId="02B6172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5A44B028" w14:textId="77777777">
        <w:tc>
          <w:tcPr>
            <w:tcW w:w="585" w:type="dxa"/>
            <w:vAlign w:val="center"/>
          </w:tcPr>
          <w:p w14:paraId="6F34230A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5" w:type="dxa"/>
            <w:vAlign w:val="center"/>
          </w:tcPr>
          <w:p w14:paraId="3E311A4A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Встроенный графический редактор. Работа с векторными фигурами и графическими редакторами.</w:t>
            </w:r>
          </w:p>
        </w:tc>
        <w:tc>
          <w:tcPr>
            <w:tcW w:w="1065" w:type="dxa"/>
            <w:vAlign w:val="center"/>
          </w:tcPr>
          <w:p w14:paraId="7CCA52D5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14:paraId="78D8C04B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14:paraId="2E55F475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5" w:type="dxa"/>
            <w:vAlign w:val="center"/>
          </w:tcPr>
          <w:p w14:paraId="3290060B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17AD1E3B" w14:textId="77777777">
        <w:tc>
          <w:tcPr>
            <w:tcW w:w="585" w:type="dxa"/>
            <w:vAlign w:val="center"/>
          </w:tcPr>
          <w:p w14:paraId="1826D86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5" w:type="dxa"/>
            <w:vAlign w:val="center"/>
          </w:tcPr>
          <w:p w14:paraId="2548DA83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3.3. Контрольная 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«Работа в графическом редакторе»</w:t>
            </w:r>
          </w:p>
        </w:tc>
        <w:tc>
          <w:tcPr>
            <w:tcW w:w="1065" w:type="dxa"/>
            <w:vAlign w:val="center"/>
          </w:tcPr>
          <w:p w14:paraId="76F38710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1200" w:type="dxa"/>
            <w:vAlign w:val="center"/>
          </w:tcPr>
          <w:p w14:paraId="779168D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20702660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vAlign w:val="center"/>
          </w:tcPr>
          <w:p w14:paraId="097CE6C1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 «Работа в графическом редакторе»</w:t>
            </w:r>
          </w:p>
        </w:tc>
      </w:tr>
      <w:tr w:rsidR="00B346A5" w14:paraId="1E7B1A81" w14:textId="77777777">
        <w:tc>
          <w:tcPr>
            <w:tcW w:w="585" w:type="dxa"/>
            <w:vAlign w:val="center"/>
          </w:tcPr>
          <w:p w14:paraId="676D860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75" w:type="dxa"/>
            <w:vAlign w:val="center"/>
          </w:tcPr>
          <w:p w14:paraId="6FBC07D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Компьютерные презентации.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Компьютерные презентации. Редактирование презентаций.</w:t>
            </w:r>
          </w:p>
        </w:tc>
        <w:tc>
          <w:tcPr>
            <w:tcW w:w="1065" w:type="dxa"/>
            <w:vAlign w:val="center"/>
          </w:tcPr>
          <w:p w14:paraId="1B85DDFC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79A1D16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4FEB59D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12E2B65F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515F8498" w14:textId="77777777">
        <w:tc>
          <w:tcPr>
            <w:tcW w:w="585" w:type="dxa"/>
            <w:vAlign w:val="center"/>
          </w:tcPr>
          <w:p w14:paraId="73B47EFB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5" w:type="dxa"/>
            <w:vAlign w:val="center"/>
          </w:tcPr>
          <w:p w14:paraId="6E786542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Добавление объектов. Настройка анимации и времени. Добавление и настройка звука.</w:t>
            </w:r>
          </w:p>
        </w:tc>
        <w:tc>
          <w:tcPr>
            <w:tcW w:w="1065" w:type="dxa"/>
            <w:vAlign w:val="center"/>
          </w:tcPr>
          <w:p w14:paraId="1BD17B6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4E7803F2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14:paraId="6D3C397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  <w:vAlign w:val="center"/>
          </w:tcPr>
          <w:p w14:paraId="3A75B9A3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3008ADDD" w14:textId="77777777">
        <w:tc>
          <w:tcPr>
            <w:tcW w:w="585" w:type="dxa"/>
            <w:vAlign w:val="center"/>
          </w:tcPr>
          <w:p w14:paraId="586EA803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5" w:type="dxa"/>
            <w:vAlign w:val="center"/>
          </w:tcPr>
          <w:p w14:paraId="2830716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Демонстрация. Правила показа презентации.</w:t>
            </w:r>
          </w:p>
        </w:tc>
        <w:tc>
          <w:tcPr>
            <w:tcW w:w="1065" w:type="dxa"/>
            <w:vAlign w:val="center"/>
          </w:tcPr>
          <w:p w14:paraId="657B4EF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46922031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6EE9E14C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1D75173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00C32657" w14:textId="77777777">
        <w:tc>
          <w:tcPr>
            <w:tcW w:w="585" w:type="dxa"/>
            <w:vAlign w:val="center"/>
          </w:tcPr>
          <w:p w14:paraId="5802CE0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5" w:type="dxa"/>
            <w:vAlign w:val="center"/>
          </w:tcPr>
          <w:p w14:paraId="7EA7AF9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Создание проекта с применением презентаций.</w:t>
            </w:r>
          </w:p>
        </w:tc>
        <w:tc>
          <w:tcPr>
            <w:tcW w:w="1065" w:type="dxa"/>
            <w:vAlign w:val="center"/>
          </w:tcPr>
          <w:p w14:paraId="0208697C" w14:textId="30DB7C78" w:rsidR="00B346A5" w:rsidRPr="006A11B3" w:rsidRDefault="006A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0" w:type="dxa"/>
            <w:vAlign w:val="center"/>
          </w:tcPr>
          <w:p w14:paraId="17C378EA" w14:textId="70EF521A" w:rsidR="00B346A5" w:rsidRPr="006A11B3" w:rsidRDefault="006A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5" w:type="dxa"/>
            <w:vAlign w:val="center"/>
          </w:tcPr>
          <w:p w14:paraId="41026BB2" w14:textId="67BA5882" w:rsidR="00B346A5" w:rsidRPr="006A11B3" w:rsidRDefault="006A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45" w:type="dxa"/>
            <w:vAlign w:val="center"/>
          </w:tcPr>
          <w:p w14:paraId="14EA6F7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62568D1E" w14:textId="77777777">
        <w:tc>
          <w:tcPr>
            <w:tcW w:w="585" w:type="dxa"/>
            <w:vAlign w:val="center"/>
          </w:tcPr>
          <w:p w14:paraId="59A27F9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5" w:type="dxa"/>
            <w:vAlign w:val="center"/>
          </w:tcPr>
          <w:p w14:paraId="4A06AA1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 Создание и защита проекта</w:t>
            </w:r>
          </w:p>
        </w:tc>
        <w:tc>
          <w:tcPr>
            <w:tcW w:w="1065" w:type="dxa"/>
            <w:vAlign w:val="center"/>
          </w:tcPr>
          <w:p w14:paraId="7CB8038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0" w:type="dxa"/>
            <w:vAlign w:val="center"/>
          </w:tcPr>
          <w:p w14:paraId="3A6D3833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14:paraId="0B11DFA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47BE15C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 и защита проекта</w:t>
            </w:r>
          </w:p>
        </w:tc>
      </w:tr>
      <w:tr w:rsidR="00B346A5" w14:paraId="761CDB86" w14:textId="77777777">
        <w:tc>
          <w:tcPr>
            <w:tcW w:w="585" w:type="dxa"/>
            <w:vAlign w:val="center"/>
          </w:tcPr>
          <w:p w14:paraId="2D70B495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5" w:type="dxa"/>
            <w:vAlign w:val="center"/>
          </w:tcPr>
          <w:p w14:paraId="57CC7532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Компьютерные видеоредакторы.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видеоредакторы. Знакомство с основными видеоредакторами.</w:t>
            </w:r>
          </w:p>
        </w:tc>
        <w:tc>
          <w:tcPr>
            <w:tcW w:w="1065" w:type="dxa"/>
            <w:vAlign w:val="center"/>
          </w:tcPr>
          <w:p w14:paraId="59B8DA6D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14:paraId="23A06A94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14:paraId="5C258795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14:paraId="26CF3479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058DA953" w14:textId="77777777">
        <w:tc>
          <w:tcPr>
            <w:tcW w:w="585" w:type="dxa"/>
            <w:vAlign w:val="center"/>
          </w:tcPr>
          <w:p w14:paraId="4C1E8E2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5" w:type="dxa"/>
            <w:vAlign w:val="center"/>
          </w:tcPr>
          <w:p w14:paraId="4B404C5A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 Редактирование видеофайлов. Знакомство с опциями видеоредакторами.</w:t>
            </w:r>
          </w:p>
        </w:tc>
        <w:tc>
          <w:tcPr>
            <w:tcW w:w="1065" w:type="dxa"/>
            <w:vAlign w:val="center"/>
          </w:tcPr>
          <w:p w14:paraId="7CBDFEE5" w14:textId="6F03D339" w:rsidR="00B346A5" w:rsidRPr="006A11B3" w:rsidRDefault="006A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0" w:type="dxa"/>
            <w:vAlign w:val="center"/>
          </w:tcPr>
          <w:p w14:paraId="1FE88E1B" w14:textId="0E2F8A6E" w:rsidR="00B346A5" w:rsidRPr="006A11B3" w:rsidRDefault="006A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5" w:type="dxa"/>
            <w:vAlign w:val="center"/>
          </w:tcPr>
          <w:p w14:paraId="37A05F7A" w14:textId="60EB9E5B" w:rsidR="00B346A5" w:rsidRPr="006A11B3" w:rsidRDefault="006A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45" w:type="dxa"/>
            <w:vAlign w:val="center"/>
          </w:tcPr>
          <w:p w14:paraId="1E7B919B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B346A5" w14:paraId="78B2F1F9" w14:textId="77777777">
        <w:tc>
          <w:tcPr>
            <w:tcW w:w="585" w:type="dxa"/>
            <w:vAlign w:val="center"/>
          </w:tcPr>
          <w:p w14:paraId="26A5899B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5" w:type="dxa"/>
            <w:vAlign w:val="center"/>
          </w:tcPr>
          <w:p w14:paraId="379CB87B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Создание проекта-видеоролика с применением видеоредактора.</w:t>
            </w:r>
          </w:p>
        </w:tc>
        <w:tc>
          <w:tcPr>
            <w:tcW w:w="1065" w:type="dxa"/>
            <w:vAlign w:val="center"/>
          </w:tcPr>
          <w:p w14:paraId="125E10D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0" w:type="dxa"/>
            <w:vAlign w:val="center"/>
          </w:tcPr>
          <w:p w14:paraId="3DB9C162" w14:textId="2B64829B" w:rsidR="00B346A5" w:rsidRPr="003065BB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5" w:type="dxa"/>
            <w:vAlign w:val="center"/>
          </w:tcPr>
          <w:p w14:paraId="1A3C90F0" w14:textId="121BC6BE" w:rsidR="00B346A5" w:rsidRPr="003065BB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45" w:type="dxa"/>
            <w:vAlign w:val="center"/>
          </w:tcPr>
          <w:p w14:paraId="209113D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B346A5" w14:paraId="3A2B780F" w14:textId="77777777">
        <w:tc>
          <w:tcPr>
            <w:tcW w:w="585" w:type="dxa"/>
            <w:vAlign w:val="center"/>
          </w:tcPr>
          <w:p w14:paraId="03F9D99E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5" w:type="dxa"/>
            <w:vAlign w:val="center"/>
          </w:tcPr>
          <w:p w14:paraId="231E3521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 Создание и защита проекта</w:t>
            </w:r>
          </w:p>
        </w:tc>
        <w:tc>
          <w:tcPr>
            <w:tcW w:w="1065" w:type="dxa"/>
            <w:vAlign w:val="center"/>
          </w:tcPr>
          <w:p w14:paraId="58E8E557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00" w:type="dxa"/>
            <w:vAlign w:val="center"/>
          </w:tcPr>
          <w:p w14:paraId="79B316D7" w14:textId="0BF7CB61" w:rsidR="00B346A5" w:rsidRPr="003065BB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5" w:type="dxa"/>
            <w:vAlign w:val="center"/>
          </w:tcPr>
          <w:p w14:paraId="668026F2" w14:textId="4903BCEE" w:rsidR="00B346A5" w:rsidRPr="003065BB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45" w:type="dxa"/>
            <w:vAlign w:val="center"/>
          </w:tcPr>
          <w:p w14:paraId="5D630108" w14:textId="77777777" w:rsidR="00B346A5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 и защита проекта</w:t>
            </w:r>
          </w:p>
        </w:tc>
      </w:tr>
      <w:tr w:rsidR="00B346A5" w14:paraId="6DE689A1" w14:textId="77777777">
        <w:tc>
          <w:tcPr>
            <w:tcW w:w="585" w:type="dxa"/>
            <w:vAlign w:val="center"/>
          </w:tcPr>
          <w:p w14:paraId="30A99D5C" w14:textId="77777777" w:rsidR="00B346A5" w:rsidRDefault="00B3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760697F4" w14:textId="77777777" w:rsidR="00B346A5" w:rsidRPr="00566F6C" w:rsidRDefault="00306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vAlign w:val="center"/>
          </w:tcPr>
          <w:p w14:paraId="76005B0E" w14:textId="0D0EE3CD" w:rsidR="00B346A5" w:rsidRPr="003065BB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00" w:type="dxa"/>
            <w:vAlign w:val="center"/>
          </w:tcPr>
          <w:p w14:paraId="06B22C30" w14:textId="543581B6" w:rsidR="00B346A5" w:rsidRPr="003065BB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105</w:t>
            </w:r>
          </w:p>
        </w:tc>
        <w:tc>
          <w:tcPr>
            <w:tcW w:w="885" w:type="dxa"/>
            <w:vAlign w:val="center"/>
          </w:tcPr>
          <w:p w14:paraId="7C55E9E7" w14:textId="27F27ED7" w:rsidR="00B346A5" w:rsidRPr="003065BB" w:rsidRDefault="0030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2745" w:type="dxa"/>
            <w:vAlign w:val="center"/>
          </w:tcPr>
          <w:p w14:paraId="06FB332A" w14:textId="77777777" w:rsidR="00B346A5" w:rsidRDefault="00B34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3AC83E" w14:textId="77777777" w:rsidR="00B346A5" w:rsidRDefault="00B346A5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50925012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816AD51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903A9AF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C916D53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21BDF52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2532249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A5707AA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CDC0A1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B6398FC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6F0D3BD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FF7CB7C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461504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BD359B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ABE4C9B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BA0DA13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4DAD769" w14:textId="77777777" w:rsidR="00E40088" w:rsidRDefault="00E40088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BBCE607" w14:textId="77777777" w:rsidR="00566F6C" w:rsidRDefault="00566F6C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2C28F" w14:textId="3F402AF6" w:rsidR="00B346A5" w:rsidRDefault="003065BB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</w:t>
      </w:r>
      <w:r w:rsidR="00E40088">
        <w:rPr>
          <w:rFonts w:ascii="Times New Roman" w:eastAsia="Times New Roman" w:hAnsi="Times New Roman" w:cs="Times New Roman"/>
          <w:b/>
          <w:sz w:val="24"/>
          <w:szCs w:val="24"/>
        </w:rPr>
        <w:t xml:space="preserve">жание </w:t>
      </w:r>
      <w:r w:rsidR="00E400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программы</w:t>
      </w:r>
      <w:r w:rsidR="00280D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первого года обучения</w:t>
      </w:r>
    </w:p>
    <w:p w14:paraId="17C55CA2" w14:textId="77777777" w:rsidR="00280DE5" w:rsidRPr="00280DE5" w:rsidRDefault="00280DE5" w:rsidP="00280D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40EB428" w14:textId="59FAB181" w:rsidR="00B346A5" w:rsidRDefault="003065BB" w:rsidP="00CF1D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занятие. (2</w:t>
      </w:r>
      <w:r w:rsidR="00CF1D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Организационные моменты. Техника безопасности</w:t>
      </w:r>
    </w:p>
    <w:p w14:paraId="43220B98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игр на знакомство и сплоченность группы</w:t>
      </w:r>
    </w:p>
    <w:p w14:paraId="0C238E61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9CFA4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Компьютерная безопасность. (18 ч)</w:t>
      </w:r>
    </w:p>
    <w:p w14:paraId="383FAD75" w14:textId="77777777" w:rsidR="00B346A5" w:rsidRDefault="003065BB" w:rsidP="00CF1D1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– наш помощник для работы»</w:t>
      </w:r>
    </w:p>
    <w:p w14:paraId="7DEE2409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компьютером и его составляющими, функциями.</w:t>
      </w:r>
    </w:p>
    <w:p w14:paraId="33E978DD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применение на практике полученных знаний.</w:t>
      </w:r>
    </w:p>
    <w:p w14:paraId="1ECE790C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69520" w14:textId="77777777" w:rsidR="00B346A5" w:rsidRDefault="003065BB" w:rsidP="00CF1D1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«Информация вокруг нас»</w:t>
      </w:r>
    </w:p>
    <w:p w14:paraId="0193EFAE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виды информации по способу получения, хранение информации, носители информации, передача информации, источники, каналы, приемники, примеры передачи информации.</w:t>
      </w:r>
    </w:p>
    <w:p w14:paraId="235E8DDA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передача и создание информации на практике.</w:t>
      </w:r>
    </w:p>
    <w:p w14:paraId="7D749B0A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6CD8D6" w14:textId="77777777" w:rsidR="00B346A5" w:rsidRDefault="003065BB" w:rsidP="00CF1D1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«Полезные сайты. Поиск информации в Интернете. Общение в Интернете»</w:t>
      </w:r>
    </w:p>
    <w:p w14:paraId="53C77843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основными сайтами, функциями браузера, поисковыми сайтами и правилами общения в сети.</w:t>
      </w:r>
    </w:p>
    <w:p w14:paraId="265D792F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основными сайтами, функциями браузера, поисковыми сайтами, а также общение с группой.</w:t>
      </w:r>
    </w:p>
    <w:p w14:paraId="6AFEC78E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A775D" w14:textId="77777777" w:rsidR="00B346A5" w:rsidRDefault="003065BB" w:rsidP="00CF1D1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Безопасный интернет. Кибербезопасность. Контрольный опрос по теме «Безопасный интернет».</w:t>
      </w:r>
    </w:p>
    <w:p w14:paraId="1D021077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основными правилами безопасности в сети Интернет, знакомства с антивирусными программами и их функциями, анализ интернет-угроз и их предотвращение.</w:t>
      </w:r>
    </w:p>
    <w:p w14:paraId="733E6B5C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контрольный тест по пройденному материалу.</w:t>
      </w:r>
    </w:p>
    <w:p w14:paraId="3CA9A939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DD2D6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Текстовые редакторы. (26 ч)</w:t>
      </w:r>
    </w:p>
    <w:p w14:paraId="1A1E417F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Символ, слово, строка, страница. Редактирование и форматирование текстовых документов. Разметка страницы, вставка нумерации страниц»</w:t>
      </w:r>
    </w:p>
    <w:p w14:paraId="15C3723E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</w:p>
    <w:p w14:paraId="0602647B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редактирование и форматирование документа MS Word, разметка страниц и вставка нумерации страниц в MS Word.</w:t>
      </w:r>
    </w:p>
    <w:p w14:paraId="24D57FC1" w14:textId="77777777" w:rsidR="00B346A5" w:rsidRDefault="00B346A5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2C404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Вставка и форматирование таблиц. Границы и заливка»</w:t>
      </w:r>
    </w:p>
    <w:p w14:paraId="72768A11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функцией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вставка в документ таблицы, форматированием и заполнением данными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BAC5B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таблицами документа MS Word.</w:t>
      </w:r>
    </w:p>
    <w:p w14:paraId="172FF468" w14:textId="77777777" w:rsidR="00B346A5" w:rsidRDefault="00B346A5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FE8FD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Направление текста, объединение ячеек. Вставка картинок в текст»</w:t>
      </w:r>
    </w:p>
    <w:p w14:paraId="4E59F605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особенностями установки формата текстовых данных в ячейки таблицы документа MS Word.</w:t>
      </w:r>
    </w:p>
    <w:p w14:paraId="6C3FFBED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документом MS Word.</w:t>
      </w:r>
    </w:p>
    <w:p w14:paraId="6DB09254" w14:textId="77777777" w:rsidR="00B346A5" w:rsidRDefault="00B346A5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A9BA0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Полезные и основные текстовые редакторы. Практическая работа с написанием текста. Контрольная практическая работа «Работа в текстовом редакторе»</w:t>
      </w:r>
    </w:p>
    <w:p w14:paraId="28610D63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альтернативными текстовыми редакторами.</w:t>
      </w:r>
    </w:p>
    <w:p w14:paraId="2E4B54A6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с написанием текста. Контрольная практическая работа «Работа в текстовом редакторе».</w:t>
      </w:r>
    </w:p>
    <w:p w14:paraId="1AFB3B4D" w14:textId="77777777" w:rsidR="00B346A5" w:rsidRDefault="00B346A5" w:rsidP="00CF1D1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31EA807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Векторные графические редакторы.</w:t>
      </w:r>
      <w:r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(26 ч)</w:t>
      </w:r>
    </w:p>
    <w:p w14:paraId="3A20F115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«Знакомство с растровыми и векторными графическими редакторами. Основные графические редакторы»</w:t>
      </w:r>
    </w:p>
    <w:p w14:paraId="1CCD729F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растровыми и векторными графическими редакторами Canva, CorelDraw, Adobe Illustrator CC, Paint.</w:t>
      </w:r>
    </w:p>
    <w:p w14:paraId="10B2F5E3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 графическими изображениями графических редакторов Canva, CorelDraw, Adobe Illustrator CC, Paint.</w:t>
      </w:r>
    </w:p>
    <w:p w14:paraId="3C8FBAD0" w14:textId="77777777" w:rsidR="00B346A5" w:rsidRDefault="00B346A5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EA3FD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«Встроенный графический редактор. Работа с векторными фигурами и графическими редакторами»</w:t>
      </w:r>
    </w:p>
    <w:p w14:paraId="73E6065C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функционалом и особенностями графических редакторов Canva, CorelDraw, Adobe Illustrator CC, Paint.</w:t>
      </w:r>
    </w:p>
    <w:p w14:paraId="5A8EF586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векторными фигурами и графическими редакторами, с графическими изображениями, форматами графических редакторов Canva, CorelDraw, Adobe Illustrator CC, Paint.</w:t>
      </w:r>
    </w:p>
    <w:p w14:paraId="396E0A7E" w14:textId="77777777" w:rsidR="00B346A5" w:rsidRDefault="00B346A5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5646E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Контрольная практическая работа «Работа в графическом редакторе»</w:t>
      </w:r>
    </w:p>
    <w:p w14:paraId="773AB5EF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– </w:t>
      </w:r>
    </w:p>
    <w:p w14:paraId="22629A32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контрольная практическая работа</w:t>
      </w:r>
    </w:p>
    <w:p w14:paraId="3BC23A1E" w14:textId="77777777" w:rsidR="00B346A5" w:rsidRDefault="00B346A5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C7574" w14:textId="05F0E4AB" w:rsidR="00B346A5" w:rsidRDefault="003065BB" w:rsidP="00CF1D11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Компьютерные презентации.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14:paraId="1B72B3D7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«Компьютерные презентации. Редактирование презентаций»</w:t>
      </w:r>
    </w:p>
    <w:p w14:paraId="1A6A0AA3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назначением программ подготовки презентации MS Power Point, получение представлений об основных информационных объектах, которые можно поместить на слайд.</w:t>
      </w:r>
    </w:p>
    <w:p w14:paraId="7126C649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редактирование и форматирование документа в MS Power Point.</w:t>
      </w:r>
    </w:p>
    <w:p w14:paraId="7791CBC3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F1C0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«Добавление объектов. Настройка анимации и времени. Добавление и настройка звука»</w:t>
      </w:r>
    </w:p>
    <w:p w14:paraId="36411A9B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функцией анимации, настройка времени и звука, а также возможностью их использования в MS Power Point.</w:t>
      </w:r>
    </w:p>
    <w:p w14:paraId="7AA68D90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добавление и настройка объектов, анимации, времени и звука в MS Power Point.</w:t>
      </w:r>
    </w:p>
    <w:p w14:paraId="6291C4AC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2E1F7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«Демонстрация. Правила показа презентации»</w:t>
      </w:r>
    </w:p>
    <w:p w14:paraId="74136E49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со спецификой показа презентаций в MS Power Point.</w:t>
      </w:r>
    </w:p>
    <w:p w14:paraId="287AD125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со спецификой показа презентаций в MS Power Point.</w:t>
      </w:r>
    </w:p>
    <w:p w14:paraId="0AB63E34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D087E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«Создание проекта с применением презентаций» </w:t>
      </w:r>
    </w:p>
    <w:p w14:paraId="33BB74B5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 –</w:t>
      </w:r>
    </w:p>
    <w:p w14:paraId="397920AA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над проектом презентации в MS Power Point на предложенную тему.</w:t>
      </w:r>
    </w:p>
    <w:p w14:paraId="76E6FC96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4F6BD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«Создание и защита проекта»</w:t>
      </w:r>
    </w:p>
    <w:p w14:paraId="202A6809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 –</w:t>
      </w:r>
    </w:p>
    <w:p w14:paraId="15E5DDAA" w14:textId="77777777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над проектом презентации в MS Power Point на предложенную тему и ее защита перед группой.</w:t>
      </w:r>
    </w:p>
    <w:p w14:paraId="2E7585AC" w14:textId="77777777" w:rsidR="00B346A5" w:rsidRDefault="00B346A5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5D2D3" w14:textId="4429E92A" w:rsidR="00B346A5" w:rsidRDefault="003065BB" w:rsidP="00CF1D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5. Компьютерные видеоредакторы.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ч)</w:t>
      </w:r>
    </w:p>
    <w:p w14:paraId="27C5E376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«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Компьютерные видеоредакторы. Знакомство с основными видеоредакторами»</w:t>
      </w:r>
    </w:p>
    <w:p w14:paraId="6DB3F49D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видеоредакторами Sony Vegas Pro, VideoPad, Adobe Premiere Pro.</w:t>
      </w:r>
    </w:p>
    <w:p w14:paraId="2BBC2791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установка видеоредакторов Sony Vegas Pro, VideoPad, Adobe Premiere Pro.</w:t>
      </w:r>
    </w:p>
    <w:p w14:paraId="6C46BB51" w14:textId="77777777" w:rsidR="00B346A5" w:rsidRDefault="00B346A5" w:rsidP="00CF1D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03DD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>«Редактирование видеофайлов. Знакомство с опциями видеоредакторами»</w:t>
      </w:r>
    </w:p>
    <w:p w14:paraId="6CDA35C9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и основными функциями видеоредакторов Sony Vegas Pro, VideoPad, Adobe Premiere Pro.</w:t>
      </w:r>
    </w:p>
    <w:p w14:paraId="0A4E4DA5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 видеофайлами в видеоредакторах Sony Vegas Pro, VideoPad, Adobe Premiere Pro.</w:t>
      </w:r>
    </w:p>
    <w:p w14:paraId="79055C86" w14:textId="77777777" w:rsidR="00B346A5" w:rsidRDefault="00B346A5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B799D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>«Создание проекта-видеоролика с применением видеоредактора»</w:t>
      </w:r>
    </w:p>
    <w:p w14:paraId="7C355C77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262938AB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видеоролика-проекта на предложенную тему.</w:t>
      </w:r>
    </w:p>
    <w:p w14:paraId="166FC048" w14:textId="77777777" w:rsidR="00B346A5" w:rsidRDefault="00B346A5" w:rsidP="00CF1D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03A8F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</w:rPr>
        <w:t>«Создание и защита проекта»</w:t>
      </w:r>
    </w:p>
    <w:p w14:paraId="4D4366D3" w14:textId="77777777" w:rsidR="00B346A5" w:rsidRDefault="003065BB" w:rsidP="00CF1D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1C922774" w14:textId="7495E385" w:rsidR="00B346A5" w:rsidRDefault="003065BB" w:rsidP="00C721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над видеороликом-проектом на предложенную тему и его защита перед группой.</w:t>
      </w:r>
    </w:p>
    <w:p w14:paraId="74BE5D57" w14:textId="77777777" w:rsidR="00280DE5" w:rsidRDefault="00280DE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9328D" w14:textId="690E55D2" w:rsidR="00CF1D11" w:rsidRDefault="003065BB" w:rsidP="00280DE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 результаты</w:t>
      </w:r>
      <w:r w:rsidR="00280D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первого года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FF56DE" w14:textId="77777777" w:rsidR="00280DE5" w:rsidRPr="00280DE5" w:rsidRDefault="00280DE5" w:rsidP="00280DE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344D1" w14:textId="77777777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 обучения:</w:t>
      </w:r>
    </w:p>
    <w:p w14:paraId="6173E6BB" w14:textId="77777777" w:rsidR="00B346A5" w:rsidRDefault="003065BB" w:rsidP="00CF1D11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ценить и принимать следующие базовые ценности: «добро», «родина», «семья», «желание понимать друг друга», «понимать позицию другого»;</w:t>
      </w:r>
    </w:p>
    <w:p w14:paraId="366787D9" w14:textId="77777777" w:rsidR="00B346A5" w:rsidRDefault="003065BB" w:rsidP="00CF1D11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понимание личностного смысла учения;</w:t>
      </w:r>
    </w:p>
    <w:p w14:paraId="3CD36999" w14:textId="77777777" w:rsidR="00B346A5" w:rsidRDefault="003065BB" w:rsidP="00CF1D11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выбор дальнейшего образовательного маршрута;</w:t>
      </w:r>
    </w:p>
    <w:p w14:paraId="1586DD4A" w14:textId="77777777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E41707" w14:textId="77777777" w:rsidR="00B346A5" w:rsidRDefault="003065BB" w:rsidP="00CF1D1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основные этапы создания документов (текстовых, графических, презентаций, видео)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6545BC1" w14:textId="77777777" w:rsidR="00B346A5" w:rsidRDefault="003065BB" w:rsidP="00CF1D11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проектов и выполнение творческих работ;</w:t>
      </w:r>
    </w:p>
    <w:p w14:paraId="7D50F0D2" w14:textId="77777777" w:rsidR="00B346A5" w:rsidRDefault="003065BB" w:rsidP="00CF1D11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 обучения:</w:t>
      </w:r>
    </w:p>
    <w:p w14:paraId="2533B635" w14:textId="77777777" w:rsidR="00B346A5" w:rsidRDefault="003065BB" w:rsidP="00CF1D11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за компьютером и в Интернете, соблюдая правила техники безопасности;</w:t>
      </w:r>
    </w:p>
    <w:p w14:paraId="4BE1C3EE" w14:textId="77777777" w:rsidR="00B346A5" w:rsidRDefault="003065BB" w:rsidP="00CF1D11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и типы информационных процессов;</w:t>
      </w:r>
    </w:p>
    <w:p w14:paraId="2F264F8A" w14:textId="77777777" w:rsidR="00B346A5" w:rsidRDefault="003065BB" w:rsidP="00CF1D11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различные устройства компьютера;</w:t>
      </w:r>
    </w:p>
    <w:p w14:paraId="6BC61EF2" w14:textId="77777777" w:rsidR="00B346A5" w:rsidRDefault="003065BB" w:rsidP="00CF1D11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копировать и вставлять объекты; </w:t>
      </w:r>
    </w:p>
    <w:p w14:paraId="2A9E2480" w14:textId="77777777" w:rsidR="00B346A5" w:rsidRDefault="003065BB" w:rsidP="00CF1D11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базовые изображения в графических редакторах; базовые текстовые документы в текстовом редакторе MS Word; видеоролики в программах монтажа видео; презентаций в MS PowerPoint.</w:t>
      </w:r>
    </w:p>
    <w:p w14:paraId="0FEAFC46" w14:textId="77777777" w:rsidR="00B346A5" w:rsidRDefault="003065BB" w:rsidP="00CF1D11">
      <w:pPr>
        <w:shd w:val="clear" w:color="auto" w:fill="FFFFFF"/>
        <w:spacing w:line="240" w:lineRule="auto"/>
        <w:ind w:right="-2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14:paraId="5740663B" w14:textId="44D4AEE0" w:rsidR="00E40088" w:rsidRPr="00566F6C" w:rsidRDefault="003065BB" w:rsidP="00566F6C">
      <w:pPr>
        <w:numPr>
          <w:ilvl w:val="0"/>
          <w:numId w:val="5"/>
        </w:numPr>
        <w:shd w:val="clear" w:color="auto" w:fill="FFFFFF"/>
        <w:spacing w:line="240" w:lineRule="auto"/>
        <w:ind w:right="-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сравнивать, обобщать, анализировать, классифицировать, делать выводы.</w:t>
      </w:r>
    </w:p>
    <w:p w14:paraId="5C9EDBE5" w14:textId="77777777" w:rsidR="00E40088" w:rsidRPr="00E40088" w:rsidRDefault="00E4008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DCC6B33" w14:textId="77777777" w:rsidR="00E40088" w:rsidRPr="00E40088" w:rsidRDefault="00E40088" w:rsidP="00E400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 для второго года обучения:</w:t>
      </w:r>
    </w:p>
    <w:p w14:paraId="16395B92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p w14:paraId="317AB3ED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 xml:space="preserve">познакомить с оборудованием для компьютерного монтажа; </w:t>
      </w:r>
    </w:p>
    <w:p w14:paraId="4B55544D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>дать представление о способах и средствах видеомонтажа на компьютере;</w:t>
      </w:r>
    </w:p>
    <w:p w14:paraId="238FF992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>рассмотреть принципы создания видеороликов в сочетании с подвижной графикой;</w:t>
      </w:r>
    </w:p>
    <w:p w14:paraId="65662995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>сформировать навыки по созданию и монтажу видеороликов;</w:t>
      </w:r>
    </w:p>
    <w:p w14:paraId="1B562747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>познакомить со сферами практического использования компьютерного видеомонтажа.</w:t>
      </w:r>
    </w:p>
    <w:p w14:paraId="532D82B8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Метапредметные:</w:t>
      </w:r>
    </w:p>
    <w:p w14:paraId="13FCA1F7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>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DDE4164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327F902A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14:paraId="62CA783E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развить логическое мышление, память, внимание, усидчивость и другие положительные качества личности;  </w:t>
      </w:r>
    </w:p>
    <w:p w14:paraId="0C73CC53" w14:textId="77777777" w:rsidR="00E40088" w:rsidRPr="00E40088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>развивать внимательность, гибкое мышление, нестандартный подход к типовым задачам монтажа;</w:t>
      </w:r>
    </w:p>
    <w:p w14:paraId="012560CD" w14:textId="517251E9" w:rsidR="00280DE5" w:rsidRDefault="00E40088" w:rsidP="00E40088">
      <w:pPr>
        <w:rPr>
          <w:rFonts w:ascii="Times New Roman" w:eastAsia="Times New Roman" w:hAnsi="Times New Roman" w:cs="Times New Roman"/>
          <w:sz w:val="24"/>
          <w:szCs w:val="24"/>
        </w:rPr>
      </w:pPr>
      <w:r w:rsidRPr="00E40088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40088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творческое воображение и фантазию.</w:t>
      </w:r>
      <w:r w:rsidR="00280DE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AEE0E7" w14:textId="73D6CD99" w:rsidR="00280DE5" w:rsidRPr="00280DE5" w:rsidRDefault="00280DE5" w:rsidP="00280DE5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второго года обучения</w:t>
      </w:r>
    </w:p>
    <w:tbl>
      <w:tblPr>
        <w:tblStyle w:val="a9"/>
        <w:tblW w:w="1045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3975"/>
        <w:gridCol w:w="1065"/>
        <w:gridCol w:w="1200"/>
        <w:gridCol w:w="885"/>
        <w:gridCol w:w="2745"/>
      </w:tblGrid>
      <w:tr w:rsidR="00280DE5" w14:paraId="6230638A" w14:textId="77777777" w:rsidTr="00280DE5">
        <w:tc>
          <w:tcPr>
            <w:tcW w:w="585" w:type="dxa"/>
            <w:vMerge w:val="restart"/>
            <w:vAlign w:val="center"/>
          </w:tcPr>
          <w:p w14:paraId="225783A2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 w:val="restart"/>
            <w:vAlign w:val="center"/>
          </w:tcPr>
          <w:p w14:paraId="12619F31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5" w:type="dxa"/>
            <w:gridSpan w:val="2"/>
            <w:vAlign w:val="center"/>
          </w:tcPr>
          <w:p w14:paraId="4624DD43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85" w:type="dxa"/>
            <w:vMerge w:val="restart"/>
            <w:vAlign w:val="center"/>
          </w:tcPr>
          <w:p w14:paraId="0F49319A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745" w:type="dxa"/>
            <w:vMerge w:val="restart"/>
            <w:vAlign w:val="center"/>
          </w:tcPr>
          <w:p w14:paraId="0600A7C2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80DE5" w14:paraId="7A1082EC" w14:textId="77777777" w:rsidTr="00280DE5">
        <w:trPr>
          <w:trHeight w:val="830"/>
        </w:trPr>
        <w:tc>
          <w:tcPr>
            <w:tcW w:w="585" w:type="dxa"/>
            <w:vMerge/>
            <w:vAlign w:val="center"/>
          </w:tcPr>
          <w:p w14:paraId="75678975" w14:textId="77777777" w:rsidR="00280DE5" w:rsidRDefault="00280DE5" w:rsidP="00280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14:paraId="20115607" w14:textId="77777777" w:rsidR="00280DE5" w:rsidRDefault="00280DE5" w:rsidP="00280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41DFC38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vAlign w:val="center"/>
          </w:tcPr>
          <w:p w14:paraId="1D61DA98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85" w:type="dxa"/>
            <w:vMerge/>
            <w:vAlign w:val="center"/>
          </w:tcPr>
          <w:p w14:paraId="4E0BC26C" w14:textId="77777777" w:rsidR="00280DE5" w:rsidRDefault="00280DE5" w:rsidP="00280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14:paraId="342E94D5" w14:textId="77777777" w:rsidR="00280DE5" w:rsidRDefault="00280DE5" w:rsidP="00280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E5" w14:paraId="7B4B7F45" w14:textId="77777777" w:rsidTr="00280DE5">
        <w:trPr>
          <w:trHeight w:val="900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67B85E1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vAlign w:val="center"/>
          </w:tcPr>
          <w:p w14:paraId="2BCBE32E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47D71867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1D00634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48ACA1D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14:paraId="1B78907B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80DE5" w14:paraId="6DF90EED" w14:textId="77777777" w:rsidTr="00280DE5">
        <w:trPr>
          <w:trHeight w:val="13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E69F0" w14:textId="77777777" w:rsidR="00280DE5" w:rsidRPr="00D51CDC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2D702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1. Монтаж и цветокоррекция в программе </w:t>
            </w: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Movavi</w:t>
            </w: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Adobe</w:t>
            </w: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Premiere</w:t>
            </w: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FF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74CF31C1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 Обзор программ для видеомонтажа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A4A3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CCDDD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29085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1442" w14:textId="467B245F" w:rsidR="00280DE5" w:rsidRPr="00566F6C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14FA3534" w14:textId="77777777" w:rsidTr="00280DE5">
        <w:trPr>
          <w:trHeight w:val="96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E8A1F" w14:textId="77777777" w:rsidR="00280DE5" w:rsidRPr="00D51CDC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569A7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1.2. Монтажные склейки.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313D1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2532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BDB22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9DBC" w14:textId="7D2F26D3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57CF1D5E" w14:textId="77777777" w:rsidTr="00280DE5">
        <w:trPr>
          <w:trHeight w:val="13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7C1C3" w14:textId="77777777" w:rsidR="00280DE5" w:rsidRPr="00D51CDC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146AF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1.3. Форматы, кодеки и декодеры.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702E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96EED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483F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D8409" w14:textId="14F17673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6DA2D71A" w14:textId="77777777" w:rsidTr="00280DE5">
        <w:trPr>
          <w:trHeight w:val="126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7FA8" w14:textId="77777777" w:rsidR="00280DE5" w:rsidRPr="00D51CDC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2812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1.4. Устройства хранения цифровой информации.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A24CA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222BC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7FD5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3D9AF" w14:textId="0E59CEC1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5A472DC5" w14:textId="77777777" w:rsidTr="00280DE5">
        <w:trPr>
          <w:trHeight w:val="13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2FA0E" w14:textId="77777777" w:rsidR="00280DE5" w:rsidRPr="00D51CDC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FBD6F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1.5. Знакомство с интерфейсом программы.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16B4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AC6E4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CE7F5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B4E49" w14:textId="265D85B3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1E26311C" w14:textId="77777777" w:rsidTr="00280DE5">
        <w:trPr>
          <w:trHeight w:val="96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3C417" w14:textId="77777777" w:rsidR="00280DE5" w:rsidRPr="00D51CDC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6AB47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1.6. Создание базовой структуры.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5A59F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FB500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C4F4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3732D" w14:textId="67913438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280DE5" w14:paraId="1FCD60A3" w14:textId="77777777" w:rsidTr="00280DE5">
        <w:trPr>
          <w:trHeight w:val="16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6B5A5" w14:textId="77777777" w:rsidR="00280DE5" w:rsidRPr="00D51CDC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356CD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1.7. Импорт видеоматериала в видеоредактор.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5EAD6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EF0F4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98FB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FB4F1" w14:textId="62055590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1145D14E" w14:textId="77777777" w:rsidTr="00280DE5">
        <w:trPr>
          <w:trHeight w:val="11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13F3" w14:textId="77777777" w:rsidR="00280DE5" w:rsidRPr="00D51CDC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716BD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Speed Ramp.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Ускорение времени.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012BF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C0B2C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54C08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2BFD2" w14:textId="01B05BF8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5B27F35A" w14:textId="77777777" w:rsidTr="00280DE5">
        <w:trPr>
          <w:trHeight w:val="16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B541C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6878C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1.9. Имитация движения камеры.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C360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61895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FCBE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20573" w14:textId="65C4E6B9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14E14F53" w14:textId="77777777" w:rsidTr="00280DE5">
        <w:trPr>
          <w:trHeight w:val="8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B729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27636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1.10. Эффект клонирования.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DD90C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C7C9E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5C2BF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CCAEA" w14:textId="4DD438CD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71A7BCAB" w14:textId="77777777" w:rsidTr="00280DE5">
        <w:trPr>
          <w:trHeight w:val="15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CCE3D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0BEA5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1.11. Звук. Создание голоса робота.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E9A88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B1E0A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C15D0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D9E88" w14:textId="6193E909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31DCD53C" w14:textId="77777777" w:rsidTr="00280DE5">
        <w:trPr>
          <w:trHeight w:val="11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DD04D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CEE45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1.12. Монтаж видеоматериала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D8DCF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5EF46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94FA8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CA5B" w14:textId="35F78D8C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280DE5" w14:paraId="0FF14D32" w14:textId="77777777" w:rsidTr="00280DE5">
        <w:trPr>
          <w:trHeight w:val="11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D1FE8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0190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1.13. Экспорт готового видеоматериала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EDBF0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84BDF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8101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8D8C9" w14:textId="74FDFBB7" w:rsidR="00280DE5" w:rsidRPr="00D4284C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4329674C" w14:textId="77777777" w:rsidTr="00280DE5">
        <w:trPr>
          <w:trHeight w:val="96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B3727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FB1A8" w14:textId="77777777" w:rsidR="00280DE5" w:rsidRP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2. Создание спецэффектов в программе </w:t>
            </w:r>
            <w:r w:rsidRPr="00D2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Adobe</w:t>
            </w:r>
            <w:r w:rsidRPr="00D2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2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After</w:t>
            </w:r>
            <w:r w:rsidRPr="00D2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2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Effects</w:t>
            </w:r>
            <w:r w:rsidRPr="00D2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D2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Canva</w:t>
            </w:r>
          </w:p>
          <w:p w14:paraId="797F2F61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1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.1. Знакомство с интерфейсом программы </w:t>
            </w:r>
            <w:r w:rsidRPr="00D213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D21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13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D21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13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982AB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69949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36413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35F3" w14:textId="1A66A808" w:rsidR="00280DE5" w:rsidRPr="00566F6C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570D8378" w14:textId="77777777" w:rsidTr="00280DE5">
        <w:trPr>
          <w:trHeight w:val="96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950B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E96F2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2.2. Знакомство с интерфейсом сервиса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947D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A3954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3505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CAAB4" w14:textId="6F4903BC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42178978" w14:textId="77777777" w:rsidTr="00280DE5">
        <w:trPr>
          <w:trHeight w:val="96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988C2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03F1D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2.3. Создание базовой структуры.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1FDB2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E7E6A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47FCC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A666" w14:textId="1797F4BC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280DE5" w14:paraId="3B8F13DC" w14:textId="77777777" w:rsidTr="00280DE5">
        <w:trPr>
          <w:trHeight w:val="96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1A872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EDD1" w14:textId="77777777" w:rsidR="00280DE5" w:rsidRPr="00D21366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2.4. Импорт видеоматериала в программы.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B1A94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78DB0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35E65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3125" w14:textId="3B949D2D" w:rsidR="00280DE5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3004F6DF" w14:textId="77777777" w:rsidTr="00280DE5">
        <w:trPr>
          <w:trHeight w:val="16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9BA55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4B42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 Законы анимации.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A10E5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70CF0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834D2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29D8" w14:textId="4F5E88C2" w:rsidR="00280DE5" w:rsidRPr="00D4284C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практической работы</w:t>
            </w:r>
          </w:p>
        </w:tc>
      </w:tr>
      <w:tr w:rsidR="00280DE5" w14:paraId="614B5CD2" w14:textId="77777777" w:rsidTr="00280DE5">
        <w:trPr>
          <w:trHeight w:val="126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F93B7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2B0FE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6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3. Проектная деятельность. Защита проектов.</w:t>
            </w:r>
          </w:p>
          <w:p w14:paraId="055CCE21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6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Создание проекта-видеоролика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C70E6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40822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905BA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7056" w14:textId="21A04C72" w:rsidR="00280DE5" w:rsidRPr="00566F6C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280DE5" w14:paraId="6302E6C2" w14:textId="77777777" w:rsidTr="00280DE5">
        <w:trPr>
          <w:trHeight w:val="135"/>
        </w:trPr>
        <w:tc>
          <w:tcPr>
            <w:tcW w:w="5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334CC5E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  <w:vAlign w:val="center"/>
          </w:tcPr>
          <w:p w14:paraId="3B90F117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3.2. Защита проекта-видеоролика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427DC903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6E9540C5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6EE2A6BF" w14:textId="77777777" w:rsidR="00280DE5" w:rsidRPr="009D6000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14:paraId="0823DDDC" w14:textId="13D763C9" w:rsidR="00280DE5" w:rsidRPr="00D4284C" w:rsidRDefault="00566F6C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проекта</w:t>
            </w:r>
          </w:p>
        </w:tc>
      </w:tr>
      <w:tr w:rsidR="00280DE5" w14:paraId="6E2079BA" w14:textId="77777777" w:rsidTr="00280DE5"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015B9645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14:paraId="31A076DC" w14:textId="77777777" w:rsidR="00280DE5" w:rsidRPr="00566F6C" w:rsidRDefault="00280DE5" w:rsidP="00280D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vAlign w:val="center"/>
          </w:tcPr>
          <w:p w14:paraId="73FCACB0" w14:textId="77777777" w:rsidR="00280DE5" w:rsidRPr="003065B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00" w:type="dxa"/>
            <w:vAlign w:val="center"/>
          </w:tcPr>
          <w:p w14:paraId="3F79CE51" w14:textId="77777777" w:rsidR="00280DE5" w:rsidRPr="003065B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85" w:type="dxa"/>
            <w:vAlign w:val="center"/>
          </w:tcPr>
          <w:p w14:paraId="3EECCAB9" w14:textId="77777777" w:rsidR="00280DE5" w:rsidRPr="00FF550B" w:rsidRDefault="00280DE5" w:rsidP="0028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745" w:type="dxa"/>
            <w:vAlign w:val="center"/>
          </w:tcPr>
          <w:p w14:paraId="1D29F81F" w14:textId="77777777" w:rsidR="00280DE5" w:rsidRDefault="00280DE5" w:rsidP="00280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48D5EB" w14:textId="097F73F8" w:rsidR="00280DE5" w:rsidRDefault="00280D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E79832" w14:textId="7DBEC56C" w:rsidR="005E7F84" w:rsidRDefault="005E7F84" w:rsidP="005E7F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</w:t>
      </w:r>
      <w:r w:rsidR="00E40088">
        <w:rPr>
          <w:rFonts w:ascii="Times New Roman" w:eastAsia="Times New Roman" w:hAnsi="Times New Roman" w:cs="Times New Roman"/>
          <w:b/>
          <w:sz w:val="24"/>
          <w:szCs w:val="24"/>
        </w:rPr>
        <w:t xml:space="preserve">жание </w:t>
      </w:r>
      <w:r w:rsidR="00566F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второго года обучения</w:t>
      </w:r>
    </w:p>
    <w:p w14:paraId="1B7FA2C4" w14:textId="77777777" w:rsidR="005E7F84" w:rsidRPr="005E7F84" w:rsidRDefault="005E7F84" w:rsidP="005E7F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5C6BA31" w14:textId="77777777" w:rsidR="005E7F84" w:rsidRDefault="005E7F84" w:rsidP="005E7F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занятие. (2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Организационные моменты. Техника безопасности</w:t>
      </w:r>
    </w:p>
    <w:p w14:paraId="03E19F61" w14:textId="77777777" w:rsidR="005E7F84" w:rsidRDefault="005E7F84" w:rsidP="005E7F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игр на знакомство и сплоченность группы</w:t>
      </w:r>
    </w:p>
    <w:p w14:paraId="01ABFAD9" w14:textId="77777777" w:rsidR="005E7F84" w:rsidRDefault="005E7F84" w:rsidP="005E7F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3098F" w14:textId="77777777" w:rsidR="005E7F84" w:rsidRDefault="005E7F84" w:rsidP="005E7F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FF55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Монтаж и цветокоррекция в программе </w:t>
      </w:r>
      <w:r w:rsidRPr="00FF55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Movavi</w:t>
      </w:r>
      <w:r w:rsidRPr="00FF55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Pr="00FF55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Adobe</w:t>
      </w:r>
      <w:r w:rsidRPr="00FF55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55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Premiere</w:t>
      </w:r>
      <w:r w:rsidRPr="00FF55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F55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14:paraId="7E528BAA" w14:textId="77777777" w:rsidR="005E7F84" w:rsidRDefault="005E7F84" w:rsidP="005E7F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Теория. </w:t>
      </w:r>
      <w:r w:rsidRPr="00BC76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Обзор монтажных программ. Монтажные склейки. Форматы, кодеки и декодеры. Устройства хранения цифровой информации.</w:t>
      </w:r>
    </w:p>
    <w:p w14:paraId="3FC4EBFF" w14:textId="77777777" w:rsidR="005E7F84" w:rsidRDefault="005E7F84" w:rsidP="005E7F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76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Практика.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C76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Знакомство с интерфейсом программы </w:t>
      </w:r>
      <w:r w:rsidRPr="00BC76CB">
        <w:rPr>
          <w:rFonts w:ascii="Times New Roman" w:eastAsia="Times New Roman" w:hAnsi="Times New Roman" w:cs="Times New Roman"/>
          <w:sz w:val="24"/>
          <w:szCs w:val="24"/>
          <w:lang w:val="en-US"/>
        </w:rPr>
        <w:t>Movavi</w:t>
      </w:r>
      <w:r w:rsidRPr="00BC76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Adobe Premiere</w:t>
      </w:r>
      <w:r w:rsidRPr="00BC76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Pro. Создание базовой структуры. Импорт отснятого материала в </w:t>
      </w:r>
      <w:r w:rsidRPr="00BC76CB">
        <w:rPr>
          <w:rFonts w:ascii="Times New Roman" w:eastAsia="Times New Roman" w:hAnsi="Times New Roman" w:cs="Times New Roman"/>
          <w:sz w:val="24"/>
          <w:szCs w:val="24"/>
          <w:lang w:val="en-US"/>
        </w:rPr>
        <w:t>Movavi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BC76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Adobe Premiere Pro. Speed Ramp.  Ускорение времени. Имитация движения камеры. Эффект клонирования. Звук. Создание голоса робота. Монтаж фильма. Как настроить интерфейс Premiere под себя. Вывод фильма. Экспорт фильма или клипа в интернет.</w:t>
      </w:r>
    </w:p>
    <w:p w14:paraId="009E7D91" w14:textId="77777777" w:rsidR="005E7F84" w:rsidRPr="00BC76CB" w:rsidRDefault="005E7F84" w:rsidP="005E7F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B43D4AD" w14:textId="77777777" w:rsidR="005E7F84" w:rsidRDefault="005E7F84" w:rsidP="005E7F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21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Создание спецэффектов в программе </w:t>
      </w:r>
      <w:r w:rsidRPr="00D213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Adobe</w:t>
      </w:r>
      <w:r w:rsidRPr="00D21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213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After</w:t>
      </w:r>
      <w:r w:rsidRPr="00D21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213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Effects</w:t>
      </w:r>
      <w:r w:rsidRPr="00D21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Pr="00D213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Canva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ч)</w:t>
      </w:r>
    </w:p>
    <w:p w14:paraId="5442E91C" w14:textId="77777777" w:rsidR="005E7F84" w:rsidRDefault="005E7F84" w:rsidP="005E7F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6CB">
        <w:rPr>
          <w:rFonts w:ascii="Times New Roman" w:eastAsia="Times New Roman" w:hAnsi="Times New Roman" w:cs="Times New Roman"/>
          <w:sz w:val="24"/>
          <w:szCs w:val="24"/>
        </w:rPr>
        <w:t>Знакомство с интерфейсом программ. Знакомство с понятиями: Моушен Дизайн. Кеинг и композитинг. Оупенинг, заставки. 3D-Трекинг. Стоп-моушен. Что такое переходы. Какими бывают визуальные эффекты.</w:t>
      </w:r>
    </w:p>
    <w:p w14:paraId="25F5AA92" w14:textId="77777777" w:rsidR="005E7F84" w:rsidRDefault="005E7F84" w:rsidP="005E7F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971">
        <w:rPr>
          <w:rFonts w:ascii="Times New Roman" w:eastAsia="Times New Roman" w:hAnsi="Times New Roman" w:cs="Times New Roman"/>
          <w:sz w:val="24"/>
          <w:szCs w:val="24"/>
        </w:rPr>
        <w:t>Создание базовой структуры. Импорт отснятого материала в Adobe Аfter Еffects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Canva</w:t>
      </w:r>
      <w:r w:rsidRPr="005C1971">
        <w:rPr>
          <w:rFonts w:ascii="Times New Roman" w:eastAsia="Times New Roman" w:hAnsi="Times New Roman" w:cs="Times New Roman"/>
          <w:sz w:val="24"/>
          <w:szCs w:val="24"/>
        </w:rPr>
        <w:t>.  Законы анимации. Основы After Effects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182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Canva</w:t>
      </w:r>
      <w:r w:rsidRPr="005C1971">
        <w:rPr>
          <w:rFonts w:ascii="Times New Roman" w:eastAsia="Times New Roman" w:hAnsi="Times New Roman" w:cs="Times New Roman"/>
          <w:sz w:val="24"/>
          <w:szCs w:val="24"/>
        </w:rPr>
        <w:t>. Создание клипов в соответствии с требованиями современной киноиндустрии: Моушен Дизайн. Кеинг и композитинг. Оупенинги и заставки. 3D-Трекинг. Переходы. Визуальные эффекты. Стоп-моушен.</w:t>
      </w:r>
    </w:p>
    <w:p w14:paraId="5C9D5CE2" w14:textId="77777777" w:rsidR="005E7F84" w:rsidRDefault="005E7F84" w:rsidP="005E7F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12CA3" w14:textId="77777777" w:rsidR="005E7F84" w:rsidRPr="005C1971" w:rsidRDefault="005E7F84" w:rsidP="005E7F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Раздел 3. </w:t>
      </w:r>
      <w:r w:rsidRPr="009D60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Проектная деятельность. Защита проектов.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(12 ч)</w:t>
      </w:r>
    </w:p>
    <w:p w14:paraId="741A1738" w14:textId="77777777" w:rsidR="005E7F84" w:rsidRDefault="005E7F84" w:rsidP="005E7F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27F9AD6A" w14:textId="77777777" w:rsidR="005E7F84" w:rsidRDefault="005E7F84" w:rsidP="005E7F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видеоролика-проекта на предложенную тему.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 видеороликом-проектом на предложенную тему и его защита перед группой.</w:t>
      </w:r>
    </w:p>
    <w:p w14:paraId="307E8EE7" w14:textId="77777777" w:rsidR="005E7F84" w:rsidRDefault="005E7F84" w:rsidP="005E7F84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D1421" w14:textId="70E059FB" w:rsidR="005E7F84" w:rsidRDefault="005E7F84" w:rsidP="005E7F84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второго года 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C39F227" w14:textId="77777777" w:rsidR="005E7F84" w:rsidRDefault="005E7F84" w:rsidP="005E7F84">
      <w:pPr>
        <w:shd w:val="clear" w:color="auto" w:fill="FFFFFF"/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</w:p>
    <w:p w14:paraId="560BBCE7" w14:textId="77777777" w:rsidR="005E7F84" w:rsidRDefault="005E7F84" w:rsidP="005E7F84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 обучения:</w:t>
      </w:r>
    </w:p>
    <w:p w14:paraId="1B5AC8B4" w14:textId="77777777" w:rsidR="005E7F84" w:rsidRDefault="005E7F84" w:rsidP="005E7F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обучающиеся</w:t>
      </w:r>
      <w:r w:rsidRPr="00BA033B">
        <w:rPr>
          <w:rFonts w:ascii="Times New Roman" w:eastAsia="Times New Roman" w:hAnsi="Times New Roman" w:cs="Times New Roman"/>
          <w:sz w:val="24"/>
          <w:szCs w:val="24"/>
        </w:rPr>
        <w:t xml:space="preserve"> должны </w:t>
      </w:r>
      <w:r w:rsidRPr="00322C99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  <w:r w:rsidRPr="00BA0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D2729E" w14:textId="77777777" w:rsidR="005E7F84" w:rsidRDefault="005E7F84" w:rsidP="005E7F84">
      <w:pPr>
        <w:pStyle w:val="a7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>особенности, достоинства и недостатки растровой графики;</w:t>
      </w:r>
    </w:p>
    <w:p w14:paraId="1883C6FB" w14:textId="77777777" w:rsidR="005E7F84" w:rsidRDefault="005E7F84" w:rsidP="005E7F84">
      <w:pPr>
        <w:pStyle w:val="a7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 xml:space="preserve">особенности, достоинства и недостатки векторной графики; </w:t>
      </w:r>
    </w:p>
    <w:p w14:paraId="12754BC6" w14:textId="77777777" w:rsidR="005E7F84" w:rsidRDefault="005E7F84" w:rsidP="005E7F84">
      <w:pPr>
        <w:pStyle w:val="a7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>методы описания цветов в компьютерной графике – цветовые модели;</w:t>
      </w:r>
    </w:p>
    <w:p w14:paraId="38E8B46F" w14:textId="77777777" w:rsidR="005E7F84" w:rsidRDefault="005E7F84" w:rsidP="005E7F84">
      <w:pPr>
        <w:pStyle w:val="a7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>назначение и функции графических программ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A033B">
        <w:rPr>
          <w:rFonts w:ascii="Times New Roman" w:eastAsia="Times New Roman" w:hAnsi="Times New Roman" w:cs="Times New Roman"/>
          <w:sz w:val="24"/>
          <w:szCs w:val="24"/>
        </w:rPr>
        <w:t>способы фото- и видеосъемки и монтажа сюжетов; работать за компьютером и в Интернете, соблюдая правила техники безопасности;</w:t>
      </w:r>
    </w:p>
    <w:p w14:paraId="525EE76E" w14:textId="77777777" w:rsidR="005E7F84" w:rsidRPr="00322C99" w:rsidRDefault="005E7F84" w:rsidP="005E7F84">
      <w:pPr>
        <w:pStyle w:val="a7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322C9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уметь:</w:t>
      </w:r>
    </w:p>
    <w:p w14:paraId="1DE15063" w14:textId="77777777" w:rsidR="005E7F84" w:rsidRDefault="005E7F84" w:rsidP="005E7F84">
      <w:pPr>
        <w:pStyle w:val="a7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монтировать видеофильмы с помощью программ: </w:t>
      </w:r>
      <w:r w:rsidRPr="00BC76CB">
        <w:rPr>
          <w:rFonts w:ascii="Times New Roman" w:eastAsia="Times New Roman" w:hAnsi="Times New Roman" w:cs="Times New Roman"/>
          <w:sz w:val="24"/>
          <w:szCs w:val="24"/>
          <w:lang w:val="en-US"/>
        </w:rPr>
        <w:t>Movavi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22C99">
        <w:rPr>
          <w:rFonts w:ascii="Times New Roman" w:eastAsia="Times New Roman" w:hAnsi="Times New Roman" w:cs="Times New Roman"/>
          <w:sz w:val="24"/>
          <w:szCs w:val="24"/>
          <w:lang w:val="ru-RU"/>
        </w:rPr>
        <w:t>Adobe Premiere Pro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22C99">
        <w:rPr>
          <w:rFonts w:ascii="Times New Roman" w:eastAsia="Times New Roman" w:hAnsi="Times New Roman" w:cs="Times New Roman"/>
          <w:sz w:val="24"/>
          <w:szCs w:val="24"/>
          <w:lang w:val="ru-RU"/>
        </w:rPr>
        <w:t>Adobe Аfter Еffects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Canva</w:t>
      </w:r>
      <w:r w:rsidRPr="00322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(производить захват видеофайлов, импортировать заготовки видеофильма, редактировать и группировать клипы, создавать титры, переходы, экспортировать видеофайлы);</w:t>
      </w:r>
    </w:p>
    <w:p w14:paraId="67D5AF3E" w14:textId="77777777" w:rsidR="005E7F84" w:rsidRPr="00322C99" w:rsidRDefault="005E7F84" w:rsidP="005E7F84">
      <w:pPr>
        <w:pStyle w:val="a7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редактировать изображения в программе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Canva</w:t>
      </w:r>
      <w:r w:rsidRPr="00322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(выделять фрагменты изображений с использованием различных инструментов – область, перемещать, дублировать, вращать выделенные области, редактировать фотографии с использованием различных средств художественного оформления, сохранять выделенные области для последующего использования, монтировать фотографии, применять к тексту различные эффекты).</w:t>
      </w:r>
    </w:p>
    <w:p w14:paraId="0BB0D018" w14:textId="77777777" w:rsidR="005E7F84" w:rsidRPr="00322C99" w:rsidRDefault="005E7F84" w:rsidP="005E7F8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9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самообразования</w:t>
      </w:r>
      <w:r w:rsidRPr="00322C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это </w:t>
      </w:r>
      <w:r w:rsidRPr="00322C99">
        <w:rPr>
          <w:rFonts w:ascii="Times New Roman" w:eastAsia="Times New Roman" w:hAnsi="Times New Roman" w:cs="Times New Roman"/>
          <w:sz w:val="24"/>
          <w:szCs w:val="24"/>
        </w:rPr>
        <w:t xml:space="preserve">периодическая оценка своих успехов и собственной работы самими обучающимися. </w:t>
      </w:r>
      <w:r w:rsidRPr="00322C9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способ итоговой проверки</w:t>
      </w:r>
      <w:r w:rsidRPr="00322C99">
        <w:rPr>
          <w:rFonts w:ascii="Times New Roman" w:eastAsia="Times New Roman" w:hAnsi="Times New Roman" w:cs="Times New Roman"/>
          <w:sz w:val="24"/>
          <w:szCs w:val="24"/>
        </w:rPr>
        <w:t xml:space="preserve"> – участие в различных кинофестивалях и выполнение индивидуального проекта: создани</w:t>
      </w:r>
      <w:r w:rsidRPr="00322C9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2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C99">
        <w:rPr>
          <w:rFonts w:ascii="Times New Roman" w:eastAsia="Times New Roman" w:hAnsi="Times New Roman" w:cs="Times New Roman"/>
          <w:sz w:val="24"/>
          <w:szCs w:val="24"/>
          <w:lang w:val="ru-RU"/>
        </w:rPr>
        <w:t>видеоролика.</w:t>
      </w:r>
    </w:p>
    <w:p w14:paraId="192BD1C8" w14:textId="77777777" w:rsidR="005E7F84" w:rsidRDefault="005E7F84" w:rsidP="005E7F84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1BADD0" w14:textId="77777777" w:rsidR="005E7F84" w:rsidRDefault="005E7F84" w:rsidP="005E7F84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 обучения:</w:t>
      </w:r>
    </w:p>
    <w:p w14:paraId="5DE7DB54" w14:textId="77777777" w:rsidR="005E7F84" w:rsidRDefault="005E7F84" w:rsidP="005E7F84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гибкого мышления, нестандартного подхода к типовым задачам монтажа;</w:t>
      </w:r>
    </w:p>
    <w:p w14:paraId="22D60C65" w14:textId="77777777" w:rsidR="005E7F84" w:rsidRDefault="005E7F84" w:rsidP="005E7F84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>развитие творческого воображения и фантазии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A6413B" w14:textId="77777777" w:rsidR="005E7F84" w:rsidRDefault="005E7F84" w:rsidP="005E7F8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1334C" w14:textId="77777777" w:rsidR="005E7F84" w:rsidRDefault="005E7F84" w:rsidP="005E7F8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9">
        <w:rPr>
          <w:rFonts w:ascii="Times New Roman" w:eastAsia="Times New Roman" w:hAnsi="Times New Roman" w:cs="Times New Roman"/>
          <w:sz w:val="24"/>
          <w:szCs w:val="24"/>
        </w:rPr>
        <w:t>Для проверки результатов все обучающиеся примут участие в демонстрации презентаций творческих работ, проведут самоанализ, коллективный анализ работ. Показавшие наилучшие результаты затем примут участие в конкурсах различного уровня.</w:t>
      </w:r>
    </w:p>
    <w:p w14:paraId="2DB9D3A9" w14:textId="77777777" w:rsidR="005E7F84" w:rsidRPr="00322C99" w:rsidRDefault="005E7F84" w:rsidP="005E7F8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9C758" w14:textId="77777777" w:rsidR="005E7F84" w:rsidRDefault="005E7F84" w:rsidP="005E7F84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6169B7" w14:textId="77777777" w:rsidR="005E7F84" w:rsidRDefault="005E7F84" w:rsidP="005E7F8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>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252156CB" w14:textId="77777777" w:rsidR="005E7F84" w:rsidRDefault="005E7F84" w:rsidP="005E7F8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>мотивировать на достижение конкретных конечных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0B5DE6" w14:textId="77777777" w:rsidR="005E7F84" w:rsidRPr="00BA033B" w:rsidRDefault="005E7F84" w:rsidP="005E7F8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>находить общее решение и разрешать конфликты на основе согласования позиций и учёта интересов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E1E0437" w14:textId="77777777" w:rsidR="005E7F84" w:rsidRPr="00BA033B" w:rsidRDefault="005E7F84" w:rsidP="005E7F8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33B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своё мнение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0948CA4" w14:textId="77777777" w:rsidR="005E7F84" w:rsidRDefault="005E7F84" w:rsidP="005E7F84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09EA6" w14:textId="69E8DEE7" w:rsidR="00280DE5" w:rsidRDefault="005E7F84" w:rsidP="005E7F84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C99">
        <w:rPr>
          <w:rFonts w:ascii="Times New Roman" w:eastAsia="Times New Roman" w:hAnsi="Times New Roman" w:cs="Times New Roman"/>
          <w:sz w:val="24"/>
          <w:szCs w:val="24"/>
        </w:rPr>
        <w:t>Основной способ проверки – участие в соревнованиях и выполнение индивидуального проекта, а также способность проявлять полученные знания в других сферах деятельности.</w:t>
      </w:r>
    </w:p>
    <w:p w14:paraId="44A47FC7" w14:textId="77777777" w:rsidR="00B346A5" w:rsidRDefault="00B346A5" w:rsidP="00280D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F1790" w14:textId="77777777" w:rsidR="00E40088" w:rsidRPr="00E40088" w:rsidRDefault="00E40088" w:rsidP="00E40088">
      <w:pPr>
        <w:widowControl w:val="0"/>
        <w:suppressAutoHyphens/>
        <w:spacing w:line="36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  <w:lang w:val="ru-RU"/>
        </w:rPr>
      </w:pPr>
    </w:p>
    <w:p w14:paraId="1357A9D6" w14:textId="77777777" w:rsidR="00E40088" w:rsidRPr="00566F6C" w:rsidRDefault="00E40088" w:rsidP="00E400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66F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Календарный учебный график</w:t>
      </w:r>
    </w:p>
    <w:tbl>
      <w:tblPr>
        <w:tblStyle w:val="10"/>
        <w:tblpPr w:leftFromText="180" w:rightFromText="180" w:vertAnchor="text" w:horzAnchor="margin" w:tblpXSpec="center" w:tblpY="214"/>
        <w:tblW w:w="10381" w:type="dxa"/>
        <w:tblLook w:val="04A0" w:firstRow="1" w:lastRow="0" w:firstColumn="1" w:lastColumn="0" w:noHBand="0" w:noVBand="1"/>
      </w:tblPr>
      <w:tblGrid>
        <w:gridCol w:w="1233"/>
        <w:gridCol w:w="1296"/>
        <w:gridCol w:w="1313"/>
        <w:gridCol w:w="1110"/>
        <w:gridCol w:w="1417"/>
        <w:gridCol w:w="1177"/>
        <w:gridCol w:w="1243"/>
        <w:gridCol w:w="1592"/>
      </w:tblGrid>
      <w:tr w:rsidR="00465473" w:rsidRPr="00E40088" w14:paraId="6562BE3D" w14:textId="77777777" w:rsidTr="00465473">
        <w:trPr>
          <w:trHeight w:val="1576"/>
        </w:trPr>
        <w:tc>
          <w:tcPr>
            <w:tcW w:w="1233" w:type="dxa"/>
          </w:tcPr>
          <w:p w14:paraId="0357B972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771FBA4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</w:tcPr>
          <w:p w14:paraId="4ACFA961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3" w:type="dxa"/>
          </w:tcPr>
          <w:p w14:paraId="1BA1D02C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0" w:type="dxa"/>
          </w:tcPr>
          <w:p w14:paraId="29BBEAF9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</w:tcPr>
          <w:p w14:paraId="293214C5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14:paraId="015399E5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177" w:type="dxa"/>
          </w:tcPr>
          <w:p w14:paraId="7F438EE0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1243" w:type="dxa"/>
          </w:tcPr>
          <w:p w14:paraId="5DCD196A" w14:textId="77777777" w:rsidR="00465473" w:rsidRPr="00E40088" w:rsidRDefault="00465473" w:rsidP="00856ED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E40088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Сроки промежу</w:t>
            </w:r>
          </w:p>
          <w:p w14:paraId="2054EE6C" w14:textId="77777777" w:rsidR="00465473" w:rsidRPr="00E40088" w:rsidRDefault="00465473" w:rsidP="00856ED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E40088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точной</w:t>
            </w:r>
          </w:p>
          <w:p w14:paraId="754B62D3" w14:textId="77777777" w:rsidR="00465473" w:rsidRPr="00E40088" w:rsidRDefault="00465473" w:rsidP="00856ED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E40088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аттеста</w:t>
            </w:r>
          </w:p>
          <w:p w14:paraId="681B1E54" w14:textId="77777777" w:rsidR="00465473" w:rsidRPr="00E40088" w:rsidRDefault="00465473" w:rsidP="00856ED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E40088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ции</w:t>
            </w:r>
          </w:p>
          <w:p w14:paraId="73676915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1375266" w14:textId="77777777" w:rsidR="00465473" w:rsidRPr="00E40088" w:rsidRDefault="00465473" w:rsidP="00856ED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E40088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сроки</w:t>
            </w:r>
          </w:p>
          <w:p w14:paraId="2260F1FE" w14:textId="77777777" w:rsidR="00465473" w:rsidRPr="00E40088" w:rsidRDefault="00465473" w:rsidP="00856ED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E40088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14:paraId="7C305611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73" w:rsidRPr="00E40088" w14:paraId="1B1B81BB" w14:textId="77777777" w:rsidTr="00465473">
        <w:tc>
          <w:tcPr>
            <w:tcW w:w="1233" w:type="dxa"/>
          </w:tcPr>
          <w:p w14:paraId="182911F0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14:paraId="7AA1ED9D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313" w:type="dxa"/>
          </w:tcPr>
          <w:p w14:paraId="3125A08A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110" w:type="dxa"/>
          </w:tcPr>
          <w:p w14:paraId="0B8C9565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2B4BED34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77" w:type="dxa"/>
          </w:tcPr>
          <w:p w14:paraId="1AD7AF7F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43" w:type="dxa"/>
          </w:tcPr>
          <w:p w14:paraId="5F74592D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592" w:type="dxa"/>
          </w:tcPr>
          <w:p w14:paraId="0D8DFC7A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  <w:tr w:rsidR="00465473" w:rsidRPr="00E40088" w14:paraId="056910C8" w14:textId="77777777" w:rsidTr="00465473">
        <w:tc>
          <w:tcPr>
            <w:tcW w:w="1233" w:type="dxa"/>
          </w:tcPr>
          <w:p w14:paraId="094C9943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296" w:type="dxa"/>
          </w:tcPr>
          <w:p w14:paraId="5AA046E7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1313" w:type="dxa"/>
          </w:tcPr>
          <w:p w14:paraId="51CCE229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110" w:type="dxa"/>
          </w:tcPr>
          <w:p w14:paraId="3C0D1B5B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5DDF5171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77" w:type="dxa"/>
          </w:tcPr>
          <w:p w14:paraId="5B443EA8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0088">
              <w:rPr>
                <w:rFonts w:ascii="Times New Roman" w:hAnsi="Times New Roman"/>
                <w:sz w:val="24"/>
                <w:szCs w:val="24"/>
              </w:rPr>
              <w:t xml:space="preserve"> раза в неделю по 2 часа</w:t>
            </w:r>
          </w:p>
        </w:tc>
        <w:tc>
          <w:tcPr>
            <w:tcW w:w="1243" w:type="dxa"/>
          </w:tcPr>
          <w:p w14:paraId="64248E5E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592" w:type="dxa"/>
          </w:tcPr>
          <w:p w14:paraId="69769618" w14:textId="77777777" w:rsidR="00465473" w:rsidRPr="00E40088" w:rsidRDefault="00465473" w:rsidP="0085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08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14:paraId="251B24E6" w14:textId="77777777" w:rsidR="00E40088" w:rsidRPr="00E40088" w:rsidRDefault="00E40088" w:rsidP="00E400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5B3D24" w14:textId="77777777" w:rsidR="00E40088" w:rsidRPr="00E40088" w:rsidRDefault="00E40088" w:rsidP="00E4008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46074B2" w14:textId="77777777" w:rsidR="00E40088" w:rsidRDefault="00E40088" w:rsidP="00446A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736EC85" w14:textId="77777777" w:rsidR="00856ED7" w:rsidRDefault="00856E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1FF3998" w14:textId="6316A7F9" w:rsidR="00B346A5" w:rsidRDefault="003065BB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14:paraId="07513AA4" w14:textId="77777777" w:rsidR="00B346A5" w:rsidRDefault="003065BB">
      <w:pPr>
        <w:shd w:val="clear" w:color="auto" w:fill="FFFFFF"/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4349F4" w14:textId="77777777" w:rsidR="00B346A5" w:rsidRDefault="003065BB">
      <w:pPr>
        <w:shd w:val="clear" w:color="auto" w:fill="FFFFFF"/>
        <w:spacing w:line="240" w:lineRule="auto"/>
        <w:ind w:left="1700" w:hanging="1844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Магнитно-маркерная доска – 1 шт.,</w:t>
      </w:r>
    </w:p>
    <w:p w14:paraId="7A7909D0" w14:textId="326C5DE7" w:rsidR="00B346A5" w:rsidRDefault="003065BB">
      <w:pPr>
        <w:shd w:val="clear" w:color="auto" w:fill="FFFFFF"/>
        <w:spacing w:line="240" w:lineRule="auto"/>
        <w:ind w:left="1700" w:hanging="1844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Компьютерный стол – 1</w:t>
      </w:r>
      <w:r w:rsidR="00B5504B" w:rsidRPr="00B5504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14:paraId="107A75F0" w14:textId="7F074438" w:rsidR="00B346A5" w:rsidRDefault="003065BB">
      <w:pPr>
        <w:shd w:val="clear" w:color="auto" w:fill="FFFFFF"/>
        <w:spacing w:line="240" w:lineRule="auto"/>
        <w:ind w:left="1700" w:hanging="1844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Стационарный компьютер – 1</w:t>
      </w:r>
      <w:r w:rsidR="00B5504B" w:rsidRPr="00B5504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14:paraId="450B37F4" w14:textId="77777777" w:rsidR="00B346A5" w:rsidRDefault="003065BB">
      <w:pPr>
        <w:shd w:val="clear" w:color="auto" w:fill="FFFFFF"/>
        <w:spacing w:line="240" w:lineRule="auto"/>
        <w:ind w:left="1700" w:hanging="1844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Мультимедийный проектор – 1 шт.</w:t>
      </w:r>
    </w:p>
    <w:p w14:paraId="5A6E5538" w14:textId="77777777" w:rsidR="00B346A5" w:rsidRDefault="003065BB">
      <w:pPr>
        <w:shd w:val="clear" w:color="auto" w:fill="FFFFFF"/>
        <w:spacing w:line="240" w:lineRule="auto"/>
        <w:ind w:left="1700" w:hanging="1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Многофункциональное устройство – 1 шт</w:t>
      </w:r>
    </w:p>
    <w:p w14:paraId="55C82D6B" w14:textId="77777777" w:rsidR="00B346A5" w:rsidRDefault="003065BB">
      <w:pPr>
        <w:shd w:val="clear" w:color="auto" w:fill="FFFFFF"/>
        <w:spacing w:line="240" w:lineRule="auto"/>
        <w:ind w:left="1700" w:hanging="1844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Акустические колонки – 1 шт.</w:t>
      </w:r>
    </w:p>
    <w:p w14:paraId="7B83472C" w14:textId="77777777" w:rsidR="00B346A5" w:rsidRDefault="003065BB">
      <w:pPr>
        <w:shd w:val="clear" w:color="auto" w:fill="FFFFFF"/>
        <w:spacing w:line="240" w:lineRule="auto"/>
        <w:ind w:left="1700" w:hanging="1844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 учительский - 1 шт.</w:t>
      </w:r>
    </w:p>
    <w:p w14:paraId="764E5300" w14:textId="77777777" w:rsidR="00B346A5" w:rsidRDefault="00B346A5">
      <w:pPr>
        <w:shd w:val="clear" w:color="auto" w:fill="FFFFFF"/>
        <w:spacing w:line="240" w:lineRule="auto"/>
        <w:ind w:left="1700" w:hanging="1844"/>
        <w:rPr>
          <w:rFonts w:ascii="Calibri" w:eastAsia="Calibri" w:hAnsi="Calibri" w:cs="Calibri"/>
          <w:sz w:val="24"/>
          <w:szCs w:val="24"/>
        </w:rPr>
      </w:pPr>
    </w:p>
    <w:p w14:paraId="35D3161F" w14:textId="77777777" w:rsidR="00B346A5" w:rsidRDefault="003065BB">
      <w:pPr>
        <w:shd w:val="clear" w:color="auto" w:fill="FFFFFF"/>
        <w:spacing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аттестации:</w:t>
      </w:r>
    </w:p>
    <w:p w14:paraId="7E04651F" w14:textId="344A0F9C" w:rsidR="00B346A5" w:rsidRPr="00B5504B" w:rsidRDefault="003065BB">
      <w:pPr>
        <w:shd w:val="clear" w:color="auto" w:fill="FFFFFF"/>
        <w:spacing w:line="240" w:lineRule="auto"/>
        <w:ind w:left="1700" w:hanging="1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="00B550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9A84981" w14:textId="1845AE1D" w:rsidR="00B346A5" w:rsidRPr="00B5504B" w:rsidRDefault="003065BB">
      <w:pPr>
        <w:shd w:val="clear" w:color="auto" w:fill="FFFFFF"/>
        <w:spacing w:line="240" w:lineRule="auto"/>
        <w:ind w:left="1700" w:hanging="1844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работа</w:t>
      </w:r>
      <w:r w:rsidR="00B550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8189B6E" w14:textId="44354B3A" w:rsidR="00B346A5" w:rsidRPr="00B5504B" w:rsidRDefault="003065BB">
      <w:pPr>
        <w:shd w:val="clear" w:color="auto" w:fill="FFFFFF"/>
        <w:spacing w:line="240" w:lineRule="auto"/>
        <w:ind w:left="1700" w:hanging="1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и защита проекта</w:t>
      </w:r>
      <w:r w:rsidR="00B5504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30F7BF8" w14:textId="4B93CEDB" w:rsidR="00B346A5" w:rsidRPr="00B5504B" w:rsidRDefault="003065BB">
      <w:pPr>
        <w:shd w:val="clear" w:color="auto" w:fill="FFFFFF"/>
        <w:spacing w:line="240" w:lineRule="auto"/>
        <w:ind w:left="1700" w:hanging="1844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конкурсах различного уровня (</w:t>
      </w:r>
      <w:r w:rsidR="00B550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очные, заочные и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B5504B" w:rsidRPr="00B5504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конкурсы)</w:t>
      </w:r>
      <w:r w:rsidR="00B550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679F895" w14:textId="77777777" w:rsidR="00446A65" w:rsidRDefault="00446A65" w:rsidP="00566F6C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</w:p>
    <w:p w14:paraId="48103CEB" w14:textId="3223C437" w:rsidR="00446A65" w:rsidRPr="00566F6C" w:rsidRDefault="00446A65" w:rsidP="00566F6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80808"/>
          <w:sz w:val="28"/>
          <w:szCs w:val="28"/>
          <w:lang w:val="ru-RU"/>
        </w:rPr>
      </w:pPr>
      <w:r w:rsidRPr="0044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Оценка достижений результатов </w:t>
      </w:r>
    </w:p>
    <w:p w14:paraId="31FDDD10" w14:textId="77777777" w:rsidR="00446A65" w:rsidRPr="00446A65" w:rsidRDefault="00446A65" w:rsidP="00566F6C">
      <w:pPr>
        <w:widowControl w:val="0"/>
        <w:suppressAutoHyphens/>
        <w:spacing w:after="120" w:line="240" w:lineRule="auto"/>
        <w:ind w:right="-1" w:firstLine="708"/>
        <w:jc w:val="both"/>
        <w:rPr>
          <w:rFonts w:ascii="Times New Roman" w:eastAsia="Tahoma" w:hAnsi="Times New Roman" w:cs="Times New Roman"/>
          <w:sz w:val="24"/>
          <w:szCs w:val="24"/>
          <w:lang w:val="ru-RU" w:eastAsia="ar-SA"/>
        </w:rPr>
      </w:pPr>
      <w:r w:rsidRPr="00446A65">
        <w:rPr>
          <w:rFonts w:ascii="Times New Roman" w:eastAsia="Tahoma" w:hAnsi="Times New Roman" w:cs="Times New Roman"/>
          <w:sz w:val="24"/>
          <w:szCs w:val="24"/>
          <w:lang w:val="ru-RU" w:eastAsia="ar-SA"/>
        </w:rPr>
        <w:t>Формы оценки результативности освоения образовательной программы:</w:t>
      </w:r>
    </w:p>
    <w:p w14:paraId="7316728B" w14:textId="77777777" w:rsidR="00446A65" w:rsidRPr="00446A65" w:rsidRDefault="00446A65" w:rsidP="00566F6C">
      <w:pPr>
        <w:widowControl w:val="0"/>
        <w:numPr>
          <w:ilvl w:val="1"/>
          <w:numId w:val="19"/>
        </w:numPr>
        <w:tabs>
          <w:tab w:val="left" w:pos="851"/>
        </w:tabs>
        <w:suppressAutoHyphens/>
        <w:spacing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446A6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теоретический аспект: тестирование, опрос, выполнение контрольных заданий и упражнений, зачет;</w:t>
      </w:r>
    </w:p>
    <w:p w14:paraId="3F35467E" w14:textId="77777777" w:rsidR="00446A65" w:rsidRPr="00446A65" w:rsidRDefault="00446A65" w:rsidP="00566F6C">
      <w:pPr>
        <w:widowControl w:val="0"/>
        <w:numPr>
          <w:ilvl w:val="1"/>
          <w:numId w:val="19"/>
        </w:numPr>
        <w:tabs>
          <w:tab w:val="left" w:pos="851"/>
        </w:tabs>
        <w:suppressAutoHyphens/>
        <w:spacing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446A6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практический аспект: наблюдение, выполнение контрольных заданий на робототехнических полигонах, зачетные соревнования, плановые (календарные) соревнования, виртуальный лабораторный практикум;</w:t>
      </w:r>
    </w:p>
    <w:p w14:paraId="79DE1D52" w14:textId="77777777" w:rsidR="00446A65" w:rsidRPr="00446A65" w:rsidRDefault="00446A65" w:rsidP="00566F6C">
      <w:pPr>
        <w:widowControl w:val="0"/>
        <w:numPr>
          <w:ilvl w:val="1"/>
          <w:numId w:val="19"/>
        </w:numPr>
        <w:tabs>
          <w:tab w:val="left" w:pos="851"/>
        </w:tabs>
        <w:suppressAutoHyphens/>
        <w:spacing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446A6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развитие личностных качеств: наблюдение, самооценка.</w:t>
      </w:r>
    </w:p>
    <w:p w14:paraId="5917D2EA" w14:textId="77777777" w:rsidR="00446A65" w:rsidRPr="00446A65" w:rsidRDefault="00446A65" w:rsidP="00566F6C">
      <w:pPr>
        <w:widowControl w:val="0"/>
        <w:suppressAutoHyphens/>
        <w:spacing w:after="120" w:line="240" w:lineRule="auto"/>
        <w:ind w:right="-1"/>
        <w:jc w:val="both"/>
        <w:rPr>
          <w:rFonts w:ascii="Times New Roman" w:eastAsia="Tahoma" w:hAnsi="Times New Roman" w:cs="Times New Roman"/>
          <w:sz w:val="24"/>
          <w:szCs w:val="24"/>
          <w:lang w:val="ru-RU" w:eastAsia="ar-SA"/>
        </w:rPr>
      </w:pPr>
      <w:r w:rsidRPr="00446A65">
        <w:rPr>
          <w:rFonts w:ascii="Times New Roman" w:eastAsia="Tahoma" w:hAnsi="Times New Roman" w:cs="Times New Roman"/>
          <w:sz w:val="24"/>
          <w:szCs w:val="24"/>
          <w:lang w:val="ru-RU" w:eastAsia="ar-SA"/>
        </w:rPr>
        <w:t>По окончании полного курса обучения проводится итоговая аттестация воспитанников.</w:t>
      </w:r>
    </w:p>
    <w:p w14:paraId="02034C3B" w14:textId="77777777" w:rsidR="00446A65" w:rsidRPr="00446A65" w:rsidRDefault="00446A65" w:rsidP="00566F6C">
      <w:pPr>
        <w:widowControl w:val="0"/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446A65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446A65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Оценочные материалы</w:t>
      </w:r>
    </w:p>
    <w:p w14:paraId="53901227" w14:textId="77777777" w:rsidR="00446A65" w:rsidRPr="00446A65" w:rsidRDefault="00446A65" w:rsidP="00566F6C">
      <w:pPr>
        <w:widowControl w:val="0"/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641"/>
        <w:gridCol w:w="4604"/>
      </w:tblGrid>
      <w:tr w:rsidR="00446A65" w:rsidRPr="00446A65" w14:paraId="064EB649" w14:textId="77777777" w:rsidTr="00D91591">
        <w:tc>
          <w:tcPr>
            <w:tcW w:w="4785" w:type="dxa"/>
          </w:tcPr>
          <w:p w14:paraId="59154E24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A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Показатели качества реализации ДООП</w:t>
            </w:r>
          </w:p>
        </w:tc>
        <w:tc>
          <w:tcPr>
            <w:tcW w:w="4786" w:type="dxa"/>
          </w:tcPr>
          <w:p w14:paraId="2163A21B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A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Методики</w:t>
            </w:r>
          </w:p>
        </w:tc>
      </w:tr>
      <w:tr w:rsidR="00446A65" w:rsidRPr="00446A65" w14:paraId="1CFF8080" w14:textId="77777777" w:rsidTr="00D91591">
        <w:tc>
          <w:tcPr>
            <w:tcW w:w="4785" w:type="dxa"/>
          </w:tcPr>
          <w:p w14:paraId="14B3C525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A65">
              <w:rPr>
                <w:rFonts w:ascii="Times New Roman" w:hAnsi="Times New Roman"/>
                <w:sz w:val="24"/>
                <w:szCs w:val="24"/>
                <w:lang w:val="en-US"/>
              </w:rPr>
              <w:t>Уровень теоретической подготовки обучающихся</w:t>
            </w:r>
          </w:p>
        </w:tc>
        <w:tc>
          <w:tcPr>
            <w:tcW w:w="4786" w:type="dxa"/>
          </w:tcPr>
          <w:p w14:paraId="4F9EDFE0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Педагог разрабатывает самостоятельно (тесты, викторины)</w:t>
            </w:r>
          </w:p>
        </w:tc>
      </w:tr>
      <w:tr w:rsidR="00446A65" w:rsidRPr="00446A65" w14:paraId="70ABA174" w14:textId="77777777" w:rsidTr="00D91591">
        <w:tc>
          <w:tcPr>
            <w:tcW w:w="4785" w:type="dxa"/>
          </w:tcPr>
          <w:p w14:paraId="10F1661A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A65">
              <w:rPr>
                <w:rFonts w:ascii="Times New Roman" w:hAnsi="Times New Roman"/>
                <w:sz w:val="24"/>
                <w:szCs w:val="24"/>
                <w:lang w:val="en-US"/>
              </w:rPr>
              <w:t>Определения уровня воспитанности обучающихся</w:t>
            </w:r>
          </w:p>
          <w:p w14:paraId="17E69E62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0556CC27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Методика Н.П. Капустина</w:t>
            </w:r>
          </w:p>
          <w:p w14:paraId="6DE2B0A2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Методика С.М. Петровой «Пословицы»</w:t>
            </w:r>
          </w:p>
          <w:p w14:paraId="2C9F2718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A65" w:rsidRPr="00446A65" w14:paraId="55820DEE" w14:textId="77777777" w:rsidTr="00D91591">
        <w:tc>
          <w:tcPr>
            <w:tcW w:w="4785" w:type="dxa"/>
          </w:tcPr>
          <w:p w14:paraId="035DC1E6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Изучение социализированности личности</w:t>
            </w:r>
          </w:p>
          <w:p w14:paraId="3EE4579E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590211AD" w14:textId="77777777" w:rsidR="00446A65" w:rsidRPr="00446A65" w:rsidRDefault="00446A65" w:rsidP="00566F6C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Методика М.И. Рожкова</w:t>
            </w:r>
          </w:p>
          <w:p w14:paraId="3F6D0C6A" w14:textId="77777777" w:rsidR="00446A65" w:rsidRPr="00446A65" w:rsidRDefault="00446A65" w:rsidP="00566F6C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A65" w:rsidRPr="00446A65" w14:paraId="4A806A3B" w14:textId="77777777" w:rsidTr="00D91591">
        <w:tc>
          <w:tcPr>
            <w:tcW w:w="4785" w:type="dxa"/>
          </w:tcPr>
          <w:p w14:paraId="795D51FA" w14:textId="77777777" w:rsidR="00446A65" w:rsidRPr="00446A65" w:rsidRDefault="00446A65" w:rsidP="00566F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Определение уровня творческой активности обучающихся</w:t>
            </w:r>
          </w:p>
          <w:p w14:paraId="0C1EE0F4" w14:textId="77777777" w:rsidR="00446A65" w:rsidRPr="00446A65" w:rsidRDefault="00446A65" w:rsidP="00566F6C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7A8B14E" w14:textId="77777777" w:rsidR="00446A65" w:rsidRPr="00446A65" w:rsidRDefault="00446A65" w:rsidP="00566F6C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Методика, разработанная авторами:</w:t>
            </w:r>
          </w:p>
          <w:p w14:paraId="3DA6CDCF" w14:textId="77777777" w:rsidR="00446A65" w:rsidRPr="00446A65" w:rsidRDefault="00446A65" w:rsidP="00566F6C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М.И. Рожковым</w:t>
            </w:r>
          </w:p>
          <w:p w14:paraId="43325B2F" w14:textId="77777777" w:rsidR="00446A65" w:rsidRPr="00446A65" w:rsidRDefault="00446A65" w:rsidP="00566F6C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Ю. С. Тюнниковым</w:t>
            </w:r>
          </w:p>
          <w:p w14:paraId="7DE103DF" w14:textId="77777777" w:rsidR="00446A65" w:rsidRPr="00446A65" w:rsidRDefault="00446A65" w:rsidP="00566F6C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Б. С. Алишевым</w:t>
            </w:r>
          </w:p>
          <w:p w14:paraId="3C5E6E22" w14:textId="77777777" w:rsidR="00446A65" w:rsidRPr="00446A65" w:rsidRDefault="00446A65" w:rsidP="00566F6C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65">
              <w:rPr>
                <w:rFonts w:ascii="Times New Roman" w:hAnsi="Times New Roman"/>
                <w:sz w:val="24"/>
                <w:szCs w:val="24"/>
              </w:rPr>
              <w:t>Л.А. Воловичем</w:t>
            </w:r>
          </w:p>
          <w:p w14:paraId="0DB3EC64" w14:textId="77777777" w:rsidR="00446A65" w:rsidRPr="00446A65" w:rsidRDefault="00446A65" w:rsidP="00566F6C">
            <w:pPr>
              <w:widowControl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783239" w14:textId="77777777" w:rsidR="00446A65" w:rsidRPr="00446A65" w:rsidRDefault="00446A65" w:rsidP="00446A6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14:paraId="0D2B97EA" w14:textId="77777777" w:rsidR="00446A65" w:rsidRPr="00446A65" w:rsidRDefault="00446A65" w:rsidP="00446A6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14:paraId="6D7E4C7D" w14:textId="77777777" w:rsidR="00446A65" w:rsidRDefault="00446A65" w:rsidP="00566F6C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</w:p>
    <w:p w14:paraId="127086D7" w14:textId="77777777" w:rsidR="00566F6C" w:rsidRDefault="00566F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36239CC" w14:textId="212B3A83" w:rsidR="00B346A5" w:rsidRDefault="003065BB" w:rsidP="00566F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материалы</w:t>
      </w:r>
    </w:p>
    <w:p w14:paraId="2410D70B" w14:textId="77777777" w:rsidR="00CF1D11" w:rsidRDefault="00CF1D11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0E171CE" w14:textId="77777777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E32BD">
        <w:rPr>
          <w:rFonts w:ascii="Times New Roman" w:eastAsia="Times New Roman" w:hAnsi="Times New Roman" w:cs="Times New Roman"/>
          <w:i/>
          <w:sz w:val="24"/>
          <w:szCs w:val="24"/>
        </w:rPr>
        <w:t>Межпредметные связи:</w:t>
      </w:r>
      <w:r w:rsidRPr="001373FD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информатика, </w:t>
      </w:r>
    </w:p>
    <w:p w14:paraId="13D7DC3B" w14:textId="04EB3D3A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73FD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Знания, полученные при изучении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программы</w:t>
      </w:r>
      <w:r w:rsidRPr="001373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«Эксельсиор», обучающи</w:t>
      </w:r>
      <w:r w:rsidRPr="001373FD">
        <w:rPr>
          <w:rFonts w:ascii="Times New Roman" w:eastAsia="Times New Roman" w:hAnsi="Times New Roman" w:cs="Times New Roman"/>
          <w:iCs/>
          <w:sz w:val="24"/>
          <w:szCs w:val="24"/>
        </w:rPr>
        <w:t>еся могут использовать для визуализации научных и прикладных исследований в различных областях знаний - физике, химии, биологии и др. Созданное изображение может быть использовано в докладе, статье, мультимедиапрезентации, размещено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на страницах интернета</w:t>
      </w:r>
      <w:r w:rsidRPr="001373FD">
        <w:rPr>
          <w:rFonts w:ascii="Times New Roman" w:eastAsia="Times New Roman" w:hAnsi="Times New Roman" w:cs="Times New Roman"/>
          <w:iCs/>
          <w:sz w:val="24"/>
          <w:szCs w:val="24"/>
        </w:rPr>
        <w:t xml:space="preserve">. Знания и умения, приобретенные в результате освоения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программы</w:t>
      </w:r>
      <w:r w:rsidRPr="001373FD">
        <w:rPr>
          <w:rFonts w:ascii="Times New Roman" w:eastAsia="Times New Roman" w:hAnsi="Times New Roman" w:cs="Times New Roman"/>
          <w:iCs/>
          <w:sz w:val="24"/>
          <w:szCs w:val="24"/>
        </w:rPr>
        <w:t xml:space="preserve"> являются фундаментом для дальнейшего совершенствования мастерства в области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1373FD">
        <w:rPr>
          <w:rFonts w:ascii="Times New Roman" w:eastAsia="Times New Roman" w:hAnsi="Times New Roman" w:cs="Times New Roman"/>
          <w:iCs/>
          <w:sz w:val="24"/>
          <w:szCs w:val="24"/>
        </w:rPr>
        <w:t>видеомонтажа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и анимации</w:t>
      </w:r>
      <w:r w:rsidRPr="001373F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5B288897" w14:textId="77777777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32BD">
        <w:rPr>
          <w:rFonts w:ascii="Times New Roman" w:eastAsia="Times New Roman" w:hAnsi="Times New Roman" w:cs="Times New Roman"/>
          <w:i/>
          <w:sz w:val="24"/>
          <w:szCs w:val="24"/>
        </w:rPr>
        <w:t>Формы занятий:</w:t>
      </w:r>
      <w:r w:rsidRPr="001373FD">
        <w:rPr>
          <w:rFonts w:ascii="Times New Roman" w:eastAsia="Times New Roman" w:hAnsi="Times New Roman" w:cs="Times New Roman"/>
          <w:iCs/>
          <w:sz w:val="24"/>
          <w:szCs w:val="24"/>
        </w:rPr>
        <w:t xml:space="preserve"> лекция, групповое занятие, индивидуальное занятие, демонстрация-объяснение.</w:t>
      </w:r>
      <w:r w:rsidRPr="001373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D0CFBCC" w14:textId="77777777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Методы обучения: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словесный, наглядный, практический, объяснительно-иллюстративный, репродуктивный, частично-поисковый, игровой, дискуссионный, проектный. </w:t>
      </w:r>
    </w:p>
    <w:p w14:paraId="36248D03" w14:textId="77777777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2BD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воспитания: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мотивация, поощрение, убеждение.</w:t>
      </w:r>
    </w:p>
    <w:p w14:paraId="33428601" w14:textId="77777777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Формы организации образовательного процесса: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индивидуально-групповая, групповая. </w:t>
      </w:r>
    </w:p>
    <w:p w14:paraId="1A1BAD02" w14:textId="77777777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Формы организации учебного занятия: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беседа, выставка, диспут, защита проектов, игра, конкурс, круглый стол, мастер-класс, «мозговой штурм», наблюдение, презентация.</w:t>
      </w:r>
    </w:p>
    <w:p w14:paraId="32C8D4A2" w14:textId="77777777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Педагогические технологии: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 группового обучения, технология дифференцированного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обучения.</w:t>
      </w:r>
    </w:p>
    <w:p w14:paraId="5D921973" w14:textId="77777777" w:rsidR="00745ED8" w:rsidRPr="00A43D20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A43D20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Методические материалы: </w:t>
      </w:r>
    </w:p>
    <w:p w14:paraId="48E73F5F" w14:textId="77777777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CE32BD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разработки занятий, лекций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6A76FD3F" w14:textId="77777777" w:rsidR="00745ED8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инструкции к практическим работам;</w:t>
      </w:r>
    </w:p>
    <w:p w14:paraId="71DE3CA4" w14:textId="75C948D9" w:rsidR="00745ED8" w:rsidRPr="001823CB" w:rsidRDefault="00745ED8" w:rsidP="00745ED8">
      <w:pPr>
        <w:shd w:val="clear" w:color="auto" w:fill="FFFFFF"/>
        <w:spacing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тематика проектных работ.</w:t>
      </w:r>
    </w:p>
    <w:p w14:paraId="306620F6" w14:textId="77777777" w:rsidR="00B346A5" w:rsidRPr="00745ED8" w:rsidRDefault="00B346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4E1B8A" w14:textId="77777777" w:rsidR="006A11B3" w:rsidRDefault="006A11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90B5435" w14:textId="0B56ACA7" w:rsidR="00B346A5" w:rsidRDefault="003065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172A3626" w14:textId="3AB702F3" w:rsidR="00C721BC" w:rsidRPr="00C721BC" w:rsidRDefault="00C721BC" w:rsidP="00C721BC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Нормативно-правовые документы</w:t>
      </w:r>
    </w:p>
    <w:p w14:paraId="22AA631A" w14:textId="77777777" w:rsidR="00B346A5" w:rsidRDefault="003065BB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РФ» № 273 – ФЗ от 29.12.2012 г.;</w:t>
      </w:r>
    </w:p>
    <w:p w14:paraId="7DA89ADB" w14:textId="58DD62B8" w:rsidR="00B346A5" w:rsidRDefault="003065BB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до 2030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31.03.2022 г. №678-р)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211B83" w14:textId="17928378" w:rsidR="00C721BC" w:rsidRDefault="00C721BC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№996-р;</w:t>
      </w:r>
    </w:p>
    <w:p w14:paraId="4849CF86" w14:textId="119F7AA2" w:rsidR="00B346A5" w:rsidRDefault="003065BB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России от 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27 июля 2022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629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14:paraId="52AB2D35" w14:textId="77777777" w:rsidR="00B346A5" w:rsidRDefault="003065BB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14:paraId="0BF228D1" w14:textId="77777777" w:rsidR="00B346A5" w:rsidRDefault="003065BB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РБ от 13.12.2013г. №240 – V «Об образовании в Республике Бурятия»;</w:t>
      </w:r>
    </w:p>
    <w:p w14:paraId="6414963E" w14:textId="77777777" w:rsidR="00B346A5" w:rsidRDefault="003065BB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в Республике Бурятия от 24.08.2015 № 512-р;</w:t>
      </w:r>
    </w:p>
    <w:p w14:paraId="04D4AAD5" w14:textId="5D8717CE" w:rsidR="00B346A5" w:rsidRPr="00C721BC" w:rsidRDefault="003065BB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4.3648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2A91686" w14:textId="6E64EF32" w:rsidR="00C721BC" w:rsidRDefault="00C721BC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Постановление </w:t>
      </w:r>
      <w:r w:rsidRPr="00C721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Главного государственного санитарного врача РФ от 28 января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№2 </w:t>
      </w:r>
      <w:r w:rsidRPr="00C721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6DAA6CD7" w14:textId="313939D7" w:rsidR="00B346A5" w:rsidRDefault="003065BB" w:rsidP="00CF1D11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МБУ ДО «Дом творчества Октябрьского района города Улан-Удэ»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E933AAC" w14:textId="5589757C" w:rsidR="005F4DCF" w:rsidRPr="005F4DCF" w:rsidRDefault="003065BB" w:rsidP="005F4DC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структуре, порядке разработки и утверждения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общеразвивающих образовательных программ МБУ ДО «ДТОР» (приказ № 198 от «27» 04 20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="00C721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56CF805" w14:textId="10738B12" w:rsidR="005F4DCF" w:rsidRDefault="005F4DCF" w:rsidP="005F4DCF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AAEE4E" w14:textId="2C3FF7C0" w:rsidR="005F4DCF" w:rsidRPr="005F4DCF" w:rsidRDefault="005F4DCF" w:rsidP="005F4DCF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педагога </w:t>
      </w:r>
    </w:p>
    <w:p w14:paraId="787748D1" w14:textId="77777777" w:rsidR="005F4DCF" w:rsidRDefault="003065BB" w:rsidP="005F4DC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CF">
        <w:rPr>
          <w:rFonts w:ascii="Times New Roman" w:eastAsia="Times New Roman" w:hAnsi="Times New Roman" w:cs="Times New Roman"/>
          <w:sz w:val="24"/>
          <w:szCs w:val="24"/>
        </w:rPr>
        <w:t>Занимательные задачи по информатике / Л.Л. Босова, А.Ю. Босова, Ю.Г. Коломенская. – 3-е изд. – М.: БИНОМ. Лаборатория знаний, 2007. – 119 с.</w:t>
      </w:r>
    </w:p>
    <w:p w14:paraId="211FA1A8" w14:textId="77777777" w:rsidR="005F4DCF" w:rsidRDefault="003065BB" w:rsidP="005F4DC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CF">
        <w:rPr>
          <w:rFonts w:ascii="Times New Roman" w:eastAsia="Times New Roman" w:hAnsi="Times New Roman" w:cs="Times New Roman"/>
          <w:sz w:val="24"/>
          <w:szCs w:val="24"/>
        </w:rPr>
        <w:t>Клуб весёлых информатиков: занимательные уроки, внеклассные мероприятия / авт.-сост. Л.Н. Горбунова, Т.П. Лунина. – Волгоград: Учитель, 2009. –113 с.</w:t>
      </w:r>
    </w:p>
    <w:p w14:paraId="48D5A3C9" w14:textId="4F989D0E" w:rsidR="005F4DCF" w:rsidRDefault="003065BB" w:rsidP="005F4DC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CF">
        <w:rPr>
          <w:rFonts w:ascii="Times New Roman" w:eastAsia="Times New Roman" w:hAnsi="Times New Roman" w:cs="Times New Roman"/>
          <w:sz w:val="24"/>
          <w:szCs w:val="24"/>
        </w:rPr>
        <w:t>Методическая газета для учителей информатики «Информатика», Издательский дом «Первое сентября», № 6, № 8 2006 года, № 23 2007.</w:t>
      </w:r>
    </w:p>
    <w:p w14:paraId="6164C931" w14:textId="77777777" w:rsidR="00745ED8" w:rsidRPr="00A43D20" w:rsidRDefault="00745ED8" w:rsidP="00745ED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43D2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Медведев Г. С., Пташинский В. С. «Adobe</w:t>
      </w:r>
      <w:r w:rsidRPr="002F09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3D2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After</w:t>
      </w:r>
      <w:r w:rsidRPr="002F099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3D2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Effects CS3 с нуля! Видеомонтаж, анимация, спецэффекты: книга + Видеокурс (CD).» – Триумф, 2008. </w:t>
      </w:r>
    </w:p>
    <w:p w14:paraId="728744B9" w14:textId="77777777" w:rsidR="00745ED8" w:rsidRPr="00A43D20" w:rsidRDefault="00745ED8" w:rsidP="00745ED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D2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Серженко Д.И. авторская программа: «Основы видеомонтажа» г. Санкт Петербург, 2016 г.</w:t>
      </w:r>
      <w:r w:rsidRPr="002F099B">
        <w:rPr>
          <w:color w:val="555555"/>
          <w:sz w:val="20"/>
          <w:szCs w:val="20"/>
          <w:shd w:val="clear" w:color="auto" w:fill="FFFFFF"/>
        </w:rPr>
        <w:t xml:space="preserve"> </w:t>
      </w:r>
    </w:p>
    <w:p w14:paraId="2CCE0AC3" w14:textId="3F33C837" w:rsidR="00745ED8" w:rsidRPr="00745ED8" w:rsidRDefault="00745ED8" w:rsidP="00745ED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B">
        <w:rPr>
          <w:rFonts w:ascii="Times New Roman" w:eastAsia="Times New Roman" w:hAnsi="Times New Roman" w:cs="Times New Roman"/>
          <w:bCs/>
          <w:sz w:val="24"/>
          <w:szCs w:val="24"/>
        </w:rPr>
        <w:t>Хагуров Т.А. авторская программа «Технология видеосъемки и видеомонтажа» г. Краснодар, 2018 г.</w:t>
      </w:r>
    </w:p>
    <w:p w14:paraId="73FC2EDF" w14:textId="2C9F1FF1" w:rsidR="005F4DCF" w:rsidRDefault="005F4DCF" w:rsidP="005F4D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92F00" w14:textId="4C36BC7E" w:rsidR="005F4DCF" w:rsidRPr="005F4DCF" w:rsidRDefault="005F4DCF" w:rsidP="005F4DCF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Литература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обучающихся </w:t>
      </w:r>
    </w:p>
    <w:p w14:paraId="3C25FE87" w14:textId="77777777" w:rsidR="005F4DCF" w:rsidRDefault="003065BB" w:rsidP="005F4DC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CF">
        <w:rPr>
          <w:rFonts w:ascii="Times New Roman" w:eastAsia="Times New Roman" w:hAnsi="Times New Roman" w:cs="Times New Roman"/>
          <w:sz w:val="24"/>
          <w:szCs w:val="24"/>
        </w:rPr>
        <w:t>Босова Л. Л., Босова А. Ю. Информатика: учебник для 5 класса 4-е изд., испр. и доп. - М.:БИНОМ. Лаборатория знаний, 2013.</w:t>
      </w:r>
    </w:p>
    <w:p w14:paraId="38C78716" w14:textId="77777777" w:rsidR="005F4DCF" w:rsidRDefault="003065BB" w:rsidP="005F4DC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CF">
        <w:rPr>
          <w:rFonts w:ascii="Times New Roman" w:eastAsia="Times New Roman" w:hAnsi="Times New Roman" w:cs="Times New Roman"/>
          <w:sz w:val="24"/>
          <w:szCs w:val="24"/>
        </w:rPr>
        <w:t>Информатика и ИКТ: 6 класс: Учебник. 2-е изд.,/ Под ред. Л.Л. Босова- М.:БИНОМ. Лаборатория знаний, 2012 г.</w:t>
      </w:r>
    </w:p>
    <w:p w14:paraId="3A20E3B5" w14:textId="77777777" w:rsidR="005F4DCF" w:rsidRDefault="003065BB" w:rsidP="005F4DC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CF">
        <w:rPr>
          <w:rFonts w:ascii="Times New Roman" w:eastAsia="Times New Roman" w:hAnsi="Times New Roman" w:cs="Times New Roman"/>
          <w:sz w:val="24"/>
          <w:szCs w:val="24"/>
        </w:rPr>
        <w:t>Дуванов А.А., Азы информатики. Рисуем на компьютере. Книга для ученика.- СПб.: БХВ Петербург, 2010.- 352с.: ил.</w:t>
      </w:r>
    </w:p>
    <w:p w14:paraId="698BAAF8" w14:textId="77777777" w:rsidR="005F4DCF" w:rsidRDefault="003065BB" w:rsidP="005F4DC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CF">
        <w:rPr>
          <w:rFonts w:ascii="Times New Roman" w:eastAsia="Times New Roman" w:hAnsi="Times New Roman" w:cs="Times New Roman"/>
          <w:sz w:val="24"/>
          <w:szCs w:val="24"/>
        </w:rPr>
        <w:t>Макарова Н.В., Николайчук Г.С.,Титова Ю.Ф., Симонова И.В. Информатика 5-6 класс (начальный курс) Питер, 2009.</w:t>
      </w:r>
    </w:p>
    <w:p w14:paraId="5B85CB81" w14:textId="731FF5A6" w:rsidR="005F4DCF" w:rsidRDefault="003065BB" w:rsidP="005F4DC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CF">
        <w:rPr>
          <w:rFonts w:ascii="Times New Roman" w:eastAsia="Times New Roman" w:hAnsi="Times New Roman" w:cs="Times New Roman"/>
          <w:sz w:val="24"/>
          <w:szCs w:val="24"/>
        </w:rPr>
        <w:t>Макарова Н.В., Волкова И.В., Николайчук ЕС. и др. / Под ред. Макаровой Н.В.</w:t>
      </w:r>
      <w:r w:rsidRPr="005F4DCF">
        <w:rPr>
          <w:rFonts w:ascii="Calibri" w:eastAsia="Calibri" w:hAnsi="Calibri" w:cs="Calibri"/>
          <w:sz w:val="24"/>
          <w:szCs w:val="24"/>
        </w:rPr>
        <w:t xml:space="preserve"> </w:t>
      </w:r>
      <w:r w:rsidRPr="005F4DCF">
        <w:rPr>
          <w:rFonts w:ascii="Times New Roman" w:eastAsia="Times New Roman" w:hAnsi="Times New Roman" w:cs="Times New Roman"/>
          <w:sz w:val="24"/>
          <w:szCs w:val="24"/>
        </w:rPr>
        <w:t>Информатика Питер Пресс, 2009-2012.</w:t>
      </w:r>
    </w:p>
    <w:p w14:paraId="5C3DDF71" w14:textId="77777777" w:rsidR="00745ED8" w:rsidRPr="002F099B" w:rsidRDefault="00745ED8" w:rsidP="00745ED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B">
        <w:rPr>
          <w:rFonts w:ascii="Times New Roman" w:eastAsia="Times New Roman" w:hAnsi="Times New Roman" w:cs="Times New Roman"/>
          <w:sz w:val="24"/>
          <w:szCs w:val="24"/>
          <w:lang w:val="ru-RU"/>
        </w:rPr>
        <w:t>Рейнбоу В. Видеомонтаж и компьютерная графика. СПб.: Питер, 2005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CB1CBF7" w14:textId="77777777" w:rsidR="00745ED8" w:rsidRDefault="00745ED8" w:rsidP="00745ED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B">
        <w:rPr>
          <w:rFonts w:ascii="Times New Roman" w:eastAsia="Times New Roman" w:hAnsi="Times New Roman" w:cs="Times New Roman"/>
          <w:sz w:val="24"/>
          <w:szCs w:val="24"/>
        </w:rPr>
        <w:t>Информатика. Базовый курс. 2-е издание/Под редакцией С.В. Симоновича. – СПб.: Питер, 2007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C1FD512" w14:textId="4380F008" w:rsidR="00745ED8" w:rsidRPr="00745ED8" w:rsidRDefault="00745ED8" w:rsidP="00745ED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B">
        <w:rPr>
          <w:rFonts w:ascii="Times New Roman" w:eastAsia="Times New Roman" w:hAnsi="Times New Roman" w:cs="Times New Roman"/>
          <w:sz w:val="24"/>
          <w:szCs w:val="24"/>
        </w:rPr>
        <w:t>Гамалей В. Мой первый видеофильм от А до Я. – СПб.: Питер, 2006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5B88A79" w14:textId="13A4E78D" w:rsidR="005F4DCF" w:rsidRDefault="005F4DCF" w:rsidP="005F4DCF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53CA6A" w14:textId="7CD59EB0" w:rsidR="005F4DCF" w:rsidRPr="005F4DCF" w:rsidRDefault="005F4DCF" w:rsidP="005F4DCF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F4D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 ресурсы:</w:t>
      </w:r>
    </w:p>
    <w:p w14:paraId="43E41560" w14:textId="77777777" w:rsidR="00745ED8" w:rsidRDefault="00745ED8" w:rsidP="00745ED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B">
        <w:rPr>
          <w:rFonts w:ascii="Times New Roman" w:eastAsia="Times New Roman" w:hAnsi="Times New Roman" w:cs="Times New Roman"/>
          <w:sz w:val="24"/>
          <w:szCs w:val="24"/>
        </w:rPr>
        <w:t>Adobe Premiere Pro: профессиональное программное обеспечение для видеомонтажа и создания видеороликов.</w:t>
      </w:r>
    </w:p>
    <w:p w14:paraId="2014E702" w14:textId="77777777" w:rsidR="00745ED8" w:rsidRDefault="00745ED8" w:rsidP="00745ED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B">
        <w:rPr>
          <w:rFonts w:ascii="Times New Roman" w:eastAsia="Times New Roman" w:hAnsi="Times New Roman" w:cs="Times New Roman"/>
          <w:sz w:val="24"/>
          <w:szCs w:val="24"/>
        </w:rPr>
        <w:t>Filmora: простой в использовании видеоредактор с широким набором инструментов и эффектов.</w:t>
      </w:r>
    </w:p>
    <w:p w14:paraId="675F15B8" w14:textId="722998E1" w:rsidR="00B346A5" w:rsidRPr="00745ED8" w:rsidRDefault="00745ED8" w:rsidP="00745ED8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9B">
        <w:rPr>
          <w:rFonts w:ascii="Times New Roman" w:eastAsia="Times New Roman" w:hAnsi="Times New Roman" w:cs="Times New Roman"/>
          <w:sz w:val="24"/>
          <w:szCs w:val="24"/>
        </w:rPr>
        <w:t>Magisto: онлайн-сервис для автоматического монтажа видеороликов с использованием искусственного интеллекта.</w:t>
      </w:r>
    </w:p>
    <w:sectPr w:rsidR="00B346A5" w:rsidRPr="00745ED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—"/>
      <w:lvlJc w:val="left"/>
      <w:pPr>
        <w:tabs>
          <w:tab w:val="num" w:pos="2855"/>
        </w:tabs>
        <w:ind w:left="2855" w:hanging="1055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2970ACC"/>
    <w:multiLevelType w:val="multilevel"/>
    <w:tmpl w:val="EA92A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A90C9B"/>
    <w:multiLevelType w:val="multilevel"/>
    <w:tmpl w:val="A58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542FCF"/>
    <w:multiLevelType w:val="multilevel"/>
    <w:tmpl w:val="85E4D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7C1985"/>
    <w:multiLevelType w:val="multilevel"/>
    <w:tmpl w:val="4D704D20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 w15:restartNumberingAfterBreak="0">
    <w:nsid w:val="1F0775B5"/>
    <w:multiLevelType w:val="multilevel"/>
    <w:tmpl w:val="D1727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1A66AFB"/>
    <w:multiLevelType w:val="multilevel"/>
    <w:tmpl w:val="EA625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3765E8"/>
    <w:multiLevelType w:val="hybridMultilevel"/>
    <w:tmpl w:val="D8F4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A0552"/>
    <w:multiLevelType w:val="multilevel"/>
    <w:tmpl w:val="AD88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3C6B46"/>
    <w:multiLevelType w:val="multilevel"/>
    <w:tmpl w:val="65EEDEC0"/>
    <w:lvl w:ilvl="0">
      <w:start w:val="1"/>
      <w:numFmt w:val="decimal"/>
      <w:lvlText w:val="%1."/>
      <w:lvlJc w:val="left"/>
      <w:pPr>
        <w:ind w:left="720" w:hanging="360"/>
      </w:pPr>
      <w:rPr>
        <w:color w:val="2727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4294C"/>
    <w:multiLevelType w:val="multilevel"/>
    <w:tmpl w:val="1DFE1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4E2497"/>
    <w:multiLevelType w:val="multilevel"/>
    <w:tmpl w:val="D3ACF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5CA6D4F"/>
    <w:multiLevelType w:val="multilevel"/>
    <w:tmpl w:val="7268A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F31CFD"/>
    <w:multiLevelType w:val="multilevel"/>
    <w:tmpl w:val="BCDCD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511110E"/>
    <w:multiLevelType w:val="multilevel"/>
    <w:tmpl w:val="CF882D10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83B78AF"/>
    <w:multiLevelType w:val="multilevel"/>
    <w:tmpl w:val="36E09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BE0F90"/>
    <w:multiLevelType w:val="multilevel"/>
    <w:tmpl w:val="9880F5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E75245C"/>
    <w:multiLevelType w:val="multilevel"/>
    <w:tmpl w:val="166C9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EF420FB"/>
    <w:multiLevelType w:val="multilevel"/>
    <w:tmpl w:val="106C4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5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6A5"/>
    <w:rsid w:val="0027027E"/>
    <w:rsid w:val="00280DE5"/>
    <w:rsid w:val="003065BB"/>
    <w:rsid w:val="00327579"/>
    <w:rsid w:val="0036723C"/>
    <w:rsid w:val="003C304D"/>
    <w:rsid w:val="003F1591"/>
    <w:rsid w:val="003F490B"/>
    <w:rsid w:val="00446A65"/>
    <w:rsid w:val="00465473"/>
    <w:rsid w:val="004B5272"/>
    <w:rsid w:val="00566F6C"/>
    <w:rsid w:val="005E7F84"/>
    <w:rsid w:val="005F3741"/>
    <w:rsid w:val="005F4DCF"/>
    <w:rsid w:val="006A11B3"/>
    <w:rsid w:val="00745ED8"/>
    <w:rsid w:val="00803D9F"/>
    <w:rsid w:val="00856ED7"/>
    <w:rsid w:val="00995D50"/>
    <w:rsid w:val="00B346A5"/>
    <w:rsid w:val="00B5504B"/>
    <w:rsid w:val="00C008C0"/>
    <w:rsid w:val="00C365E3"/>
    <w:rsid w:val="00C721BC"/>
    <w:rsid w:val="00CF1D11"/>
    <w:rsid w:val="00E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21A6"/>
  <w15:docId w15:val="{B642F9C6-BFDA-4068-8F0D-CBB2AA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5758"/>
    <w:pPr>
      <w:ind w:left="720"/>
      <w:contextualSpacing/>
    </w:p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39"/>
    <w:rsid w:val="00E40088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400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39"/>
    <w:rsid w:val="00446A65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WfvYGo2MiHGIQEPkpOFHsTQWg==">AMUW2mVPJ3Mfh2gdI3egRag2QIAuEEMk8dcTSV5Hf+eVgs+e40T9s/4rBwpEGpKNPnfwte3JWh5FU0p9lvv61NqSUO3Vz7EQ3utcen2PTF9qw7eU4PXXaBkErAjl5clIqG9nqAMX5TgoHJBjNpLIYXIa7ypxKKI71g==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marmuev1908@gmail.com</cp:lastModifiedBy>
  <cp:revision>6</cp:revision>
  <dcterms:created xsi:type="dcterms:W3CDTF">2023-09-06T07:52:00Z</dcterms:created>
  <dcterms:modified xsi:type="dcterms:W3CDTF">2023-11-23T09:42:00Z</dcterms:modified>
</cp:coreProperties>
</file>