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0C" w:rsidRPr="00900E0C" w:rsidRDefault="00900E0C" w:rsidP="00900E0C">
      <w:pPr>
        <w:jc w:val="center"/>
        <w:rPr>
          <w:rFonts w:ascii="Times New Roman" w:hAnsi="Times New Roman" w:cs="Times New Roman"/>
          <w:sz w:val="24"/>
          <w:szCs w:val="24"/>
        </w:rPr>
      </w:pPr>
      <w:r w:rsidRPr="00900E0C">
        <w:rPr>
          <w:rFonts w:ascii="Times New Roman" w:hAnsi="Times New Roman" w:cs="Times New Roman"/>
          <w:sz w:val="24"/>
          <w:szCs w:val="24"/>
        </w:rPr>
        <w:t>КОМИТЕТ ПО ОБРАЗОВАНИЮ АДМИНИСТРАЦИИ ГОРОДА УЛАН-УДЭ</w:t>
      </w:r>
    </w:p>
    <w:p w:rsidR="00900E0C" w:rsidRPr="00900E0C" w:rsidRDefault="00900E0C" w:rsidP="00900E0C">
      <w:pPr>
        <w:jc w:val="center"/>
        <w:rPr>
          <w:rFonts w:ascii="Times New Roman" w:hAnsi="Times New Roman" w:cs="Times New Roman"/>
          <w:sz w:val="24"/>
          <w:szCs w:val="24"/>
        </w:rPr>
      </w:pPr>
      <w:r w:rsidRPr="00900E0C">
        <w:rPr>
          <w:rFonts w:ascii="Times New Roman" w:hAnsi="Times New Roman" w:cs="Times New Roman"/>
          <w:sz w:val="24"/>
          <w:szCs w:val="24"/>
        </w:rPr>
        <w:t>МУНИЦИПАЛЬНОЕ БЮДЖЕТНОЕ УЧРЕЖДЕНИЕ</w:t>
      </w:r>
    </w:p>
    <w:p w:rsidR="00900E0C" w:rsidRPr="00900E0C" w:rsidRDefault="00900E0C" w:rsidP="00900E0C">
      <w:pPr>
        <w:jc w:val="center"/>
        <w:rPr>
          <w:rFonts w:ascii="Times New Roman" w:hAnsi="Times New Roman" w:cs="Times New Roman"/>
          <w:sz w:val="24"/>
          <w:szCs w:val="24"/>
        </w:rPr>
      </w:pPr>
      <w:r w:rsidRPr="00900E0C">
        <w:rPr>
          <w:rFonts w:ascii="Times New Roman" w:hAnsi="Times New Roman" w:cs="Times New Roman"/>
          <w:sz w:val="24"/>
          <w:szCs w:val="24"/>
        </w:rPr>
        <w:t>ДОПОЛНИТЕЛЬНОГО ОБРАЗОВАНИЯ</w:t>
      </w:r>
    </w:p>
    <w:p w:rsidR="00900E0C" w:rsidRPr="00900E0C" w:rsidRDefault="00900E0C" w:rsidP="00900E0C">
      <w:pPr>
        <w:jc w:val="center"/>
        <w:rPr>
          <w:rFonts w:ascii="Times New Roman" w:hAnsi="Times New Roman" w:cs="Times New Roman"/>
          <w:sz w:val="24"/>
          <w:szCs w:val="24"/>
        </w:rPr>
      </w:pPr>
      <w:r w:rsidRPr="00900E0C">
        <w:rPr>
          <w:rFonts w:ascii="Times New Roman" w:hAnsi="Times New Roman" w:cs="Times New Roman"/>
          <w:sz w:val="24"/>
          <w:szCs w:val="24"/>
        </w:rPr>
        <w:t>«ДОМ ТВОРЧЕСТВА ОКТЯБРЬСКОГО РАЙОНА ГОРОДА УЛАН-УДЭ»</w:t>
      </w:r>
    </w:p>
    <w:p w:rsidR="00900E0C" w:rsidRPr="00900E0C" w:rsidRDefault="00900E0C" w:rsidP="00900E0C">
      <w:pPr>
        <w:jc w:val="center"/>
        <w:rPr>
          <w:rFonts w:ascii="Times New Roman" w:hAnsi="Times New Roman" w:cs="Times New Roman"/>
          <w:sz w:val="28"/>
          <w:szCs w:val="28"/>
        </w:rPr>
      </w:pPr>
    </w:p>
    <w:p w:rsidR="00900E0C" w:rsidRPr="00900E0C" w:rsidRDefault="00900E0C" w:rsidP="00900E0C">
      <w:pPr>
        <w:jc w:val="center"/>
        <w:rPr>
          <w:rFonts w:ascii="Times New Roman" w:hAnsi="Times New Roman" w:cs="Times New Roman"/>
          <w:b/>
          <w:sz w:val="28"/>
          <w:szCs w:val="28"/>
        </w:rPr>
      </w:pPr>
    </w:p>
    <w:tbl>
      <w:tblPr>
        <w:tblW w:w="10375" w:type="dxa"/>
        <w:tblLook w:val="04A0"/>
      </w:tblPr>
      <w:tblGrid>
        <w:gridCol w:w="3458"/>
        <w:gridCol w:w="3458"/>
        <w:gridCol w:w="3459"/>
      </w:tblGrid>
      <w:tr w:rsidR="00900E0C" w:rsidRPr="00900E0C" w:rsidTr="00D11629">
        <w:trPr>
          <w:trHeight w:val="2305"/>
        </w:trPr>
        <w:tc>
          <w:tcPr>
            <w:tcW w:w="3458" w:type="dxa"/>
            <w:shd w:val="clear" w:color="auto" w:fill="auto"/>
          </w:tcPr>
          <w:p w:rsidR="00900E0C" w:rsidRPr="00900E0C" w:rsidRDefault="00900E0C" w:rsidP="00900E0C">
            <w:pPr>
              <w:jc w:val="center"/>
              <w:rPr>
                <w:rFonts w:ascii="Times New Roman" w:hAnsi="Times New Roman" w:cs="Times New Roman"/>
                <w:sz w:val="28"/>
                <w:szCs w:val="28"/>
              </w:rPr>
            </w:pPr>
            <w:proofErr w:type="gramStart"/>
            <w:r w:rsidRPr="00900E0C">
              <w:rPr>
                <w:rFonts w:ascii="Times New Roman" w:hAnsi="Times New Roman" w:cs="Times New Roman"/>
                <w:sz w:val="28"/>
                <w:szCs w:val="28"/>
              </w:rPr>
              <w:t>Принята</w:t>
            </w:r>
            <w:proofErr w:type="gramEnd"/>
            <w:r w:rsidRPr="00900E0C">
              <w:rPr>
                <w:rFonts w:ascii="Times New Roman" w:hAnsi="Times New Roman" w:cs="Times New Roman"/>
                <w:sz w:val="28"/>
                <w:szCs w:val="28"/>
              </w:rPr>
              <w:t xml:space="preserve"> на заседании  методического совета         Протокол № </w:t>
            </w:r>
          </w:p>
          <w:p w:rsidR="00900E0C" w:rsidRPr="00900E0C" w:rsidRDefault="00900E0C" w:rsidP="00900E0C">
            <w:pPr>
              <w:jc w:val="center"/>
              <w:rPr>
                <w:rFonts w:ascii="Times New Roman" w:hAnsi="Times New Roman" w:cs="Times New Roman"/>
                <w:sz w:val="28"/>
                <w:szCs w:val="28"/>
              </w:rPr>
            </w:pPr>
            <w:r w:rsidRPr="00900E0C">
              <w:rPr>
                <w:rFonts w:ascii="Times New Roman" w:hAnsi="Times New Roman" w:cs="Times New Roman"/>
                <w:sz w:val="28"/>
                <w:szCs w:val="28"/>
              </w:rPr>
              <w:t xml:space="preserve">от «___»________   2022г.                                                                                                                                                                                                                                                                                                                                                                                                                                                                                      </w:t>
            </w:r>
          </w:p>
        </w:tc>
        <w:tc>
          <w:tcPr>
            <w:tcW w:w="3458" w:type="dxa"/>
            <w:shd w:val="clear" w:color="auto" w:fill="auto"/>
          </w:tcPr>
          <w:p w:rsidR="00900E0C" w:rsidRPr="00900E0C" w:rsidRDefault="00900E0C" w:rsidP="00900E0C">
            <w:pPr>
              <w:jc w:val="center"/>
              <w:rPr>
                <w:rFonts w:ascii="Times New Roman" w:hAnsi="Times New Roman" w:cs="Times New Roman"/>
                <w:sz w:val="28"/>
                <w:szCs w:val="28"/>
              </w:rPr>
            </w:pPr>
            <w:r w:rsidRPr="00900E0C">
              <w:rPr>
                <w:rFonts w:ascii="Times New Roman" w:hAnsi="Times New Roman" w:cs="Times New Roman"/>
                <w:sz w:val="28"/>
                <w:szCs w:val="28"/>
              </w:rPr>
              <w:t>Принято  на Педагогическом совете   Протокол №                          от  «___»________2022  г.</w:t>
            </w:r>
          </w:p>
        </w:tc>
        <w:tc>
          <w:tcPr>
            <w:tcW w:w="3459" w:type="dxa"/>
            <w:shd w:val="clear" w:color="auto" w:fill="auto"/>
          </w:tcPr>
          <w:p w:rsidR="00900E0C" w:rsidRPr="00900E0C" w:rsidRDefault="00900E0C" w:rsidP="00900E0C">
            <w:pPr>
              <w:jc w:val="center"/>
              <w:rPr>
                <w:rFonts w:ascii="Times New Roman" w:hAnsi="Times New Roman" w:cs="Times New Roman"/>
                <w:sz w:val="28"/>
                <w:szCs w:val="28"/>
              </w:rPr>
            </w:pPr>
            <w:r w:rsidRPr="00900E0C">
              <w:rPr>
                <w:rFonts w:ascii="Times New Roman" w:hAnsi="Times New Roman" w:cs="Times New Roman"/>
                <w:sz w:val="28"/>
                <w:szCs w:val="28"/>
              </w:rPr>
              <w:t>Утверждено:</w:t>
            </w:r>
          </w:p>
          <w:p w:rsidR="00900E0C" w:rsidRPr="00900E0C" w:rsidRDefault="00900E0C" w:rsidP="00900E0C">
            <w:pPr>
              <w:jc w:val="center"/>
              <w:rPr>
                <w:rFonts w:ascii="Times New Roman" w:hAnsi="Times New Roman" w:cs="Times New Roman"/>
                <w:sz w:val="28"/>
                <w:szCs w:val="28"/>
              </w:rPr>
            </w:pPr>
            <w:r w:rsidRPr="00900E0C">
              <w:rPr>
                <w:rFonts w:ascii="Times New Roman" w:hAnsi="Times New Roman" w:cs="Times New Roman"/>
                <w:sz w:val="28"/>
                <w:szCs w:val="28"/>
              </w:rPr>
              <w:t>приказом №________                от «_____» ____2022 г Директор МБУ ДО «ДТОР»</w:t>
            </w:r>
          </w:p>
          <w:p w:rsidR="00900E0C" w:rsidRPr="00900E0C" w:rsidRDefault="00900E0C" w:rsidP="00900E0C">
            <w:pPr>
              <w:jc w:val="center"/>
              <w:rPr>
                <w:rFonts w:ascii="Times New Roman" w:hAnsi="Times New Roman" w:cs="Times New Roman"/>
                <w:sz w:val="28"/>
                <w:szCs w:val="28"/>
              </w:rPr>
            </w:pPr>
            <w:r w:rsidRPr="00900E0C">
              <w:rPr>
                <w:rFonts w:ascii="Times New Roman" w:hAnsi="Times New Roman" w:cs="Times New Roman"/>
                <w:sz w:val="28"/>
                <w:szCs w:val="28"/>
              </w:rPr>
              <w:t>_________Н. Ю. Антипова</w:t>
            </w:r>
          </w:p>
          <w:p w:rsidR="00900E0C" w:rsidRPr="00900E0C" w:rsidRDefault="00900E0C" w:rsidP="00900E0C">
            <w:pPr>
              <w:jc w:val="center"/>
              <w:rPr>
                <w:rFonts w:ascii="Times New Roman" w:hAnsi="Times New Roman" w:cs="Times New Roman"/>
                <w:sz w:val="28"/>
                <w:szCs w:val="28"/>
              </w:rPr>
            </w:pPr>
          </w:p>
        </w:tc>
      </w:tr>
    </w:tbl>
    <w:p w:rsidR="00900E0C" w:rsidRPr="00900E0C" w:rsidRDefault="00900E0C" w:rsidP="00900E0C">
      <w:pPr>
        <w:jc w:val="center"/>
        <w:rPr>
          <w:rFonts w:ascii="Times New Roman" w:hAnsi="Times New Roman" w:cs="Times New Roman"/>
          <w:b/>
          <w:sz w:val="28"/>
          <w:szCs w:val="28"/>
        </w:rPr>
      </w:pPr>
    </w:p>
    <w:p w:rsidR="00900E0C" w:rsidRPr="00900E0C" w:rsidRDefault="00900E0C" w:rsidP="00900E0C">
      <w:pPr>
        <w:jc w:val="center"/>
        <w:rPr>
          <w:rFonts w:ascii="Times New Roman" w:hAnsi="Times New Roman" w:cs="Times New Roman"/>
          <w:b/>
          <w:sz w:val="28"/>
          <w:szCs w:val="28"/>
        </w:rPr>
      </w:pPr>
    </w:p>
    <w:p w:rsidR="00900E0C" w:rsidRPr="00900E0C" w:rsidRDefault="00900E0C" w:rsidP="00900E0C">
      <w:pPr>
        <w:jc w:val="center"/>
        <w:rPr>
          <w:rFonts w:ascii="Times New Roman" w:hAnsi="Times New Roman" w:cs="Times New Roman"/>
          <w:b/>
          <w:sz w:val="28"/>
          <w:szCs w:val="28"/>
        </w:rPr>
      </w:pPr>
      <w:r w:rsidRPr="00900E0C">
        <w:rPr>
          <w:rFonts w:ascii="Times New Roman" w:hAnsi="Times New Roman" w:cs="Times New Roman"/>
          <w:b/>
          <w:sz w:val="28"/>
          <w:szCs w:val="28"/>
        </w:rPr>
        <w:tab/>
      </w:r>
      <w:r w:rsidRPr="00900E0C">
        <w:rPr>
          <w:rFonts w:ascii="Times New Roman" w:hAnsi="Times New Roman" w:cs="Times New Roman"/>
          <w:b/>
          <w:sz w:val="28"/>
          <w:szCs w:val="28"/>
        </w:rPr>
        <w:tab/>
      </w:r>
      <w:r w:rsidRPr="00900E0C">
        <w:rPr>
          <w:rFonts w:ascii="Times New Roman" w:hAnsi="Times New Roman" w:cs="Times New Roman"/>
          <w:b/>
          <w:sz w:val="28"/>
          <w:szCs w:val="28"/>
        </w:rPr>
        <w:tab/>
      </w:r>
      <w:r w:rsidRPr="00900E0C">
        <w:rPr>
          <w:rFonts w:ascii="Times New Roman" w:hAnsi="Times New Roman" w:cs="Times New Roman"/>
          <w:b/>
          <w:sz w:val="28"/>
          <w:szCs w:val="28"/>
        </w:rPr>
        <w:tab/>
      </w:r>
      <w:r w:rsidRPr="00900E0C">
        <w:rPr>
          <w:rFonts w:ascii="Times New Roman" w:hAnsi="Times New Roman" w:cs="Times New Roman"/>
          <w:b/>
          <w:sz w:val="28"/>
          <w:szCs w:val="28"/>
        </w:rPr>
        <w:tab/>
      </w:r>
      <w:r w:rsidRPr="00900E0C">
        <w:rPr>
          <w:rFonts w:ascii="Times New Roman" w:hAnsi="Times New Roman" w:cs="Times New Roman"/>
          <w:b/>
          <w:sz w:val="28"/>
          <w:szCs w:val="28"/>
        </w:rPr>
        <w:tab/>
      </w:r>
      <w:r w:rsidRPr="00900E0C">
        <w:rPr>
          <w:rFonts w:ascii="Times New Roman" w:hAnsi="Times New Roman" w:cs="Times New Roman"/>
          <w:b/>
          <w:sz w:val="28"/>
          <w:szCs w:val="28"/>
        </w:rPr>
        <w:tab/>
      </w:r>
    </w:p>
    <w:p w:rsidR="00900E0C" w:rsidRPr="00900E0C" w:rsidRDefault="00900E0C" w:rsidP="00900E0C">
      <w:pPr>
        <w:jc w:val="center"/>
        <w:rPr>
          <w:rFonts w:ascii="Times New Roman" w:hAnsi="Times New Roman" w:cs="Times New Roman"/>
          <w:b/>
          <w:sz w:val="28"/>
          <w:szCs w:val="28"/>
        </w:rPr>
      </w:pPr>
      <w:r w:rsidRPr="00900E0C">
        <w:rPr>
          <w:rFonts w:ascii="Times New Roman" w:hAnsi="Times New Roman" w:cs="Times New Roman"/>
          <w:b/>
          <w:sz w:val="28"/>
          <w:szCs w:val="28"/>
        </w:rPr>
        <w:t>Дополнительная  общеобразовательная общеразвивающая  программа</w:t>
      </w:r>
    </w:p>
    <w:p w:rsidR="00900E0C" w:rsidRPr="00900E0C" w:rsidRDefault="00990E5F" w:rsidP="00900E0C">
      <w:pPr>
        <w:jc w:val="center"/>
        <w:rPr>
          <w:rFonts w:ascii="Times New Roman" w:hAnsi="Times New Roman" w:cs="Times New Roman"/>
          <w:b/>
          <w:sz w:val="28"/>
          <w:szCs w:val="28"/>
        </w:rPr>
      </w:pPr>
      <w:r>
        <w:rPr>
          <w:rFonts w:ascii="Times New Roman" w:hAnsi="Times New Roman" w:cs="Times New Roman"/>
          <w:b/>
          <w:sz w:val="28"/>
          <w:szCs w:val="28"/>
        </w:rPr>
        <w:t>с</w:t>
      </w:r>
      <w:r w:rsidR="002C228A">
        <w:rPr>
          <w:rFonts w:ascii="Times New Roman" w:hAnsi="Times New Roman" w:cs="Times New Roman"/>
          <w:b/>
          <w:sz w:val="28"/>
          <w:szCs w:val="28"/>
        </w:rPr>
        <w:t>оциально-педагогической</w:t>
      </w:r>
      <w:r w:rsidR="00900E0C" w:rsidRPr="00900E0C">
        <w:rPr>
          <w:rFonts w:ascii="Times New Roman" w:hAnsi="Times New Roman" w:cs="Times New Roman"/>
          <w:b/>
          <w:sz w:val="28"/>
          <w:szCs w:val="28"/>
        </w:rPr>
        <w:t xml:space="preserve">  направленности</w:t>
      </w:r>
    </w:p>
    <w:p w:rsidR="00900E0C" w:rsidRPr="00900E0C" w:rsidRDefault="00900E0C" w:rsidP="00900E0C">
      <w:pPr>
        <w:jc w:val="center"/>
        <w:rPr>
          <w:rFonts w:ascii="Times New Roman" w:hAnsi="Times New Roman" w:cs="Times New Roman"/>
          <w:b/>
          <w:sz w:val="28"/>
          <w:szCs w:val="28"/>
        </w:rPr>
      </w:pPr>
      <w:r w:rsidRPr="00900E0C">
        <w:rPr>
          <w:rFonts w:ascii="Times New Roman" w:hAnsi="Times New Roman" w:cs="Times New Roman"/>
          <w:b/>
          <w:sz w:val="28"/>
          <w:szCs w:val="28"/>
        </w:rPr>
        <w:t>«</w:t>
      </w:r>
      <w:proofErr w:type="spellStart"/>
      <w:r>
        <w:rPr>
          <w:rFonts w:ascii="Times New Roman" w:hAnsi="Times New Roman" w:cs="Times New Roman"/>
          <w:b/>
          <w:sz w:val="28"/>
          <w:szCs w:val="28"/>
        </w:rPr>
        <w:t>Стартум</w:t>
      </w:r>
      <w:proofErr w:type="spellEnd"/>
      <w:r>
        <w:rPr>
          <w:rFonts w:ascii="Times New Roman" w:hAnsi="Times New Roman" w:cs="Times New Roman"/>
          <w:b/>
          <w:sz w:val="28"/>
          <w:szCs w:val="28"/>
        </w:rPr>
        <w:t>»</w:t>
      </w:r>
    </w:p>
    <w:p w:rsidR="00900E0C" w:rsidRPr="00900E0C" w:rsidRDefault="00900E0C" w:rsidP="00900E0C">
      <w:pPr>
        <w:jc w:val="center"/>
        <w:rPr>
          <w:rFonts w:ascii="Times New Roman" w:hAnsi="Times New Roman" w:cs="Times New Roman"/>
          <w:bCs/>
          <w:sz w:val="28"/>
          <w:szCs w:val="28"/>
        </w:rPr>
      </w:pPr>
      <w:r w:rsidRPr="00900E0C">
        <w:rPr>
          <w:rFonts w:ascii="Times New Roman" w:hAnsi="Times New Roman" w:cs="Times New Roman"/>
          <w:bCs/>
          <w:sz w:val="28"/>
          <w:szCs w:val="28"/>
        </w:rPr>
        <w:t xml:space="preserve">Возраст обучающихся: </w:t>
      </w:r>
      <w:r w:rsidR="00D11629">
        <w:rPr>
          <w:rFonts w:ascii="Times New Roman" w:hAnsi="Times New Roman" w:cs="Times New Roman"/>
          <w:bCs/>
          <w:sz w:val="28"/>
          <w:szCs w:val="28"/>
        </w:rPr>
        <w:t>5 - 16</w:t>
      </w:r>
      <w:r w:rsidRPr="00900E0C">
        <w:rPr>
          <w:rFonts w:ascii="Times New Roman" w:hAnsi="Times New Roman" w:cs="Times New Roman"/>
          <w:bCs/>
          <w:sz w:val="28"/>
          <w:szCs w:val="28"/>
        </w:rPr>
        <w:t xml:space="preserve"> лет</w:t>
      </w:r>
    </w:p>
    <w:p w:rsidR="00900E0C" w:rsidRPr="00900E0C" w:rsidRDefault="00900E0C" w:rsidP="00900E0C">
      <w:pPr>
        <w:jc w:val="center"/>
        <w:rPr>
          <w:rFonts w:ascii="Times New Roman" w:hAnsi="Times New Roman" w:cs="Times New Roman"/>
          <w:bCs/>
          <w:sz w:val="28"/>
          <w:szCs w:val="28"/>
        </w:rPr>
      </w:pPr>
      <w:r w:rsidRPr="00900E0C">
        <w:rPr>
          <w:rFonts w:ascii="Times New Roman" w:hAnsi="Times New Roman" w:cs="Times New Roman"/>
          <w:bCs/>
          <w:sz w:val="28"/>
          <w:szCs w:val="28"/>
        </w:rPr>
        <w:t xml:space="preserve">Срок реализации: </w:t>
      </w:r>
      <w:r w:rsidR="00D4078B">
        <w:rPr>
          <w:rFonts w:ascii="Times New Roman" w:hAnsi="Times New Roman" w:cs="Times New Roman"/>
          <w:bCs/>
          <w:sz w:val="28"/>
          <w:szCs w:val="28"/>
        </w:rPr>
        <w:t>9 месяцев</w:t>
      </w:r>
    </w:p>
    <w:p w:rsidR="00900E0C" w:rsidRPr="00900E0C" w:rsidRDefault="00900E0C" w:rsidP="00900E0C">
      <w:pPr>
        <w:jc w:val="center"/>
        <w:rPr>
          <w:rFonts w:ascii="Times New Roman" w:hAnsi="Times New Roman" w:cs="Times New Roman"/>
          <w:b/>
          <w:sz w:val="28"/>
          <w:szCs w:val="28"/>
        </w:rPr>
      </w:pPr>
    </w:p>
    <w:p w:rsidR="00900E0C" w:rsidRPr="00900E0C" w:rsidRDefault="00900E0C" w:rsidP="00900E0C">
      <w:pPr>
        <w:jc w:val="center"/>
        <w:rPr>
          <w:rFonts w:ascii="Times New Roman" w:hAnsi="Times New Roman" w:cs="Times New Roman"/>
          <w:b/>
          <w:sz w:val="28"/>
          <w:szCs w:val="28"/>
        </w:rPr>
      </w:pPr>
    </w:p>
    <w:p w:rsidR="00900E0C" w:rsidRPr="00900E0C" w:rsidRDefault="00900E0C" w:rsidP="00900E0C">
      <w:pPr>
        <w:jc w:val="center"/>
        <w:rPr>
          <w:rFonts w:ascii="Times New Roman" w:hAnsi="Times New Roman" w:cs="Times New Roman"/>
          <w:sz w:val="28"/>
          <w:szCs w:val="28"/>
        </w:rPr>
      </w:pPr>
    </w:p>
    <w:p w:rsidR="00900E0C" w:rsidRPr="00900E0C" w:rsidRDefault="00900E0C" w:rsidP="00D11629">
      <w:pPr>
        <w:jc w:val="right"/>
        <w:rPr>
          <w:rFonts w:ascii="Times New Roman" w:hAnsi="Times New Roman" w:cs="Times New Roman"/>
          <w:b/>
          <w:sz w:val="28"/>
          <w:szCs w:val="28"/>
        </w:rPr>
      </w:pPr>
      <w:r w:rsidRPr="00900E0C">
        <w:rPr>
          <w:rFonts w:ascii="Times New Roman" w:hAnsi="Times New Roman" w:cs="Times New Roman"/>
          <w:sz w:val="28"/>
          <w:szCs w:val="28"/>
        </w:rPr>
        <w:t xml:space="preserve"> Автор-составитель:</w:t>
      </w:r>
    </w:p>
    <w:p w:rsidR="00900E0C" w:rsidRPr="00900E0C" w:rsidRDefault="00900E0C" w:rsidP="00D11629">
      <w:pPr>
        <w:jc w:val="right"/>
        <w:rPr>
          <w:rFonts w:ascii="Times New Roman" w:hAnsi="Times New Roman" w:cs="Times New Roman"/>
          <w:b/>
          <w:sz w:val="28"/>
          <w:szCs w:val="28"/>
        </w:rPr>
      </w:pPr>
      <w:r w:rsidRPr="00900E0C">
        <w:rPr>
          <w:rFonts w:ascii="Times New Roman" w:hAnsi="Times New Roman" w:cs="Times New Roman"/>
          <w:sz w:val="28"/>
          <w:szCs w:val="28"/>
        </w:rPr>
        <w:t xml:space="preserve">                                                                   Шагимарданова Лариса Анатольевна</w:t>
      </w:r>
    </w:p>
    <w:p w:rsidR="00900E0C" w:rsidRPr="00900E0C" w:rsidRDefault="00900E0C" w:rsidP="00D11629">
      <w:pPr>
        <w:jc w:val="right"/>
        <w:rPr>
          <w:rFonts w:ascii="Times New Roman" w:hAnsi="Times New Roman" w:cs="Times New Roman"/>
          <w:sz w:val="28"/>
          <w:szCs w:val="28"/>
        </w:rPr>
      </w:pPr>
      <w:r w:rsidRPr="00900E0C">
        <w:rPr>
          <w:rFonts w:ascii="Times New Roman" w:hAnsi="Times New Roman" w:cs="Times New Roman"/>
          <w:sz w:val="28"/>
          <w:szCs w:val="28"/>
        </w:rPr>
        <w:t xml:space="preserve">        педагог дополнительного образования                                                            </w:t>
      </w:r>
    </w:p>
    <w:p w:rsidR="00900E0C" w:rsidRPr="00900E0C" w:rsidRDefault="00900E0C" w:rsidP="00900E0C">
      <w:pPr>
        <w:jc w:val="center"/>
        <w:rPr>
          <w:rFonts w:ascii="Times New Roman" w:hAnsi="Times New Roman" w:cs="Times New Roman"/>
          <w:sz w:val="28"/>
          <w:szCs w:val="28"/>
        </w:rPr>
      </w:pPr>
    </w:p>
    <w:p w:rsidR="00900E0C" w:rsidRPr="00900E0C" w:rsidRDefault="00900E0C" w:rsidP="00900E0C">
      <w:pPr>
        <w:jc w:val="center"/>
        <w:rPr>
          <w:rFonts w:ascii="Times New Roman" w:hAnsi="Times New Roman" w:cs="Times New Roman"/>
          <w:sz w:val="28"/>
          <w:szCs w:val="28"/>
        </w:rPr>
      </w:pPr>
    </w:p>
    <w:p w:rsidR="00900E0C" w:rsidRPr="00900E0C" w:rsidRDefault="00900E0C" w:rsidP="00900E0C">
      <w:pPr>
        <w:jc w:val="center"/>
        <w:rPr>
          <w:rFonts w:ascii="Times New Roman" w:hAnsi="Times New Roman" w:cs="Times New Roman"/>
          <w:sz w:val="28"/>
          <w:szCs w:val="28"/>
        </w:rPr>
      </w:pPr>
    </w:p>
    <w:p w:rsidR="00900E0C" w:rsidRPr="00900E0C" w:rsidRDefault="00900E0C" w:rsidP="00900E0C">
      <w:pPr>
        <w:jc w:val="center"/>
        <w:rPr>
          <w:rFonts w:ascii="Times New Roman" w:hAnsi="Times New Roman" w:cs="Times New Roman"/>
          <w:sz w:val="28"/>
          <w:szCs w:val="28"/>
        </w:rPr>
      </w:pPr>
      <w:r w:rsidRPr="00900E0C">
        <w:rPr>
          <w:rFonts w:ascii="Times New Roman" w:hAnsi="Times New Roman" w:cs="Times New Roman"/>
          <w:sz w:val="28"/>
          <w:szCs w:val="28"/>
        </w:rPr>
        <w:t>Улан-Удэ, 2022</w:t>
      </w:r>
    </w:p>
    <w:p w:rsidR="00EB5BF2" w:rsidRDefault="00EB5BF2" w:rsidP="00900E0C">
      <w:pPr>
        <w:jc w:val="center"/>
        <w:rPr>
          <w:rFonts w:ascii="Times New Roman" w:hAnsi="Times New Roman" w:cs="Times New Roman"/>
          <w:sz w:val="28"/>
          <w:szCs w:val="28"/>
        </w:rPr>
      </w:pPr>
    </w:p>
    <w:p w:rsidR="009C2D92" w:rsidRDefault="00900E0C" w:rsidP="00900E0C">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EB5BF2" w:rsidRPr="00EB5BF2" w:rsidRDefault="00D4078B" w:rsidP="00EB5BF2">
      <w:pPr>
        <w:pStyle w:val="a10"/>
        <w:spacing w:before="0" w:beforeAutospacing="0" w:after="0" w:afterAutospacing="0" w:line="360" w:lineRule="auto"/>
        <w:contextualSpacing/>
        <w:jc w:val="both"/>
        <w:rPr>
          <w:rStyle w:val="a6"/>
          <w:i w:val="0"/>
          <w:iCs w:val="0"/>
        </w:rPr>
      </w:pPr>
      <w:r w:rsidRPr="00EB5BF2">
        <w:t xml:space="preserve">Настоящая дополнительная общеобразовательная </w:t>
      </w:r>
      <w:proofErr w:type="spellStart"/>
      <w:r w:rsidRPr="00EB5BF2">
        <w:t>общеразвивающая</w:t>
      </w:r>
      <w:proofErr w:type="spellEnd"/>
      <w:r w:rsidRPr="00EB5BF2">
        <w:t xml:space="preserve"> программа «</w:t>
      </w:r>
      <w:proofErr w:type="spellStart"/>
      <w:r w:rsidRPr="00EB5BF2">
        <w:t>Стартум</w:t>
      </w:r>
      <w:proofErr w:type="spellEnd"/>
      <w:r w:rsidRPr="00EB5BF2">
        <w:t>» разработана с учетом</w:t>
      </w:r>
      <w:r w:rsidR="00EB5BF2" w:rsidRPr="00EB5BF2">
        <w:t>:</w:t>
      </w:r>
      <w:r w:rsidRPr="00EB5BF2">
        <w:t xml:space="preserve"> </w:t>
      </w:r>
      <w:r w:rsidR="00EB5BF2" w:rsidRPr="00EB5BF2">
        <w:t xml:space="preserve">Федеральный </w:t>
      </w:r>
      <w:r w:rsidR="00EB5BF2" w:rsidRPr="00EB5BF2">
        <w:rPr>
          <w:rStyle w:val="a6"/>
          <w:i w:val="0"/>
        </w:rPr>
        <w:t>Закон «Об образовании в  РФ» № 273 – ФЗ от 29.12.2012 г.;</w:t>
      </w:r>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pPr>
      <w:r w:rsidRPr="00EB5BF2">
        <w:rPr>
          <w:bCs/>
        </w:rPr>
        <w:t>Концепция развития дополнительного образования детей до 2030 года (распоряжение Правительства РФ от 31.03.2022г. №678-р);</w:t>
      </w:r>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pPr>
      <w:r w:rsidRPr="00EB5BF2">
        <w:rPr>
          <w:bCs/>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rPr>
          <w:rStyle w:val="a6"/>
          <w:i w:val="0"/>
        </w:rPr>
      </w:pPr>
      <w:r w:rsidRPr="00EB5BF2">
        <w:rPr>
          <w:rStyle w:val="a6"/>
          <w:i w:val="0"/>
        </w:rPr>
        <w:t xml:space="preserve">Приказ Министерства просвещения России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rPr>
          <w:rStyle w:val="a6"/>
          <w:i w:val="0"/>
        </w:rPr>
      </w:pPr>
      <w:r w:rsidRPr="00EB5BF2">
        <w:rPr>
          <w:rStyle w:val="a6"/>
          <w:i w:val="0"/>
        </w:rPr>
        <w:t xml:space="preserve">Методические рекомендации по проектированию дополнительных общеобразовательных </w:t>
      </w:r>
      <w:proofErr w:type="spellStart"/>
      <w:r w:rsidRPr="00EB5BF2">
        <w:rPr>
          <w:rStyle w:val="a6"/>
          <w:i w:val="0"/>
        </w:rPr>
        <w:t>общеразвивающих</w:t>
      </w:r>
      <w:proofErr w:type="spellEnd"/>
      <w:r w:rsidRPr="00EB5BF2">
        <w:rPr>
          <w:rStyle w:val="a6"/>
          <w:i w:val="0"/>
        </w:rPr>
        <w:t xml:space="preserve"> программ  Министерства образования и науки России ФГАУ «Федерального института развития образования» 2015 г.;</w:t>
      </w:r>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rPr>
          <w:iCs/>
        </w:rPr>
      </w:pPr>
      <w:r w:rsidRPr="00EB5BF2">
        <w:rPr>
          <w:bCs/>
          <w:color w:val="22272F"/>
          <w:kern w:val="36"/>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rPr>
          <w:rStyle w:val="a6"/>
          <w:i w:val="0"/>
        </w:rPr>
      </w:pPr>
      <w:r w:rsidRPr="00EB5BF2">
        <w:rPr>
          <w:rStyle w:val="a6"/>
          <w:i w:val="0"/>
        </w:rPr>
        <w:t>Закон РБ от 13.12.2013г. №240 – V «Об образовании в Республике Бурятия»;</w:t>
      </w:r>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rPr>
          <w:rStyle w:val="a6"/>
          <w:i w:val="0"/>
        </w:rPr>
      </w:pPr>
      <w:r w:rsidRPr="00EB5BF2">
        <w:rPr>
          <w:rStyle w:val="a6"/>
          <w:i w:val="0"/>
        </w:rPr>
        <w:t>Концепция  развития дополнительного образования детей в Республике Бурятия от 24.08.2015 № 512-р;</w:t>
      </w:r>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rPr>
          <w:iCs/>
        </w:rPr>
      </w:pPr>
      <w:r w:rsidRPr="00EB5BF2">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EB5BF2">
        <w:t>СанПиН</w:t>
      </w:r>
      <w:proofErr w:type="spellEnd"/>
      <w:r w:rsidRPr="00EB5BF2">
        <w:t xml:space="preserve"> 2.4.4.3648 – 20);</w:t>
      </w:r>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rPr>
          <w:iCs/>
        </w:rPr>
      </w:pPr>
      <w:r w:rsidRPr="00EB5BF2">
        <w:rPr>
          <w:bCs/>
        </w:rPr>
        <w:t xml:space="preserve">Постановление Главного государственного санитарного врача РФ от 28 января 2021 г. N 2 «Об утверждении санитарных правил и норм </w:t>
      </w:r>
      <w:proofErr w:type="spellStart"/>
      <w:r w:rsidRPr="00EB5BF2">
        <w:rPr>
          <w:bCs/>
        </w:rPr>
        <w:t>СанПиН</w:t>
      </w:r>
      <w:proofErr w:type="spellEnd"/>
      <w:r w:rsidRPr="00EB5BF2">
        <w:rPr>
          <w:bCs/>
        </w:rPr>
        <w:t xml:space="preserve"> 1.2.3685-21 «Гигиенические нормативы и требования к обеспечению безопасности и (или) безвредности для человека факторов среды обитания». </w:t>
      </w:r>
      <w:proofErr w:type="gramStart"/>
      <w:r w:rsidRPr="00EB5BF2">
        <w:rPr>
          <w:bCs/>
        </w:rPr>
        <w:t>(VI.</w:t>
      </w:r>
      <w:proofErr w:type="gramEnd"/>
      <w:r w:rsidRPr="00EB5BF2">
        <w:rPr>
          <w:bCs/>
        </w:rPr>
        <w:t xml:space="preserve"> </w:t>
      </w:r>
      <w:proofErr w:type="gramStart"/>
      <w:r w:rsidRPr="00EB5BF2">
        <w:rPr>
          <w:bCs/>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EB5BF2" w:rsidRPr="00EB5BF2" w:rsidRDefault="00EB5BF2" w:rsidP="00EB5BF2">
      <w:pPr>
        <w:pStyle w:val="a10"/>
        <w:numPr>
          <w:ilvl w:val="0"/>
          <w:numId w:val="25"/>
        </w:numPr>
        <w:spacing w:before="0" w:beforeAutospacing="0" w:after="0" w:afterAutospacing="0" w:line="360" w:lineRule="auto"/>
        <w:ind w:left="0" w:hanging="227"/>
        <w:contextualSpacing/>
        <w:jc w:val="both"/>
        <w:rPr>
          <w:iCs/>
        </w:rPr>
      </w:pPr>
      <w:r w:rsidRPr="00EB5BF2">
        <w:t xml:space="preserve">Устав </w:t>
      </w:r>
      <w:r w:rsidRPr="00EB5BF2">
        <w:rPr>
          <w:rStyle w:val="a6"/>
          <w:i w:val="0"/>
        </w:rPr>
        <w:t xml:space="preserve">МБУ </w:t>
      </w:r>
      <w:proofErr w:type="gramStart"/>
      <w:r w:rsidRPr="00EB5BF2">
        <w:rPr>
          <w:rStyle w:val="a6"/>
          <w:i w:val="0"/>
        </w:rPr>
        <w:t>ДО</w:t>
      </w:r>
      <w:proofErr w:type="gramEnd"/>
      <w:r w:rsidRPr="00EB5BF2">
        <w:rPr>
          <w:rStyle w:val="a6"/>
          <w:i w:val="0"/>
        </w:rPr>
        <w:t xml:space="preserve"> «</w:t>
      </w:r>
      <w:proofErr w:type="gramStart"/>
      <w:r w:rsidRPr="00EB5BF2">
        <w:rPr>
          <w:rStyle w:val="a6"/>
          <w:i w:val="0"/>
        </w:rPr>
        <w:t>Дом</w:t>
      </w:r>
      <w:proofErr w:type="gramEnd"/>
      <w:r w:rsidRPr="00EB5BF2">
        <w:rPr>
          <w:rStyle w:val="a6"/>
          <w:i w:val="0"/>
        </w:rPr>
        <w:t xml:space="preserve"> творчества Октябрьского района города Улан-Удэ».</w:t>
      </w:r>
    </w:p>
    <w:p w:rsidR="00EB5BF2" w:rsidRPr="00EB5BF2" w:rsidRDefault="00EB5BF2" w:rsidP="00EB5BF2">
      <w:pPr>
        <w:pStyle w:val="a4"/>
        <w:numPr>
          <w:ilvl w:val="0"/>
          <w:numId w:val="25"/>
        </w:numPr>
        <w:spacing w:after="0" w:line="360" w:lineRule="auto"/>
        <w:ind w:left="0" w:hanging="284"/>
        <w:jc w:val="both"/>
        <w:rPr>
          <w:rStyle w:val="a6"/>
          <w:rFonts w:ascii="Times New Roman" w:eastAsia="Calibri" w:hAnsi="Times New Roman" w:cs="Times New Roman"/>
          <w:i w:val="0"/>
          <w:iCs w:val="0"/>
          <w:sz w:val="24"/>
          <w:szCs w:val="24"/>
        </w:rPr>
      </w:pPr>
      <w:r w:rsidRPr="00EB5BF2">
        <w:rPr>
          <w:rFonts w:ascii="Times New Roman" w:eastAsia="Calibri" w:hAnsi="Times New Roman" w:cs="Times New Roman"/>
          <w:sz w:val="24"/>
          <w:szCs w:val="24"/>
        </w:rPr>
        <w:t xml:space="preserve">Положение о структуре, порядке разработки и </w:t>
      </w:r>
      <w:proofErr w:type="gramStart"/>
      <w:r w:rsidRPr="00EB5BF2">
        <w:rPr>
          <w:rFonts w:ascii="Times New Roman" w:eastAsia="Calibri" w:hAnsi="Times New Roman" w:cs="Times New Roman"/>
          <w:sz w:val="24"/>
          <w:szCs w:val="24"/>
        </w:rPr>
        <w:t>утверждения</w:t>
      </w:r>
      <w:proofErr w:type="gramEnd"/>
      <w:r w:rsidRPr="00EB5BF2">
        <w:rPr>
          <w:rFonts w:ascii="Times New Roman" w:eastAsia="Calibri" w:hAnsi="Times New Roman" w:cs="Times New Roman"/>
          <w:sz w:val="24"/>
          <w:szCs w:val="24"/>
        </w:rPr>
        <w:t xml:space="preserve"> дополнительных </w:t>
      </w:r>
      <w:proofErr w:type="spellStart"/>
      <w:r w:rsidRPr="00EB5BF2">
        <w:rPr>
          <w:rFonts w:ascii="Times New Roman" w:eastAsia="Calibri" w:hAnsi="Times New Roman" w:cs="Times New Roman"/>
          <w:sz w:val="24"/>
          <w:szCs w:val="24"/>
        </w:rPr>
        <w:t>общеразвивающих</w:t>
      </w:r>
      <w:proofErr w:type="spellEnd"/>
      <w:r w:rsidRPr="00EB5BF2">
        <w:rPr>
          <w:rFonts w:ascii="Times New Roman" w:eastAsia="Calibri" w:hAnsi="Times New Roman" w:cs="Times New Roman"/>
          <w:sz w:val="24"/>
          <w:szCs w:val="24"/>
        </w:rPr>
        <w:t xml:space="preserve"> образовательных программ МБУ ДО «ДТОР» </w:t>
      </w:r>
      <w:r w:rsidRPr="00EB5BF2">
        <w:rPr>
          <w:rFonts w:ascii="Times New Roman" w:hAnsi="Times New Roman"/>
          <w:sz w:val="24"/>
          <w:szCs w:val="24"/>
        </w:rPr>
        <w:t>приказ</w:t>
      </w:r>
      <w:r w:rsidRPr="00EB5BF2">
        <w:rPr>
          <w:rFonts w:ascii="Times New Roman" w:eastAsia="Calibri" w:hAnsi="Times New Roman" w:cs="Times New Roman"/>
          <w:sz w:val="24"/>
          <w:szCs w:val="24"/>
        </w:rPr>
        <w:t xml:space="preserve"> № 198 от «27» 04. 2017 г.</w:t>
      </w:r>
    </w:p>
    <w:p w:rsidR="00EB5BF2" w:rsidRPr="00EB5BF2" w:rsidRDefault="00EB5BF2" w:rsidP="00EB5BF2">
      <w:pPr>
        <w:spacing w:after="0" w:line="360" w:lineRule="auto"/>
        <w:contextualSpacing/>
        <w:jc w:val="both"/>
        <w:rPr>
          <w:sz w:val="24"/>
          <w:szCs w:val="24"/>
        </w:rPr>
      </w:pPr>
    </w:p>
    <w:p w:rsidR="00D4078B" w:rsidRPr="00EB5BF2" w:rsidRDefault="00D4078B" w:rsidP="00D4078B">
      <w:pPr>
        <w:ind w:firstLine="567"/>
        <w:jc w:val="both"/>
        <w:rPr>
          <w:rFonts w:ascii="Times New Roman" w:hAnsi="Times New Roman" w:cs="Times New Roman"/>
          <w:sz w:val="24"/>
          <w:szCs w:val="24"/>
        </w:rPr>
      </w:pPr>
    </w:p>
    <w:p w:rsidR="007B0288" w:rsidRDefault="007B0288" w:rsidP="00900E0C">
      <w:pPr>
        <w:ind w:firstLine="567"/>
        <w:jc w:val="both"/>
        <w:rPr>
          <w:rFonts w:ascii="Times New Roman" w:hAnsi="Times New Roman" w:cs="Times New Roman"/>
          <w:sz w:val="28"/>
          <w:szCs w:val="28"/>
        </w:rPr>
      </w:pPr>
    </w:p>
    <w:p w:rsidR="00BB24CE" w:rsidRPr="00EB5BF2" w:rsidRDefault="007B0288" w:rsidP="00EB5BF2">
      <w:pPr>
        <w:spacing w:after="0" w:line="240" w:lineRule="auto"/>
        <w:ind w:firstLine="567"/>
        <w:jc w:val="both"/>
        <w:rPr>
          <w:rFonts w:ascii="Times New Roman" w:hAnsi="Times New Roman" w:cs="Times New Roman"/>
          <w:b/>
          <w:sz w:val="24"/>
          <w:szCs w:val="24"/>
        </w:rPr>
      </w:pPr>
      <w:r w:rsidRPr="00EB5BF2">
        <w:rPr>
          <w:rFonts w:ascii="Times New Roman" w:hAnsi="Times New Roman" w:cs="Times New Roman"/>
          <w:b/>
          <w:sz w:val="24"/>
          <w:szCs w:val="24"/>
        </w:rPr>
        <w:lastRenderedPageBreak/>
        <w:t>1.1. Направленность программы</w:t>
      </w:r>
    </w:p>
    <w:p w:rsidR="003B27CB" w:rsidRPr="00EB5BF2" w:rsidRDefault="007B0288" w:rsidP="00EB5BF2">
      <w:pPr>
        <w:spacing w:after="0" w:line="240" w:lineRule="auto"/>
        <w:ind w:firstLine="567"/>
        <w:jc w:val="both"/>
        <w:rPr>
          <w:rFonts w:ascii="Times New Roman" w:hAnsi="Times New Roman" w:cs="Times New Roman"/>
          <w:sz w:val="24"/>
          <w:szCs w:val="24"/>
        </w:rPr>
      </w:pPr>
      <w:r w:rsidRPr="00EB5BF2">
        <w:rPr>
          <w:rFonts w:ascii="Times New Roman" w:hAnsi="Times New Roman" w:cs="Times New Roman"/>
          <w:sz w:val="24"/>
          <w:szCs w:val="24"/>
        </w:rPr>
        <w:t xml:space="preserve">Дополнительная  </w:t>
      </w:r>
      <w:r w:rsidR="003B27CB" w:rsidRPr="00EB5BF2">
        <w:rPr>
          <w:rFonts w:ascii="Times New Roman" w:hAnsi="Times New Roman" w:cs="Times New Roman"/>
          <w:sz w:val="24"/>
          <w:szCs w:val="24"/>
        </w:rPr>
        <w:t>общеобразовательная</w:t>
      </w:r>
      <w:r w:rsidR="00052191" w:rsidRPr="00EB5BF2">
        <w:rPr>
          <w:rFonts w:ascii="Times New Roman" w:hAnsi="Times New Roman" w:cs="Times New Roman"/>
          <w:sz w:val="24"/>
          <w:szCs w:val="24"/>
        </w:rPr>
        <w:t xml:space="preserve"> </w:t>
      </w:r>
      <w:proofErr w:type="spellStart"/>
      <w:r w:rsidRPr="00EB5BF2">
        <w:rPr>
          <w:rFonts w:ascii="Times New Roman" w:hAnsi="Times New Roman" w:cs="Times New Roman"/>
          <w:sz w:val="24"/>
          <w:szCs w:val="24"/>
        </w:rPr>
        <w:t>общеразвивающая</w:t>
      </w:r>
      <w:proofErr w:type="spellEnd"/>
      <w:r w:rsidRPr="00EB5BF2">
        <w:rPr>
          <w:rFonts w:ascii="Times New Roman" w:hAnsi="Times New Roman" w:cs="Times New Roman"/>
          <w:sz w:val="24"/>
          <w:szCs w:val="24"/>
        </w:rPr>
        <w:t xml:space="preserve"> программа «</w:t>
      </w:r>
      <w:proofErr w:type="spellStart"/>
      <w:r w:rsidRPr="00EB5BF2">
        <w:rPr>
          <w:rFonts w:ascii="Times New Roman" w:hAnsi="Times New Roman" w:cs="Times New Roman"/>
          <w:sz w:val="24"/>
          <w:szCs w:val="24"/>
        </w:rPr>
        <w:t>Стартум</w:t>
      </w:r>
      <w:proofErr w:type="spellEnd"/>
      <w:r w:rsidRPr="00EB5BF2">
        <w:rPr>
          <w:rFonts w:ascii="Times New Roman" w:hAnsi="Times New Roman" w:cs="Times New Roman"/>
          <w:sz w:val="24"/>
          <w:szCs w:val="24"/>
        </w:rPr>
        <w:t>» является про</w:t>
      </w:r>
      <w:r w:rsidR="00052191" w:rsidRPr="00EB5BF2">
        <w:rPr>
          <w:rFonts w:ascii="Times New Roman" w:hAnsi="Times New Roman" w:cs="Times New Roman"/>
          <w:sz w:val="24"/>
          <w:szCs w:val="24"/>
        </w:rPr>
        <w:t>граммой социально-гуманитарной</w:t>
      </w:r>
      <w:r w:rsidRPr="00EB5BF2">
        <w:rPr>
          <w:rFonts w:ascii="Times New Roman" w:hAnsi="Times New Roman" w:cs="Times New Roman"/>
          <w:sz w:val="24"/>
          <w:szCs w:val="24"/>
        </w:rPr>
        <w:t xml:space="preserve"> направленности</w:t>
      </w:r>
      <w:r w:rsidR="003B27CB" w:rsidRPr="00EB5BF2">
        <w:rPr>
          <w:rFonts w:ascii="Times New Roman" w:hAnsi="Times New Roman" w:cs="Times New Roman"/>
          <w:sz w:val="24"/>
          <w:szCs w:val="24"/>
        </w:rPr>
        <w:t>. Данное направление ориентировано на развитие психических свойств личности, интеллектуальных и коммуникативных способностей,  а также на повышение уровня готовности к освоению программ общего и профессионального образования.</w:t>
      </w:r>
    </w:p>
    <w:p w:rsidR="003B27CB" w:rsidRPr="00EB5BF2" w:rsidRDefault="00EE22A7" w:rsidP="00EB5BF2">
      <w:pPr>
        <w:spacing w:after="0" w:line="240" w:lineRule="auto"/>
        <w:ind w:firstLine="567"/>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1.2. </w:t>
      </w:r>
      <w:r w:rsidR="000D4AB9" w:rsidRPr="00EB5BF2">
        <w:rPr>
          <w:rFonts w:ascii="Times New Roman" w:hAnsi="Times New Roman" w:cs="Times New Roman"/>
          <w:b/>
          <w:bCs/>
          <w:sz w:val="24"/>
          <w:szCs w:val="24"/>
        </w:rPr>
        <w:t>А</w:t>
      </w:r>
      <w:r w:rsidR="003B27CB" w:rsidRPr="00EB5BF2">
        <w:rPr>
          <w:rFonts w:ascii="Times New Roman" w:hAnsi="Times New Roman" w:cs="Times New Roman"/>
          <w:b/>
          <w:bCs/>
          <w:sz w:val="24"/>
          <w:szCs w:val="24"/>
        </w:rPr>
        <w:t>ктуальность</w:t>
      </w:r>
    </w:p>
    <w:p w:rsidR="00227408" w:rsidRPr="00EB5BF2" w:rsidRDefault="000D4AB9"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Образование для любого человека является стартом в будущее. Каким будет это будущее, зависит как от личностных качеств, так и от приобретенного багажа знаний, умений, компетенций. Разный уровень освоения образовательных программ учащимися обусловлен многими причинами, но одной из основных является разная степень сформированности высших психических функций (ВПФ).</w:t>
      </w:r>
    </w:p>
    <w:p w:rsidR="00227408" w:rsidRPr="00EB5BF2" w:rsidRDefault="000D4AB9"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 Дети с хорошо развитым вниманием, воображением, мышлением, памятью, речью при поступлении в школу быстрее и легче усваивают учебный материал. Это, в свою очередь, ведет к повышению самооценки, уверенности в себе и дальнейшей мотивации учиться.</w:t>
      </w:r>
    </w:p>
    <w:p w:rsidR="00227408" w:rsidRPr="00EB5BF2" w:rsidRDefault="000D4AB9"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При обучении в начальной школе недостаточное развитие компонентов ВПФ влияет на усваиваемость учебного материала, который служит основой для дальнейшего обучения. О несформированности некоторых ВПФ можно судить по поведению на уроке,  чтению, умению пересказывать, оформлению работ в тетрадях и видах ошибок. Наиболее часто встречаются проблемы с произвольной регуляцией и зрительно-пространственной переработкой информации. Иногда наблюдаются стойкие нарушения, у учащихся выявляется </w:t>
      </w:r>
      <w:proofErr w:type="spellStart"/>
      <w:r w:rsidRPr="00EB5BF2">
        <w:rPr>
          <w:rFonts w:ascii="Times New Roman" w:hAnsi="Times New Roman" w:cs="Times New Roman"/>
          <w:bCs/>
          <w:sz w:val="24"/>
          <w:szCs w:val="24"/>
        </w:rPr>
        <w:t>дислексия</w:t>
      </w:r>
      <w:proofErr w:type="spellEnd"/>
      <w:r w:rsidRPr="00EB5BF2">
        <w:rPr>
          <w:rFonts w:ascii="Times New Roman" w:hAnsi="Times New Roman" w:cs="Times New Roman"/>
          <w:bCs/>
          <w:sz w:val="24"/>
          <w:szCs w:val="24"/>
        </w:rPr>
        <w:t xml:space="preserve">, </w:t>
      </w:r>
      <w:proofErr w:type="spellStart"/>
      <w:r w:rsidRPr="00EB5BF2">
        <w:rPr>
          <w:rFonts w:ascii="Times New Roman" w:hAnsi="Times New Roman" w:cs="Times New Roman"/>
          <w:bCs/>
          <w:sz w:val="24"/>
          <w:szCs w:val="24"/>
        </w:rPr>
        <w:t>дисграфия</w:t>
      </w:r>
      <w:proofErr w:type="spellEnd"/>
      <w:r w:rsidRPr="00EB5BF2">
        <w:rPr>
          <w:rFonts w:ascii="Times New Roman" w:hAnsi="Times New Roman" w:cs="Times New Roman"/>
          <w:bCs/>
          <w:sz w:val="24"/>
          <w:szCs w:val="24"/>
        </w:rPr>
        <w:t xml:space="preserve">, </w:t>
      </w:r>
      <w:proofErr w:type="spellStart"/>
      <w:r w:rsidRPr="00EB5BF2">
        <w:rPr>
          <w:rFonts w:ascii="Times New Roman" w:hAnsi="Times New Roman" w:cs="Times New Roman"/>
          <w:bCs/>
          <w:sz w:val="24"/>
          <w:szCs w:val="24"/>
        </w:rPr>
        <w:t>дискалькулия</w:t>
      </w:r>
      <w:proofErr w:type="spellEnd"/>
      <w:r w:rsidRPr="00EB5BF2">
        <w:rPr>
          <w:rFonts w:ascii="Times New Roman" w:hAnsi="Times New Roman" w:cs="Times New Roman"/>
          <w:bCs/>
          <w:sz w:val="24"/>
          <w:szCs w:val="24"/>
        </w:rPr>
        <w:t xml:space="preserve">. Но даже при этих нарушениях занятия могут  </w:t>
      </w:r>
      <w:r w:rsidR="00227408" w:rsidRPr="00EB5BF2">
        <w:rPr>
          <w:rFonts w:ascii="Times New Roman" w:hAnsi="Times New Roman" w:cs="Times New Roman"/>
          <w:bCs/>
          <w:sz w:val="24"/>
          <w:szCs w:val="24"/>
        </w:rPr>
        <w:t>помочь достичь хороших результатов.</w:t>
      </w:r>
    </w:p>
    <w:p w:rsidR="000D4AB9" w:rsidRPr="00EB5BF2" w:rsidRDefault="000D4AB9"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Учащимся средних и старших классов, у которых многие навыки сформированы и автоматизированы, развитие внимания, мышления и памяти помогают эффективно подготовиться к экзаменам и успешно окончить школу. Владение приёмами мнемотехники </w:t>
      </w:r>
      <w:r w:rsidR="00052191" w:rsidRPr="00EB5BF2">
        <w:rPr>
          <w:rFonts w:ascii="Times New Roman" w:hAnsi="Times New Roman" w:cs="Times New Roman"/>
          <w:bCs/>
          <w:sz w:val="24"/>
          <w:szCs w:val="24"/>
        </w:rPr>
        <w:t xml:space="preserve">и </w:t>
      </w:r>
      <w:proofErr w:type="spellStart"/>
      <w:r w:rsidR="00052191" w:rsidRPr="00EB5BF2">
        <w:rPr>
          <w:rFonts w:ascii="Times New Roman" w:hAnsi="Times New Roman" w:cs="Times New Roman"/>
          <w:bCs/>
          <w:sz w:val="24"/>
          <w:szCs w:val="24"/>
        </w:rPr>
        <w:t>скорочтения</w:t>
      </w:r>
      <w:proofErr w:type="spellEnd"/>
      <w:r w:rsidR="00052191" w:rsidRPr="00EB5BF2">
        <w:rPr>
          <w:rFonts w:ascii="Times New Roman" w:hAnsi="Times New Roman" w:cs="Times New Roman"/>
          <w:bCs/>
          <w:sz w:val="24"/>
          <w:szCs w:val="24"/>
        </w:rPr>
        <w:t xml:space="preserve"> способств</w:t>
      </w:r>
      <w:r w:rsidRPr="00EB5BF2">
        <w:rPr>
          <w:rFonts w:ascii="Times New Roman" w:hAnsi="Times New Roman" w:cs="Times New Roman"/>
          <w:bCs/>
          <w:sz w:val="24"/>
          <w:szCs w:val="24"/>
        </w:rPr>
        <w:t>уют</w:t>
      </w:r>
      <w:r w:rsidR="00052191" w:rsidRPr="00EB5BF2">
        <w:rPr>
          <w:rFonts w:ascii="Times New Roman" w:hAnsi="Times New Roman" w:cs="Times New Roman"/>
          <w:bCs/>
          <w:sz w:val="24"/>
          <w:szCs w:val="24"/>
        </w:rPr>
        <w:t xml:space="preserve"> </w:t>
      </w:r>
      <w:r w:rsidR="00227408" w:rsidRPr="00EB5BF2">
        <w:rPr>
          <w:rFonts w:ascii="Times New Roman" w:hAnsi="Times New Roman" w:cs="Times New Roman"/>
          <w:bCs/>
          <w:sz w:val="24"/>
          <w:szCs w:val="24"/>
        </w:rPr>
        <w:t xml:space="preserve">быстрому </w:t>
      </w:r>
      <w:r w:rsidRPr="00EB5BF2">
        <w:rPr>
          <w:rFonts w:ascii="Times New Roman" w:hAnsi="Times New Roman" w:cs="Times New Roman"/>
          <w:bCs/>
          <w:sz w:val="24"/>
          <w:szCs w:val="24"/>
        </w:rPr>
        <w:t xml:space="preserve">освоению новых уровней </w:t>
      </w:r>
      <w:r w:rsidR="00227408" w:rsidRPr="00EB5BF2">
        <w:rPr>
          <w:rFonts w:ascii="Times New Roman" w:hAnsi="Times New Roman" w:cs="Times New Roman"/>
          <w:bCs/>
          <w:sz w:val="24"/>
          <w:szCs w:val="24"/>
        </w:rPr>
        <w:t>профессионального образования</w:t>
      </w:r>
      <w:r w:rsidRPr="00EB5BF2">
        <w:rPr>
          <w:rFonts w:ascii="Times New Roman" w:hAnsi="Times New Roman" w:cs="Times New Roman"/>
          <w:bCs/>
          <w:sz w:val="24"/>
          <w:szCs w:val="24"/>
        </w:rPr>
        <w:t>, успешной социализации, а также развитию уверенности в себе.</w:t>
      </w:r>
    </w:p>
    <w:p w:rsidR="000D4AB9" w:rsidRPr="00EB5BF2" w:rsidRDefault="00227408"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Актуальность дополнительной общеобразовательной программы «</w:t>
      </w:r>
      <w:proofErr w:type="spellStart"/>
      <w:r w:rsidRPr="00EB5BF2">
        <w:rPr>
          <w:rFonts w:ascii="Times New Roman" w:hAnsi="Times New Roman" w:cs="Times New Roman"/>
          <w:bCs/>
          <w:sz w:val="24"/>
          <w:szCs w:val="24"/>
        </w:rPr>
        <w:t>Стартум</w:t>
      </w:r>
      <w:proofErr w:type="spellEnd"/>
      <w:r w:rsidRPr="00EB5BF2">
        <w:rPr>
          <w:rFonts w:ascii="Times New Roman" w:hAnsi="Times New Roman" w:cs="Times New Roman"/>
          <w:bCs/>
          <w:sz w:val="24"/>
          <w:szCs w:val="24"/>
        </w:rPr>
        <w:t>» обусловлена потребностью общества в образованных, интеллектуально развитых личностях, являющихся двигателем прогресса, развития государства. Помощь учащимся в преодолении трудностей в обучении является также запросом родителей, как никто заинтересованным в успешности своих детей, в формировании того фундамента знаний, который обеспечит уверенный старт в будущее.</w:t>
      </w:r>
    </w:p>
    <w:p w:rsidR="002B0EE6" w:rsidRPr="00EB5BF2" w:rsidRDefault="00EE22A7" w:rsidP="00EB5BF2">
      <w:pPr>
        <w:spacing w:after="0" w:line="240" w:lineRule="auto"/>
        <w:ind w:firstLine="567"/>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1.3. </w:t>
      </w:r>
      <w:r w:rsidR="002B0EE6" w:rsidRPr="00EB5BF2">
        <w:rPr>
          <w:rFonts w:ascii="Times New Roman" w:hAnsi="Times New Roman" w:cs="Times New Roman"/>
          <w:b/>
          <w:bCs/>
          <w:sz w:val="24"/>
          <w:szCs w:val="24"/>
        </w:rPr>
        <w:t>Педагогическая целесообразность</w:t>
      </w:r>
    </w:p>
    <w:p w:rsidR="002B0EE6" w:rsidRPr="00EB5BF2" w:rsidRDefault="002B0EE6"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Одним из основных направлений развития дополнительного образования, </w:t>
      </w:r>
      <w:proofErr w:type="gramStart"/>
      <w:r w:rsidRPr="00EB5BF2">
        <w:rPr>
          <w:rFonts w:ascii="Times New Roman" w:hAnsi="Times New Roman" w:cs="Times New Roman"/>
          <w:bCs/>
          <w:sz w:val="24"/>
          <w:szCs w:val="24"/>
        </w:rPr>
        <w:t>заявленному</w:t>
      </w:r>
      <w:proofErr w:type="gramEnd"/>
      <w:r w:rsidRPr="00EB5BF2">
        <w:rPr>
          <w:rFonts w:ascii="Times New Roman" w:hAnsi="Times New Roman" w:cs="Times New Roman"/>
          <w:bCs/>
          <w:sz w:val="24"/>
          <w:szCs w:val="24"/>
        </w:rPr>
        <w:t xml:space="preserve"> в Концепции развития, является его интеграция с основными образовательными программами общего образования для достижения нового качества образовательных результатов обучающихся. Разработанная </w:t>
      </w:r>
      <w:proofErr w:type="spellStart"/>
      <w:r w:rsidRPr="00EB5BF2">
        <w:rPr>
          <w:rFonts w:ascii="Times New Roman" w:hAnsi="Times New Roman" w:cs="Times New Roman"/>
          <w:bCs/>
          <w:sz w:val="24"/>
          <w:szCs w:val="24"/>
        </w:rPr>
        <w:t>общеразвивающая</w:t>
      </w:r>
      <w:proofErr w:type="spellEnd"/>
      <w:r w:rsidRPr="00EB5BF2">
        <w:rPr>
          <w:rFonts w:ascii="Times New Roman" w:hAnsi="Times New Roman" w:cs="Times New Roman"/>
          <w:bCs/>
          <w:sz w:val="24"/>
          <w:szCs w:val="24"/>
        </w:rPr>
        <w:t xml:space="preserve"> программа «</w:t>
      </w:r>
      <w:proofErr w:type="spellStart"/>
      <w:r w:rsidRPr="00EB5BF2">
        <w:rPr>
          <w:rFonts w:ascii="Times New Roman" w:hAnsi="Times New Roman" w:cs="Times New Roman"/>
          <w:bCs/>
          <w:sz w:val="24"/>
          <w:szCs w:val="24"/>
        </w:rPr>
        <w:t>Стартум</w:t>
      </w:r>
      <w:proofErr w:type="spellEnd"/>
      <w:r w:rsidRPr="00EB5BF2">
        <w:rPr>
          <w:rFonts w:ascii="Times New Roman" w:hAnsi="Times New Roman" w:cs="Times New Roman"/>
          <w:bCs/>
          <w:sz w:val="24"/>
          <w:szCs w:val="24"/>
        </w:rPr>
        <w:t xml:space="preserve">» нацелена на помощь в подготовке детей к школе, а также на преодоление трудностей в обучении учащихся посредством развития памяти, внимания и мышления. </w:t>
      </w:r>
      <w:r w:rsidR="008717C5" w:rsidRPr="00EB5BF2">
        <w:rPr>
          <w:rFonts w:ascii="Times New Roman" w:hAnsi="Times New Roman" w:cs="Times New Roman"/>
          <w:bCs/>
          <w:sz w:val="24"/>
          <w:szCs w:val="24"/>
        </w:rPr>
        <w:t xml:space="preserve">ВПФ  социальны по происхождению и возникают в процессе развития ребенка, которое происходит </w:t>
      </w:r>
      <w:r w:rsidRPr="00EB5BF2">
        <w:rPr>
          <w:rFonts w:ascii="Times New Roman" w:hAnsi="Times New Roman" w:cs="Times New Roman"/>
          <w:bCs/>
          <w:sz w:val="24"/>
          <w:szCs w:val="24"/>
        </w:rPr>
        <w:t>неравномерно</w:t>
      </w:r>
      <w:r w:rsidR="008717C5" w:rsidRPr="00EB5BF2">
        <w:rPr>
          <w:rFonts w:ascii="Times New Roman" w:hAnsi="Times New Roman" w:cs="Times New Roman"/>
          <w:bCs/>
          <w:sz w:val="24"/>
          <w:szCs w:val="24"/>
        </w:rPr>
        <w:t>. Значимость определенных компонентов психических функций (переработки кинестетической, слуховой, зрительной, зрительно-пространственной информации, произвольной регуляции, контроля и серийной организации движений и действий</w:t>
      </w:r>
      <w:proofErr w:type="gramStart"/>
      <w:r w:rsidR="008717C5" w:rsidRPr="00EB5BF2">
        <w:rPr>
          <w:rFonts w:ascii="Times New Roman" w:hAnsi="Times New Roman" w:cs="Times New Roman"/>
          <w:bCs/>
          <w:sz w:val="24"/>
          <w:szCs w:val="24"/>
        </w:rPr>
        <w:t>)в</w:t>
      </w:r>
      <w:proofErr w:type="gramEnd"/>
      <w:r w:rsidR="008717C5" w:rsidRPr="00EB5BF2">
        <w:rPr>
          <w:rFonts w:ascii="Times New Roman" w:hAnsi="Times New Roman" w:cs="Times New Roman"/>
          <w:bCs/>
          <w:sz w:val="24"/>
          <w:szCs w:val="24"/>
        </w:rPr>
        <w:t xml:space="preserve"> онтогенезе непостоянна. </w:t>
      </w:r>
    </w:p>
    <w:p w:rsidR="00D37BE3" w:rsidRPr="00EB5BF2" w:rsidRDefault="002B0EE6"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Детям особенно важно подготовиться к учебной деятельности, особенно, если они не посещали детские образовательные учреждения, где формируют </w:t>
      </w:r>
      <w:r w:rsidR="009412A8" w:rsidRPr="00EB5BF2">
        <w:rPr>
          <w:rFonts w:ascii="Times New Roman" w:hAnsi="Times New Roman" w:cs="Times New Roman"/>
          <w:bCs/>
          <w:sz w:val="24"/>
          <w:szCs w:val="24"/>
        </w:rPr>
        <w:t>такую готовность</w:t>
      </w:r>
      <w:r w:rsidRPr="00EB5BF2">
        <w:rPr>
          <w:rFonts w:ascii="Times New Roman" w:hAnsi="Times New Roman" w:cs="Times New Roman"/>
          <w:bCs/>
          <w:sz w:val="24"/>
          <w:szCs w:val="24"/>
        </w:rPr>
        <w:t>. Переход от ведущей игровой к учебной деятельности для многих затруднителен. Особенн</w:t>
      </w:r>
      <w:r w:rsidR="00D37BE3" w:rsidRPr="00EB5BF2">
        <w:rPr>
          <w:rFonts w:ascii="Times New Roman" w:hAnsi="Times New Roman" w:cs="Times New Roman"/>
          <w:bCs/>
          <w:sz w:val="24"/>
          <w:szCs w:val="24"/>
        </w:rPr>
        <w:t>о ощутима слабая произвольность.</w:t>
      </w:r>
    </w:p>
    <w:p w:rsidR="009412A8" w:rsidRPr="00EB5BF2" w:rsidRDefault="009412A8"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Для учащихся начальной школы также затруднителен самоконтроль, планирование своей деятельности и действий. На данном этапе автоматизируется чтение, письмо. При этом педагогу необходимо уделить внимание развитию серийной организации действий, зрительного, слухового восприятия и зрительно- пространственной ориентации.</w:t>
      </w:r>
    </w:p>
    <w:p w:rsidR="009412A8" w:rsidRPr="00EB5BF2" w:rsidRDefault="00CF7836"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У учащихся средней и старшей школы достаточно хорошо развита произвольность и другие компоненты ВПФ. Однако, в данный период поток поступающей информации очень большой. Не всегда удается систематизировать знания, запомнить нужный объем учебного материала. </w:t>
      </w:r>
      <w:r w:rsidRPr="00EB5BF2">
        <w:rPr>
          <w:rFonts w:ascii="Times New Roman" w:hAnsi="Times New Roman" w:cs="Times New Roman"/>
          <w:bCs/>
          <w:sz w:val="24"/>
          <w:szCs w:val="24"/>
        </w:rPr>
        <w:lastRenderedPageBreak/>
        <w:t>Знание приемов мнемотехники позволяе</w:t>
      </w:r>
      <w:r w:rsidR="0028688F" w:rsidRPr="00EB5BF2">
        <w:rPr>
          <w:rFonts w:ascii="Times New Roman" w:hAnsi="Times New Roman" w:cs="Times New Roman"/>
          <w:bCs/>
          <w:sz w:val="24"/>
          <w:szCs w:val="24"/>
        </w:rPr>
        <w:t xml:space="preserve">т облегчить процесс запоминания. </w:t>
      </w:r>
      <w:r w:rsidR="00D37BE3" w:rsidRPr="00EB5BF2">
        <w:rPr>
          <w:rFonts w:ascii="Times New Roman" w:hAnsi="Times New Roman" w:cs="Times New Roman"/>
          <w:bCs/>
          <w:sz w:val="24"/>
          <w:szCs w:val="24"/>
        </w:rPr>
        <w:t>Применение методов</w:t>
      </w:r>
      <w:r w:rsidR="0028688F" w:rsidRPr="00EB5BF2">
        <w:rPr>
          <w:rFonts w:ascii="Times New Roman" w:hAnsi="Times New Roman" w:cs="Times New Roman"/>
          <w:bCs/>
          <w:sz w:val="24"/>
          <w:szCs w:val="24"/>
        </w:rPr>
        <w:t xml:space="preserve"> скорочтения способствуют быстрой переработке информации.</w:t>
      </w:r>
    </w:p>
    <w:p w:rsidR="001926A3" w:rsidRPr="00EB5BF2" w:rsidRDefault="00D37BE3"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В программе «</w:t>
      </w:r>
      <w:proofErr w:type="spellStart"/>
      <w:r w:rsidRPr="00EB5BF2">
        <w:rPr>
          <w:rFonts w:ascii="Times New Roman" w:hAnsi="Times New Roman" w:cs="Times New Roman"/>
          <w:bCs/>
          <w:sz w:val="24"/>
          <w:szCs w:val="24"/>
        </w:rPr>
        <w:t>Стартум</w:t>
      </w:r>
      <w:proofErr w:type="spellEnd"/>
      <w:r w:rsidRPr="00EB5BF2">
        <w:rPr>
          <w:rFonts w:ascii="Times New Roman" w:hAnsi="Times New Roman" w:cs="Times New Roman"/>
          <w:bCs/>
          <w:sz w:val="24"/>
          <w:szCs w:val="24"/>
        </w:rPr>
        <w:t xml:space="preserve">» заложено развитие компонентов высших психических функций согласно возрасту и потребностей учащихся. </w:t>
      </w:r>
      <w:r w:rsidR="00550054" w:rsidRPr="00EB5BF2">
        <w:rPr>
          <w:rFonts w:ascii="Times New Roman" w:hAnsi="Times New Roman" w:cs="Times New Roman"/>
          <w:bCs/>
          <w:sz w:val="24"/>
          <w:szCs w:val="24"/>
        </w:rPr>
        <w:t xml:space="preserve">Данная программа предусматривает увлекательную форму занятий, чередуя игровую, исследовательскую, художественную, конструкторскую деятельность учащихся. Основная часть занятий представлена дидактическими играми (настольными, подвижными, словесными), которые позволяют «учиться, играя». Это наиболее актуально для детей дошкольного и младшего школьного возраста. Игры подобраны с учетом возрастных психологических </w:t>
      </w:r>
      <w:r w:rsidR="001926A3" w:rsidRPr="00EB5BF2">
        <w:rPr>
          <w:rFonts w:ascii="Times New Roman" w:hAnsi="Times New Roman" w:cs="Times New Roman"/>
          <w:bCs/>
          <w:sz w:val="24"/>
          <w:szCs w:val="24"/>
        </w:rPr>
        <w:t>особенностей, уровня</w:t>
      </w:r>
      <w:r w:rsidR="00550054" w:rsidRPr="00EB5BF2">
        <w:rPr>
          <w:rFonts w:ascii="Times New Roman" w:hAnsi="Times New Roman" w:cs="Times New Roman"/>
          <w:bCs/>
          <w:sz w:val="24"/>
          <w:szCs w:val="24"/>
        </w:rPr>
        <w:t xml:space="preserve"> общего образования и компонента психической функции, </w:t>
      </w:r>
      <w:r w:rsidR="001926A3" w:rsidRPr="00EB5BF2">
        <w:rPr>
          <w:rFonts w:ascii="Times New Roman" w:hAnsi="Times New Roman" w:cs="Times New Roman"/>
          <w:bCs/>
          <w:sz w:val="24"/>
          <w:szCs w:val="24"/>
        </w:rPr>
        <w:t xml:space="preserve">развитие которого актуально на данный момент. Видимые успехи в выполнении заданий, которые не ассоциируются с типовыми школьными задачами, </w:t>
      </w:r>
      <w:r w:rsidR="000F0925" w:rsidRPr="00EB5BF2">
        <w:rPr>
          <w:rFonts w:ascii="Times New Roman" w:hAnsi="Times New Roman" w:cs="Times New Roman"/>
          <w:bCs/>
          <w:sz w:val="24"/>
          <w:szCs w:val="24"/>
        </w:rPr>
        <w:t>формируют</w:t>
      </w:r>
      <w:r w:rsidR="001926A3" w:rsidRPr="00EB5BF2">
        <w:rPr>
          <w:rFonts w:ascii="Times New Roman" w:hAnsi="Times New Roman" w:cs="Times New Roman"/>
          <w:bCs/>
          <w:sz w:val="24"/>
          <w:szCs w:val="24"/>
        </w:rPr>
        <w:t xml:space="preserve"> уверенность в своих возможностях, мотивируют к новым достижениям. Групповая форма игр обеспечивает развитие коммуникативных качеств: умению общаться, доброжелательности, взаимовыручки.  </w:t>
      </w:r>
    </w:p>
    <w:p w:rsidR="000F0925" w:rsidRPr="00EB5BF2" w:rsidRDefault="000F0925" w:rsidP="00EB5BF2">
      <w:pPr>
        <w:spacing w:after="0" w:line="240" w:lineRule="auto"/>
        <w:ind w:firstLine="567"/>
        <w:jc w:val="both"/>
        <w:rPr>
          <w:rFonts w:ascii="Times New Roman" w:hAnsi="Times New Roman" w:cs="Times New Roman"/>
          <w:bCs/>
          <w:sz w:val="24"/>
          <w:szCs w:val="24"/>
        </w:rPr>
      </w:pPr>
    </w:p>
    <w:p w:rsidR="000F0925" w:rsidRPr="00EB5BF2" w:rsidRDefault="00EE22A7" w:rsidP="00EB5BF2">
      <w:pPr>
        <w:spacing w:after="0" w:line="240" w:lineRule="auto"/>
        <w:ind w:firstLine="567"/>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1.4. </w:t>
      </w:r>
      <w:r w:rsidR="000F0925" w:rsidRPr="00EB5BF2">
        <w:rPr>
          <w:rFonts w:ascii="Times New Roman" w:hAnsi="Times New Roman" w:cs="Times New Roman"/>
          <w:b/>
          <w:bCs/>
          <w:sz w:val="24"/>
          <w:szCs w:val="24"/>
        </w:rPr>
        <w:t>Отличительные особенности программы, новизна</w:t>
      </w:r>
    </w:p>
    <w:p w:rsidR="00550054" w:rsidRPr="00EB5BF2" w:rsidRDefault="000F0925"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Отличительной особенностью </w:t>
      </w:r>
      <w:proofErr w:type="spellStart"/>
      <w:r w:rsidRPr="00EB5BF2">
        <w:rPr>
          <w:rFonts w:ascii="Times New Roman" w:hAnsi="Times New Roman" w:cs="Times New Roman"/>
          <w:bCs/>
          <w:sz w:val="24"/>
          <w:szCs w:val="24"/>
        </w:rPr>
        <w:t>общеразвивающей</w:t>
      </w:r>
      <w:proofErr w:type="spellEnd"/>
      <w:r w:rsidRPr="00EB5BF2">
        <w:rPr>
          <w:rFonts w:ascii="Times New Roman" w:hAnsi="Times New Roman" w:cs="Times New Roman"/>
          <w:bCs/>
          <w:sz w:val="24"/>
          <w:szCs w:val="24"/>
        </w:rPr>
        <w:t xml:space="preserve"> программы «</w:t>
      </w:r>
      <w:proofErr w:type="spellStart"/>
      <w:r w:rsidRPr="00EB5BF2">
        <w:rPr>
          <w:rFonts w:ascii="Times New Roman" w:hAnsi="Times New Roman" w:cs="Times New Roman"/>
          <w:bCs/>
          <w:sz w:val="24"/>
          <w:szCs w:val="24"/>
        </w:rPr>
        <w:t>Стартум</w:t>
      </w:r>
      <w:proofErr w:type="spellEnd"/>
      <w:r w:rsidRPr="00EB5BF2">
        <w:rPr>
          <w:rFonts w:ascii="Times New Roman" w:hAnsi="Times New Roman" w:cs="Times New Roman"/>
          <w:bCs/>
          <w:sz w:val="24"/>
          <w:szCs w:val="24"/>
        </w:rPr>
        <w:t>» является развитие основных учебных навыков учащихся (чтения, письма, счета)</w:t>
      </w:r>
      <w:r w:rsidR="00DB6CE0" w:rsidRPr="00EB5BF2">
        <w:rPr>
          <w:rFonts w:ascii="Times New Roman" w:hAnsi="Times New Roman" w:cs="Times New Roman"/>
          <w:bCs/>
          <w:sz w:val="24"/>
          <w:szCs w:val="24"/>
        </w:rPr>
        <w:t>, а также внимания, памяти и мышления</w:t>
      </w:r>
      <w:r w:rsidRPr="00EB5BF2">
        <w:rPr>
          <w:rFonts w:ascii="Times New Roman" w:hAnsi="Times New Roman" w:cs="Times New Roman"/>
          <w:bCs/>
          <w:sz w:val="24"/>
          <w:szCs w:val="24"/>
        </w:rPr>
        <w:t xml:space="preserve"> через развитие слухового и зрительного восприятия, функций кинестетической, зрительно-пространственной переработки информации, серийной организации движений, </w:t>
      </w:r>
      <w:r w:rsidR="00DB6CE0" w:rsidRPr="00EB5BF2">
        <w:rPr>
          <w:rFonts w:ascii="Times New Roman" w:hAnsi="Times New Roman" w:cs="Times New Roman"/>
          <w:bCs/>
          <w:sz w:val="24"/>
          <w:szCs w:val="24"/>
        </w:rPr>
        <w:t xml:space="preserve">произвольности. Программа не ставит своей целью обучение чтению и письму, но подготавливает компоненты, которые работают системно и позволяют овладеть этими навыками. </w:t>
      </w:r>
    </w:p>
    <w:p w:rsidR="00D37BE3" w:rsidRPr="00EB5BF2" w:rsidRDefault="004A3740"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При реализации программы «</w:t>
      </w:r>
      <w:proofErr w:type="spellStart"/>
      <w:r w:rsidRPr="00EB5BF2">
        <w:rPr>
          <w:rFonts w:ascii="Times New Roman" w:hAnsi="Times New Roman" w:cs="Times New Roman"/>
          <w:bCs/>
          <w:sz w:val="24"/>
          <w:szCs w:val="24"/>
        </w:rPr>
        <w:t>Стартум</w:t>
      </w:r>
      <w:proofErr w:type="spellEnd"/>
      <w:r w:rsidRPr="00EB5BF2">
        <w:rPr>
          <w:rFonts w:ascii="Times New Roman" w:hAnsi="Times New Roman" w:cs="Times New Roman"/>
          <w:bCs/>
          <w:sz w:val="24"/>
          <w:szCs w:val="24"/>
        </w:rPr>
        <w:t xml:space="preserve">» используются различные виды деятельности. Художественная и конструктивная деятельность развивает зрительное и зрительно-пространственное восприятие. Двигательная деятельность способствует развитию функции кинестетической переработки информации, серийной организации действий. Исследовательская деятельность предполагает исследование объектов с целью определить их свойства, форму, размеры, способствуя зрительно-пространственной переработке поступающей информации. Познавательная деятельность необходима для </w:t>
      </w:r>
      <w:r w:rsidR="00AE3443" w:rsidRPr="00EB5BF2">
        <w:rPr>
          <w:rFonts w:ascii="Times New Roman" w:hAnsi="Times New Roman" w:cs="Times New Roman"/>
          <w:bCs/>
          <w:sz w:val="24"/>
          <w:szCs w:val="24"/>
        </w:rPr>
        <w:t xml:space="preserve">формирования картины мира. При этом </w:t>
      </w:r>
      <w:proofErr w:type="gramStart"/>
      <w:r w:rsidR="00AE3443" w:rsidRPr="00EB5BF2">
        <w:rPr>
          <w:rFonts w:ascii="Times New Roman" w:hAnsi="Times New Roman" w:cs="Times New Roman"/>
          <w:bCs/>
          <w:sz w:val="24"/>
          <w:szCs w:val="24"/>
        </w:rPr>
        <w:t>обогащается словарный запас и формируются</w:t>
      </w:r>
      <w:proofErr w:type="gramEnd"/>
      <w:r w:rsidR="00AE3443" w:rsidRPr="00EB5BF2">
        <w:rPr>
          <w:rFonts w:ascii="Times New Roman" w:hAnsi="Times New Roman" w:cs="Times New Roman"/>
          <w:bCs/>
          <w:sz w:val="24"/>
          <w:szCs w:val="24"/>
        </w:rPr>
        <w:t xml:space="preserve"> пространственные и квазипространственные представления. </w:t>
      </w:r>
    </w:p>
    <w:p w:rsidR="00322951" w:rsidRPr="00EB5BF2" w:rsidRDefault="00EE22A7" w:rsidP="00EB5BF2">
      <w:pPr>
        <w:spacing w:after="0" w:line="240" w:lineRule="auto"/>
        <w:ind w:firstLine="567"/>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1.5. </w:t>
      </w:r>
      <w:r w:rsidR="00A46F7C" w:rsidRPr="00EB5BF2">
        <w:rPr>
          <w:rFonts w:ascii="Times New Roman" w:hAnsi="Times New Roman" w:cs="Times New Roman"/>
          <w:b/>
          <w:bCs/>
          <w:sz w:val="24"/>
          <w:szCs w:val="24"/>
        </w:rPr>
        <w:t>Адресат программы</w:t>
      </w:r>
    </w:p>
    <w:p w:rsidR="00A46F7C" w:rsidRPr="00EB5BF2" w:rsidRDefault="00A46F7C"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Возраст учащихся, участвующих в реализации данной дополнительной общеразвивающей программы 5-16 лет, без дополнительной подготовки и условий к образованию. Набор учащихся в учебные группы является свободным. Программа рассчитана как на детей, испытывающих трудности обучения, так и детей, не имеющих затруднений в учебе, но желающих развивать память, внимание и мышление.</w:t>
      </w:r>
    </w:p>
    <w:p w:rsidR="00A46F7C" w:rsidRPr="00EB5BF2" w:rsidRDefault="00A46F7C"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Программа разработана</w:t>
      </w:r>
      <w:r w:rsidR="002C2DA5" w:rsidRPr="00EB5BF2">
        <w:rPr>
          <w:rFonts w:ascii="Times New Roman" w:hAnsi="Times New Roman" w:cs="Times New Roman"/>
          <w:bCs/>
          <w:sz w:val="24"/>
          <w:szCs w:val="24"/>
        </w:rPr>
        <w:t xml:space="preserve"> для трех возрастных групп: 5-7 лет, 8-11 лет и 12-16 лет.</w:t>
      </w:r>
      <w:r w:rsidRPr="00EB5BF2">
        <w:rPr>
          <w:rFonts w:ascii="Times New Roman" w:hAnsi="Times New Roman" w:cs="Times New Roman"/>
          <w:bCs/>
          <w:sz w:val="24"/>
          <w:szCs w:val="24"/>
        </w:rPr>
        <w:t xml:space="preserve">    Занятия проводятся в группах по 15 человек.</w:t>
      </w:r>
    </w:p>
    <w:p w:rsidR="00A46F7C" w:rsidRPr="00EB5BF2" w:rsidRDefault="00EE22A7" w:rsidP="00EB5BF2">
      <w:pPr>
        <w:spacing w:after="0" w:line="240" w:lineRule="auto"/>
        <w:ind w:firstLine="567"/>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1.6. </w:t>
      </w:r>
      <w:r w:rsidR="00A46F7C" w:rsidRPr="00EB5BF2">
        <w:rPr>
          <w:rFonts w:ascii="Times New Roman" w:hAnsi="Times New Roman" w:cs="Times New Roman"/>
          <w:b/>
          <w:bCs/>
          <w:sz w:val="24"/>
          <w:szCs w:val="24"/>
        </w:rPr>
        <w:t>Уровень программы, объем и сроки реализации дополнительной общеразвивающей программы</w:t>
      </w:r>
    </w:p>
    <w:p w:rsidR="002C2DA5" w:rsidRPr="00EB5BF2" w:rsidRDefault="002C2DA5" w:rsidP="00EB5BF2">
      <w:pPr>
        <w:spacing w:after="0" w:line="240" w:lineRule="auto"/>
        <w:ind w:firstLine="567"/>
        <w:jc w:val="both"/>
        <w:rPr>
          <w:rFonts w:ascii="Times New Roman" w:hAnsi="Times New Roman" w:cs="Times New Roman"/>
          <w:bCs/>
          <w:sz w:val="24"/>
          <w:szCs w:val="24"/>
        </w:rPr>
      </w:pPr>
      <w:proofErr w:type="spellStart"/>
      <w:r w:rsidRPr="00EB5BF2">
        <w:rPr>
          <w:rFonts w:ascii="Times New Roman" w:hAnsi="Times New Roman" w:cs="Times New Roman"/>
          <w:bCs/>
          <w:sz w:val="24"/>
          <w:szCs w:val="24"/>
        </w:rPr>
        <w:t>Общеразвивающая</w:t>
      </w:r>
      <w:proofErr w:type="spellEnd"/>
      <w:r w:rsidRPr="00EB5BF2">
        <w:rPr>
          <w:rFonts w:ascii="Times New Roman" w:hAnsi="Times New Roman" w:cs="Times New Roman"/>
          <w:bCs/>
          <w:sz w:val="24"/>
          <w:szCs w:val="24"/>
        </w:rPr>
        <w:t xml:space="preserve"> программа «</w:t>
      </w:r>
      <w:proofErr w:type="spellStart"/>
      <w:r w:rsidRPr="00EB5BF2">
        <w:rPr>
          <w:rFonts w:ascii="Times New Roman" w:hAnsi="Times New Roman" w:cs="Times New Roman"/>
          <w:bCs/>
          <w:sz w:val="24"/>
          <w:szCs w:val="24"/>
        </w:rPr>
        <w:t>Стартум</w:t>
      </w:r>
      <w:proofErr w:type="spellEnd"/>
      <w:r w:rsidRPr="00EB5BF2">
        <w:rPr>
          <w:rFonts w:ascii="Times New Roman" w:hAnsi="Times New Roman" w:cs="Times New Roman"/>
          <w:bCs/>
          <w:sz w:val="24"/>
          <w:szCs w:val="24"/>
        </w:rPr>
        <w:t>» реализуется в течение 9 месяцев (сентябрь – май). Количество учебных часов в году: 144 часа (2 занятия по 2 учебных часа в неделю).</w:t>
      </w:r>
    </w:p>
    <w:p w:rsidR="001926A3" w:rsidRPr="00EB5BF2" w:rsidRDefault="00EE22A7" w:rsidP="00EB5BF2">
      <w:pPr>
        <w:spacing w:after="0" w:line="240" w:lineRule="auto"/>
        <w:ind w:firstLine="567"/>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1.7. </w:t>
      </w:r>
      <w:r w:rsidR="00322951" w:rsidRPr="00EB5BF2">
        <w:rPr>
          <w:rFonts w:ascii="Times New Roman" w:hAnsi="Times New Roman" w:cs="Times New Roman"/>
          <w:b/>
          <w:bCs/>
          <w:sz w:val="24"/>
          <w:szCs w:val="24"/>
        </w:rPr>
        <w:t>Формы обучения</w:t>
      </w:r>
    </w:p>
    <w:p w:rsidR="002C2DA5" w:rsidRPr="00EB5BF2" w:rsidRDefault="002C2DA5" w:rsidP="00EB5BF2">
      <w:pPr>
        <w:spacing w:after="0" w:line="240" w:lineRule="auto"/>
        <w:ind w:firstLine="567"/>
        <w:jc w:val="both"/>
        <w:rPr>
          <w:rFonts w:ascii="Times New Roman" w:hAnsi="Times New Roman" w:cs="Times New Roman"/>
          <w:bCs/>
          <w:sz w:val="24"/>
          <w:szCs w:val="24"/>
        </w:rPr>
      </w:pPr>
      <w:proofErr w:type="gramStart"/>
      <w:r w:rsidRPr="00EB5BF2">
        <w:rPr>
          <w:rFonts w:ascii="Times New Roman" w:hAnsi="Times New Roman" w:cs="Times New Roman"/>
          <w:bCs/>
          <w:sz w:val="24"/>
          <w:szCs w:val="24"/>
        </w:rPr>
        <w:t>Обучение по</w:t>
      </w:r>
      <w:proofErr w:type="gramEnd"/>
      <w:r w:rsidRPr="00EB5BF2">
        <w:rPr>
          <w:rFonts w:ascii="Times New Roman" w:hAnsi="Times New Roman" w:cs="Times New Roman"/>
          <w:bCs/>
          <w:sz w:val="24"/>
          <w:szCs w:val="24"/>
        </w:rPr>
        <w:t xml:space="preserve"> данной программе очное. При необходимости возможно применение дистанционных технологий обучения.</w:t>
      </w:r>
    </w:p>
    <w:p w:rsidR="002C2DA5" w:rsidRPr="00EB5BF2" w:rsidRDefault="002C2DA5"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Основной организационной формой в ходе реализации является занятие. </w:t>
      </w:r>
    </w:p>
    <w:p w:rsidR="00A46F7C" w:rsidRPr="00EB5BF2" w:rsidRDefault="00EE22A7" w:rsidP="00EB5BF2">
      <w:pPr>
        <w:spacing w:after="0" w:line="240" w:lineRule="auto"/>
        <w:ind w:firstLine="567"/>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1.8. </w:t>
      </w:r>
      <w:r w:rsidR="00A46F7C" w:rsidRPr="00EB5BF2">
        <w:rPr>
          <w:rFonts w:ascii="Times New Roman" w:hAnsi="Times New Roman" w:cs="Times New Roman"/>
          <w:b/>
          <w:bCs/>
          <w:sz w:val="24"/>
          <w:szCs w:val="24"/>
        </w:rPr>
        <w:t>Режим занятий</w:t>
      </w:r>
    </w:p>
    <w:p w:rsidR="00874DB6" w:rsidRPr="00EB5BF2" w:rsidRDefault="00874DB6"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Продолжительность занятий в группах </w:t>
      </w:r>
      <w:proofErr w:type="gramStart"/>
      <w:r w:rsidRPr="00EB5BF2">
        <w:rPr>
          <w:rFonts w:ascii="Times New Roman" w:hAnsi="Times New Roman" w:cs="Times New Roman"/>
          <w:bCs/>
          <w:sz w:val="24"/>
          <w:szCs w:val="24"/>
        </w:rPr>
        <w:t>обусловлены</w:t>
      </w:r>
      <w:proofErr w:type="gramEnd"/>
      <w:r w:rsidRPr="00EB5BF2">
        <w:rPr>
          <w:rFonts w:ascii="Times New Roman" w:hAnsi="Times New Roman" w:cs="Times New Roman"/>
          <w:bCs/>
          <w:sz w:val="24"/>
          <w:szCs w:val="24"/>
        </w:rPr>
        <w:t xml:space="preserve"> возрастом учащихся и требованиям СанПина. Группа дошкольного возраста 5 – 7 лет: 2 занятия в неделю по 2 уч. часа продолжительностью 30 минут. Группы школьного возраста: 2 занятия в неделю по 2 уч. часа продолжительностью 40 мин.</w:t>
      </w:r>
    </w:p>
    <w:p w:rsidR="00D37BE3" w:rsidRPr="00EB5BF2" w:rsidRDefault="00EE22A7" w:rsidP="00EB5BF2">
      <w:pPr>
        <w:spacing w:after="0" w:line="240" w:lineRule="auto"/>
        <w:ind w:firstLine="567"/>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1.9. </w:t>
      </w:r>
      <w:r w:rsidR="00874DB6" w:rsidRPr="00EB5BF2">
        <w:rPr>
          <w:rFonts w:ascii="Times New Roman" w:hAnsi="Times New Roman" w:cs="Times New Roman"/>
          <w:b/>
          <w:bCs/>
          <w:sz w:val="24"/>
          <w:szCs w:val="24"/>
        </w:rPr>
        <w:t>Особенности организации образовательного процесса</w:t>
      </w:r>
    </w:p>
    <w:p w:rsidR="00E0456C" w:rsidRPr="00EB5BF2" w:rsidRDefault="00874DB6"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Для учащихся групп 5-7 и 8-11 лет на входной диагностике определяется уровень развития компонентов ВПФ. На основании полученных результатов формируются малые группы, каждой </w:t>
      </w:r>
      <w:r w:rsidRPr="00EB5BF2">
        <w:rPr>
          <w:rFonts w:ascii="Times New Roman" w:hAnsi="Times New Roman" w:cs="Times New Roman"/>
          <w:bCs/>
          <w:sz w:val="24"/>
          <w:szCs w:val="24"/>
        </w:rPr>
        <w:lastRenderedPageBreak/>
        <w:t xml:space="preserve">из которых в процессе занятий предоставляются соответствующие задания в дополнение </w:t>
      </w:r>
      <w:proofErr w:type="gramStart"/>
      <w:r w:rsidRPr="00EB5BF2">
        <w:rPr>
          <w:rFonts w:ascii="Times New Roman" w:hAnsi="Times New Roman" w:cs="Times New Roman"/>
          <w:bCs/>
          <w:sz w:val="24"/>
          <w:szCs w:val="24"/>
        </w:rPr>
        <w:t>к</w:t>
      </w:r>
      <w:proofErr w:type="gramEnd"/>
      <w:r w:rsidRPr="00EB5BF2">
        <w:rPr>
          <w:rFonts w:ascii="Times New Roman" w:hAnsi="Times New Roman" w:cs="Times New Roman"/>
          <w:bCs/>
          <w:sz w:val="24"/>
          <w:szCs w:val="24"/>
        </w:rPr>
        <w:t xml:space="preserve"> основным.</w:t>
      </w:r>
    </w:p>
    <w:p w:rsidR="00874DB6" w:rsidRPr="00EB5BF2" w:rsidRDefault="00E0456C"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Занятия включают динамическую разминку, дидактические настольные игры, игры по правилам малой подвижности, игры на сенсорное восприятие, бланковые задания, чередующиесяизобразительную, графическую и конструктивную деятельность.</w:t>
      </w:r>
      <w:r w:rsidR="0041470D" w:rsidRPr="00EB5BF2">
        <w:rPr>
          <w:rFonts w:ascii="Times New Roman" w:hAnsi="Times New Roman" w:cs="Times New Roman"/>
          <w:bCs/>
          <w:sz w:val="24"/>
          <w:szCs w:val="24"/>
        </w:rPr>
        <w:t xml:space="preserve"> Одной из основных задач программы для дошкольников является формирование первичных представлений об окружающем мире. Для младших школьников – систематизация этих знаний. </w:t>
      </w:r>
    </w:p>
    <w:p w:rsidR="0041470D" w:rsidRPr="00EB5BF2" w:rsidRDefault="0041470D"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Для развития наглядно-образного мышления необходимо осуществить накопление зрительных образов</w:t>
      </w:r>
      <w:r w:rsidR="00FA7500" w:rsidRPr="00EB5BF2">
        <w:rPr>
          <w:rFonts w:ascii="Times New Roman" w:hAnsi="Times New Roman" w:cs="Times New Roman"/>
          <w:bCs/>
          <w:sz w:val="24"/>
          <w:szCs w:val="24"/>
        </w:rPr>
        <w:t>. В процессе реализации программы, учащиеся обогащают свой опыт восприятия путем знакомства с новыми предметами окружающего рукотворного мира (работа с иллюстрациями, образцами), материалами и их качественными характеристиками, свойствами. При этом расширяется словарный запас учащихся, способствующий развитию речи, чтения и памяти.</w:t>
      </w:r>
    </w:p>
    <w:p w:rsidR="00BF058E" w:rsidRPr="00EB5BF2" w:rsidRDefault="0041470D"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При реализации программы используются словесные, наглядные и практические методы.</w:t>
      </w:r>
      <w:r w:rsidR="00FA7500" w:rsidRPr="00EB5BF2">
        <w:rPr>
          <w:rFonts w:ascii="Times New Roman" w:hAnsi="Times New Roman" w:cs="Times New Roman"/>
          <w:bCs/>
          <w:sz w:val="24"/>
          <w:szCs w:val="24"/>
        </w:rPr>
        <w:t xml:space="preserve"> Словесный метод предполагает беседы, </w:t>
      </w:r>
      <w:r w:rsidR="00CC4FBB" w:rsidRPr="00EB5BF2">
        <w:rPr>
          <w:rFonts w:ascii="Times New Roman" w:hAnsi="Times New Roman" w:cs="Times New Roman"/>
          <w:bCs/>
          <w:sz w:val="24"/>
          <w:szCs w:val="24"/>
        </w:rPr>
        <w:t xml:space="preserve">объяснения, </w:t>
      </w:r>
      <w:r w:rsidR="00FA7500" w:rsidRPr="00EB5BF2">
        <w:rPr>
          <w:rFonts w:ascii="Times New Roman" w:hAnsi="Times New Roman" w:cs="Times New Roman"/>
          <w:bCs/>
          <w:sz w:val="24"/>
          <w:szCs w:val="24"/>
        </w:rPr>
        <w:t xml:space="preserve">словесные игры, </w:t>
      </w:r>
      <w:r w:rsidR="00CC4FBB" w:rsidRPr="00EB5BF2">
        <w:rPr>
          <w:rFonts w:ascii="Times New Roman" w:hAnsi="Times New Roman" w:cs="Times New Roman"/>
          <w:bCs/>
          <w:sz w:val="24"/>
          <w:szCs w:val="24"/>
        </w:rPr>
        <w:t>чтение, творческие пересказы, составление рассказов, разучивание чистоговорок и т.д</w:t>
      </w:r>
      <w:proofErr w:type="gramStart"/>
      <w:r w:rsidR="00CC4FBB" w:rsidRPr="00EB5BF2">
        <w:rPr>
          <w:rFonts w:ascii="Times New Roman" w:hAnsi="Times New Roman" w:cs="Times New Roman"/>
          <w:bCs/>
          <w:sz w:val="24"/>
          <w:szCs w:val="24"/>
        </w:rPr>
        <w:t>.Н</w:t>
      </w:r>
      <w:proofErr w:type="gramEnd"/>
      <w:r w:rsidR="00CC4FBB" w:rsidRPr="00EB5BF2">
        <w:rPr>
          <w:rFonts w:ascii="Times New Roman" w:hAnsi="Times New Roman" w:cs="Times New Roman"/>
          <w:bCs/>
          <w:sz w:val="24"/>
          <w:szCs w:val="24"/>
        </w:rPr>
        <w:t xml:space="preserve">аглядный метод применяется при демонстрации иллюстраций, схем, образцов и т.д. Практический метод используется </w:t>
      </w:r>
      <w:r w:rsidR="00BF058E" w:rsidRPr="00EB5BF2">
        <w:rPr>
          <w:rFonts w:ascii="Times New Roman" w:hAnsi="Times New Roman" w:cs="Times New Roman"/>
          <w:bCs/>
          <w:sz w:val="24"/>
          <w:szCs w:val="24"/>
        </w:rPr>
        <w:t xml:space="preserve">в художественной, конструктивной деятельности, выполнении бланковых заданий, подвижных играх, решении проблемных ситуаций и задач. </w:t>
      </w:r>
    </w:p>
    <w:p w:rsidR="0041470D" w:rsidRPr="00EB5BF2" w:rsidRDefault="0041470D"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 xml:space="preserve">Основной применяемый общедидактический метод – эвристический, который заключается в направлении учащихся на поиск решений. </w:t>
      </w:r>
      <w:r w:rsidR="00BF058E" w:rsidRPr="00EB5BF2">
        <w:rPr>
          <w:rFonts w:ascii="Times New Roman" w:hAnsi="Times New Roman" w:cs="Times New Roman"/>
          <w:bCs/>
          <w:sz w:val="24"/>
          <w:szCs w:val="24"/>
        </w:rPr>
        <w:t xml:space="preserve">Этот метод способствует развитию критического и творческого мышления. </w:t>
      </w:r>
      <w:r w:rsidRPr="00EB5BF2">
        <w:rPr>
          <w:rFonts w:ascii="Times New Roman" w:hAnsi="Times New Roman" w:cs="Times New Roman"/>
          <w:bCs/>
          <w:sz w:val="24"/>
          <w:szCs w:val="24"/>
        </w:rPr>
        <w:t>Для дошкольников также используется информационно-рецептивный метод, направленный на сенсорное восприятие и переработку входящей сенсорной информации. Репродуктивный метод применяется для закрепления, отработки навыков (например, задания на выполнение графического ритма).</w:t>
      </w:r>
    </w:p>
    <w:p w:rsidR="00874DB6" w:rsidRPr="00EB5BF2" w:rsidRDefault="00874DB6" w:rsidP="00EB5BF2">
      <w:pPr>
        <w:spacing w:after="0" w:line="240" w:lineRule="auto"/>
        <w:ind w:firstLine="567"/>
        <w:jc w:val="both"/>
        <w:rPr>
          <w:rFonts w:ascii="Times New Roman" w:hAnsi="Times New Roman" w:cs="Times New Roman"/>
          <w:bCs/>
          <w:sz w:val="24"/>
          <w:szCs w:val="24"/>
        </w:rPr>
      </w:pPr>
      <w:r w:rsidRPr="00EB5BF2">
        <w:rPr>
          <w:rFonts w:ascii="Times New Roman" w:hAnsi="Times New Roman" w:cs="Times New Roman"/>
          <w:bCs/>
          <w:sz w:val="24"/>
          <w:szCs w:val="24"/>
        </w:rPr>
        <w:t>Для учащихся старшей группы 12-16 лет программа предусматривает обучение</w:t>
      </w:r>
      <w:r w:rsidR="0041470D" w:rsidRPr="00EB5BF2">
        <w:rPr>
          <w:rFonts w:ascii="Times New Roman" w:hAnsi="Times New Roman" w:cs="Times New Roman"/>
          <w:bCs/>
          <w:sz w:val="24"/>
          <w:szCs w:val="24"/>
        </w:rPr>
        <w:t xml:space="preserve"> навыкам мнемотехники, отработку</w:t>
      </w:r>
      <w:r w:rsidRPr="00EB5BF2">
        <w:rPr>
          <w:rFonts w:ascii="Times New Roman" w:hAnsi="Times New Roman" w:cs="Times New Roman"/>
          <w:bCs/>
          <w:sz w:val="24"/>
          <w:szCs w:val="24"/>
        </w:rPr>
        <w:t xml:space="preserve"> методов на запоминании учебного материала, а также другой познавательной информации. Развитие логического и образного мышления осуществляется при помощи игровых, поисково-исследовательских заданий. Важной составляющей является образовательные технологии критического мышления и ТРИЗ. </w:t>
      </w:r>
    </w:p>
    <w:p w:rsidR="000D3B3A" w:rsidRPr="00EB5BF2" w:rsidRDefault="000D3B3A" w:rsidP="00EB5BF2">
      <w:pPr>
        <w:spacing w:after="0" w:line="240" w:lineRule="auto"/>
        <w:jc w:val="both"/>
        <w:rPr>
          <w:rFonts w:ascii="Times New Roman" w:hAnsi="Times New Roman" w:cs="Times New Roman"/>
          <w:sz w:val="24"/>
          <w:szCs w:val="24"/>
        </w:rPr>
      </w:pPr>
    </w:p>
    <w:p w:rsidR="000D3B3A" w:rsidRPr="00EB5BF2" w:rsidRDefault="000D3B3A" w:rsidP="00EB5BF2">
      <w:pPr>
        <w:spacing w:after="0" w:line="240" w:lineRule="auto"/>
        <w:ind w:firstLine="567"/>
        <w:jc w:val="both"/>
        <w:rPr>
          <w:rFonts w:ascii="Times New Roman" w:hAnsi="Times New Roman" w:cs="Times New Roman"/>
          <w:sz w:val="24"/>
          <w:szCs w:val="24"/>
        </w:rPr>
      </w:pPr>
      <w:r w:rsidRPr="00EB5BF2">
        <w:rPr>
          <w:rFonts w:ascii="Times New Roman" w:hAnsi="Times New Roman" w:cs="Times New Roman"/>
          <w:sz w:val="24"/>
          <w:szCs w:val="24"/>
          <w:highlight w:val="yellow"/>
        </w:rPr>
        <w:t>Цель</w:t>
      </w:r>
      <w:r w:rsidRPr="00EB5BF2">
        <w:rPr>
          <w:rFonts w:ascii="Times New Roman" w:hAnsi="Times New Roman" w:cs="Times New Roman"/>
          <w:sz w:val="24"/>
          <w:szCs w:val="24"/>
        </w:rPr>
        <w:t xml:space="preserve"> дополнительной общеобразовательной программы «</w:t>
      </w:r>
      <w:proofErr w:type="spellStart"/>
      <w:r w:rsidRPr="00EB5BF2">
        <w:rPr>
          <w:rFonts w:ascii="Times New Roman" w:hAnsi="Times New Roman" w:cs="Times New Roman"/>
          <w:sz w:val="24"/>
          <w:szCs w:val="24"/>
        </w:rPr>
        <w:t>Стартум</w:t>
      </w:r>
      <w:proofErr w:type="spellEnd"/>
      <w:r w:rsidRPr="00EB5BF2">
        <w:rPr>
          <w:rFonts w:ascii="Times New Roman" w:hAnsi="Times New Roman" w:cs="Times New Roman"/>
          <w:sz w:val="24"/>
          <w:szCs w:val="24"/>
        </w:rPr>
        <w:t xml:space="preserve">»: </w:t>
      </w:r>
      <w:r w:rsidR="00D25758" w:rsidRPr="00EB5BF2">
        <w:rPr>
          <w:rFonts w:ascii="Times New Roman" w:hAnsi="Times New Roman" w:cs="Times New Roman"/>
          <w:sz w:val="24"/>
          <w:szCs w:val="24"/>
        </w:rPr>
        <w:t>способствовать успешному</w:t>
      </w:r>
      <w:r w:rsidRPr="00EB5BF2">
        <w:rPr>
          <w:rFonts w:ascii="Times New Roman" w:hAnsi="Times New Roman" w:cs="Times New Roman"/>
          <w:sz w:val="24"/>
          <w:szCs w:val="24"/>
        </w:rPr>
        <w:t xml:space="preserve"> обучению в школе путем развития компонентов высших психических функций посредством различных видов деятельности (игровой, ис</w:t>
      </w:r>
      <w:r w:rsidR="00D25758" w:rsidRPr="00EB5BF2">
        <w:rPr>
          <w:rFonts w:ascii="Times New Roman" w:hAnsi="Times New Roman" w:cs="Times New Roman"/>
          <w:sz w:val="24"/>
          <w:szCs w:val="24"/>
        </w:rPr>
        <w:t>следовательской, конструктивной</w:t>
      </w:r>
      <w:r w:rsidRPr="00EB5BF2">
        <w:rPr>
          <w:rFonts w:ascii="Times New Roman" w:hAnsi="Times New Roman" w:cs="Times New Roman"/>
          <w:sz w:val="24"/>
          <w:szCs w:val="24"/>
        </w:rPr>
        <w:t>, художественной, двигательной).</w:t>
      </w:r>
    </w:p>
    <w:p w:rsidR="00BF771A" w:rsidRPr="00EB5BF2" w:rsidRDefault="00BF771A" w:rsidP="00EB5BF2">
      <w:pPr>
        <w:spacing w:after="0" w:line="240" w:lineRule="auto"/>
        <w:ind w:firstLine="567"/>
        <w:jc w:val="both"/>
        <w:rPr>
          <w:rFonts w:ascii="Times New Roman" w:hAnsi="Times New Roman" w:cs="Times New Roman"/>
          <w:b/>
          <w:sz w:val="24"/>
          <w:szCs w:val="24"/>
          <w:u w:val="single"/>
        </w:rPr>
      </w:pPr>
      <w:r w:rsidRPr="00EB5BF2">
        <w:rPr>
          <w:rFonts w:ascii="Times New Roman" w:hAnsi="Times New Roman" w:cs="Times New Roman"/>
          <w:b/>
          <w:sz w:val="24"/>
          <w:szCs w:val="24"/>
          <w:u w:val="single"/>
        </w:rPr>
        <w:t>Группа 5-7 лет</w:t>
      </w:r>
    </w:p>
    <w:p w:rsidR="001C16DD" w:rsidRPr="00EB5BF2" w:rsidRDefault="001C16DD" w:rsidP="00EB5BF2">
      <w:pPr>
        <w:spacing w:after="0" w:line="240" w:lineRule="auto"/>
        <w:ind w:firstLine="567"/>
        <w:jc w:val="both"/>
        <w:rPr>
          <w:rFonts w:ascii="Times New Roman" w:hAnsi="Times New Roman" w:cs="Times New Roman"/>
          <w:b/>
          <w:sz w:val="24"/>
          <w:szCs w:val="24"/>
        </w:rPr>
      </w:pPr>
      <w:r w:rsidRPr="00EB5BF2">
        <w:rPr>
          <w:rFonts w:ascii="Times New Roman" w:hAnsi="Times New Roman" w:cs="Times New Roman"/>
          <w:b/>
          <w:sz w:val="24"/>
          <w:szCs w:val="24"/>
        </w:rPr>
        <w:t xml:space="preserve">Задачи программы </w:t>
      </w:r>
    </w:p>
    <w:p w:rsidR="001C16DD" w:rsidRPr="00EB5BF2" w:rsidRDefault="001C16DD" w:rsidP="00EB5BF2">
      <w:pPr>
        <w:spacing w:after="0" w:line="240" w:lineRule="auto"/>
        <w:ind w:firstLine="567"/>
        <w:jc w:val="both"/>
        <w:rPr>
          <w:rFonts w:ascii="Times New Roman" w:hAnsi="Times New Roman" w:cs="Times New Roman"/>
          <w:sz w:val="24"/>
          <w:szCs w:val="24"/>
        </w:rPr>
      </w:pPr>
      <w:r w:rsidRPr="00EB5BF2">
        <w:rPr>
          <w:rFonts w:ascii="Times New Roman" w:hAnsi="Times New Roman" w:cs="Times New Roman"/>
          <w:sz w:val="24"/>
          <w:szCs w:val="24"/>
        </w:rPr>
        <w:t>Обучающие:</w:t>
      </w:r>
    </w:p>
    <w:p w:rsidR="001C16DD" w:rsidRPr="00EB5BF2" w:rsidRDefault="001C16DD"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пространственной ориентации</w:t>
      </w:r>
    </w:p>
    <w:p w:rsidR="001C16DD" w:rsidRPr="00EB5BF2" w:rsidRDefault="001C16DD"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планированию деятельности</w:t>
      </w:r>
    </w:p>
    <w:p w:rsidR="001C16DD" w:rsidRPr="00EB5BF2" w:rsidRDefault="001C16DD"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контролю выполнения действий</w:t>
      </w:r>
    </w:p>
    <w:p w:rsidR="001C16DD" w:rsidRPr="00EB5BF2" w:rsidRDefault="001C16DD"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 xml:space="preserve">Познакомить </w:t>
      </w:r>
      <w:r w:rsidR="00E06558" w:rsidRPr="00EB5BF2">
        <w:rPr>
          <w:rFonts w:ascii="Times New Roman" w:hAnsi="Times New Roman" w:cs="Times New Roman"/>
          <w:sz w:val="24"/>
          <w:szCs w:val="24"/>
        </w:rPr>
        <w:t>с числовым рядом, составом чисел до 20, переходом через десяток</w:t>
      </w:r>
    </w:p>
    <w:p w:rsidR="00E06558" w:rsidRPr="00EB5BF2" w:rsidRDefault="00E06558"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Сформировать первичные представления об окружающем мире</w:t>
      </w:r>
    </w:p>
    <w:p w:rsidR="00E06558" w:rsidRPr="00EB5BF2" w:rsidRDefault="00E06558"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технике составления рассказа по картинкам</w:t>
      </w:r>
    </w:p>
    <w:p w:rsidR="00E06558" w:rsidRPr="00EB5BF2" w:rsidRDefault="00E06558"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упражнениям на развитие серийной организации движений</w:t>
      </w:r>
    </w:p>
    <w:p w:rsidR="00E06558" w:rsidRPr="00EB5BF2" w:rsidRDefault="00E06558"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дифференцированию звуков по глухости-звонкости, твердости-мягкости</w:t>
      </w:r>
    </w:p>
    <w:p w:rsidR="00E06558" w:rsidRPr="00EB5BF2" w:rsidRDefault="00E06558"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основам классификации и систематизации</w:t>
      </w:r>
    </w:p>
    <w:p w:rsidR="009132E3" w:rsidRPr="00EB5BF2" w:rsidRDefault="009132E3"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ко</w:t>
      </w:r>
      <w:r w:rsidR="00AE2A0E" w:rsidRPr="00EB5BF2">
        <w:rPr>
          <w:rFonts w:ascii="Times New Roman" w:hAnsi="Times New Roman" w:cs="Times New Roman"/>
          <w:sz w:val="24"/>
          <w:szCs w:val="24"/>
        </w:rPr>
        <w:t>н</w:t>
      </w:r>
      <w:r w:rsidRPr="00EB5BF2">
        <w:rPr>
          <w:rFonts w:ascii="Times New Roman" w:hAnsi="Times New Roman" w:cs="Times New Roman"/>
          <w:sz w:val="24"/>
          <w:szCs w:val="24"/>
        </w:rPr>
        <w:t>струированию по образцу,  схеме</w:t>
      </w:r>
    </w:p>
    <w:p w:rsidR="009132E3" w:rsidRPr="00EB5BF2" w:rsidRDefault="009132E3" w:rsidP="00EB5BF2">
      <w:pPr>
        <w:pStyle w:val="a4"/>
        <w:numPr>
          <w:ilvl w:val="0"/>
          <w:numId w:val="17"/>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методам исследовательской деятельности</w:t>
      </w:r>
    </w:p>
    <w:p w:rsidR="00D43FE8" w:rsidRPr="00EB5BF2" w:rsidRDefault="00AE2A0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Развивающие</w:t>
      </w:r>
    </w:p>
    <w:p w:rsidR="009132E3" w:rsidRPr="00EB5BF2" w:rsidRDefault="009132E3" w:rsidP="00EB5BF2">
      <w:pPr>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сенсорное восприятие</w:t>
      </w:r>
    </w:p>
    <w:p w:rsidR="009132E3" w:rsidRPr="00EB5BF2" w:rsidRDefault="009132E3" w:rsidP="00EB5BF2">
      <w:pPr>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мелкую моторику</w:t>
      </w:r>
    </w:p>
    <w:p w:rsidR="009132E3" w:rsidRPr="00EB5BF2" w:rsidRDefault="009132E3" w:rsidP="00EB5BF2">
      <w:pPr>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Способствовать развитию зрительной и слуховой памяти, внимания</w:t>
      </w:r>
    </w:p>
    <w:p w:rsidR="009132E3" w:rsidRPr="00EB5BF2" w:rsidRDefault="009132E3" w:rsidP="00EB5BF2">
      <w:pPr>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Способствовать развитию самоконтроля</w:t>
      </w:r>
    </w:p>
    <w:p w:rsidR="009132E3" w:rsidRPr="00EB5BF2" w:rsidRDefault="009132E3" w:rsidP="00EB5BF2">
      <w:pPr>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lastRenderedPageBreak/>
        <w:t>Развивать коммуникативные навыки, способность к взаимопомощи</w:t>
      </w:r>
    </w:p>
    <w:p w:rsidR="009132E3" w:rsidRPr="00EB5BF2" w:rsidRDefault="009132E3" w:rsidP="00EB5BF2">
      <w:pPr>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усидчивость, целеустремленность</w:t>
      </w:r>
      <w:r w:rsidR="002849F5" w:rsidRPr="00EB5BF2">
        <w:rPr>
          <w:rFonts w:ascii="Times New Roman" w:hAnsi="Times New Roman" w:cs="Times New Roman"/>
          <w:sz w:val="24"/>
          <w:szCs w:val="24"/>
        </w:rPr>
        <w:t>, настойчивость</w:t>
      </w:r>
    </w:p>
    <w:p w:rsidR="00AE2A0E" w:rsidRPr="00EB5BF2" w:rsidRDefault="00AE2A0E" w:rsidP="00EB5BF2">
      <w:pPr>
        <w:spacing w:after="0" w:line="240" w:lineRule="auto"/>
        <w:jc w:val="both"/>
        <w:rPr>
          <w:rFonts w:ascii="Times New Roman" w:hAnsi="Times New Roman" w:cs="Times New Roman"/>
          <w:sz w:val="24"/>
          <w:szCs w:val="24"/>
        </w:rPr>
      </w:pPr>
    </w:p>
    <w:p w:rsidR="00AE2A0E" w:rsidRPr="00EB5BF2" w:rsidRDefault="00AE2A0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Воспитывающие:</w:t>
      </w:r>
    </w:p>
    <w:p w:rsidR="002849F5" w:rsidRPr="00EB5BF2" w:rsidRDefault="002849F5" w:rsidP="00EB5BF2">
      <w:pPr>
        <w:numPr>
          <w:ilvl w:val="0"/>
          <w:numId w:val="22"/>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 xml:space="preserve">Воспитывать </w:t>
      </w:r>
      <w:r w:rsidR="00AE2A0E" w:rsidRPr="00EB5BF2">
        <w:rPr>
          <w:rFonts w:ascii="Times New Roman" w:hAnsi="Times New Roman" w:cs="Times New Roman"/>
          <w:sz w:val="24"/>
          <w:szCs w:val="24"/>
        </w:rPr>
        <w:t>доброжелательное отношение к окружающим</w:t>
      </w:r>
    </w:p>
    <w:p w:rsidR="002849F5" w:rsidRPr="00EB5BF2" w:rsidRDefault="002849F5" w:rsidP="00EB5BF2">
      <w:pPr>
        <w:numPr>
          <w:ilvl w:val="0"/>
          <w:numId w:val="22"/>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 xml:space="preserve">Воспитывать </w:t>
      </w:r>
      <w:r w:rsidR="00AE2A0E" w:rsidRPr="00EB5BF2">
        <w:rPr>
          <w:rFonts w:ascii="Times New Roman" w:hAnsi="Times New Roman" w:cs="Times New Roman"/>
          <w:sz w:val="24"/>
          <w:szCs w:val="24"/>
        </w:rPr>
        <w:t>бережное отношение к природе</w:t>
      </w:r>
    </w:p>
    <w:p w:rsidR="00AE2A0E" w:rsidRPr="00EB5BF2" w:rsidRDefault="00AE2A0E" w:rsidP="00EB5BF2">
      <w:pPr>
        <w:numPr>
          <w:ilvl w:val="0"/>
          <w:numId w:val="22"/>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Воспитывать уважительное отношение к старшим</w:t>
      </w:r>
    </w:p>
    <w:p w:rsidR="002849F5" w:rsidRPr="00EB5BF2" w:rsidRDefault="002849F5" w:rsidP="00EB5BF2">
      <w:pPr>
        <w:numPr>
          <w:ilvl w:val="0"/>
          <w:numId w:val="22"/>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Воспитывать вежливость, отзывчивость</w:t>
      </w:r>
    </w:p>
    <w:p w:rsidR="00BF771A" w:rsidRPr="00EB5BF2" w:rsidRDefault="00BF771A" w:rsidP="00EB5BF2">
      <w:pPr>
        <w:spacing w:after="0" w:line="240" w:lineRule="auto"/>
        <w:jc w:val="both"/>
        <w:rPr>
          <w:rFonts w:ascii="Times New Roman" w:hAnsi="Times New Roman" w:cs="Times New Roman"/>
          <w:sz w:val="24"/>
          <w:szCs w:val="24"/>
        </w:rPr>
      </w:pPr>
    </w:p>
    <w:p w:rsidR="00AE2A0E" w:rsidRPr="00EB5BF2" w:rsidRDefault="00BF771A"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Учебный план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3764"/>
        <w:gridCol w:w="1055"/>
        <w:gridCol w:w="992"/>
        <w:gridCol w:w="1276"/>
        <w:gridCol w:w="2665"/>
      </w:tblGrid>
      <w:tr w:rsidR="00BF771A" w:rsidRPr="00EB5BF2" w:rsidTr="00EE3CC9">
        <w:tc>
          <w:tcPr>
            <w:tcW w:w="421" w:type="dxa"/>
            <w:vMerge w:val="restart"/>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w:t>
            </w:r>
          </w:p>
        </w:tc>
        <w:tc>
          <w:tcPr>
            <w:tcW w:w="3764" w:type="dxa"/>
            <w:vMerge w:val="restart"/>
            <w:noWrap/>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Тема</w:t>
            </w:r>
          </w:p>
        </w:tc>
        <w:tc>
          <w:tcPr>
            <w:tcW w:w="3323" w:type="dxa"/>
            <w:gridSpan w:val="3"/>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Количество часов</w:t>
            </w:r>
          </w:p>
        </w:tc>
        <w:tc>
          <w:tcPr>
            <w:tcW w:w="2665" w:type="dxa"/>
            <w:vMerge w:val="restart"/>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Форма аттестации</w:t>
            </w:r>
          </w:p>
        </w:tc>
      </w:tr>
      <w:tr w:rsidR="00BF771A" w:rsidRPr="00EB5BF2" w:rsidTr="00EE3CC9">
        <w:tc>
          <w:tcPr>
            <w:tcW w:w="421" w:type="dxa"/>
            <w:vMerge/>
            <w:vAlign w:val="center"/>
          </w:tcPr>
          <w:p w:rsidR="00BF771A" w:rsidRPr="00EB5BF2" w:rsidRDefault="00BF771A" w:rsidP="00EB5BF2">
            <w:pPr>
              <w:spacing w:after="0" w:line="240" w:lineRule="auto"/>
              <w:jc w:val="both"/>
              <w:rPr>
                <w:rFonts w:ascii="Times New Roman" w:hAnsi="Times New Roman" w:cs="Times New Roman"/>
                <w:bCs/>
                <w:sz w:val="24"/>
                <w:szCs w:val="24"/>
              </w:rPr>
            </w:pPr>
          </w:p>
        </w:tc>
        <w:tc>
          <w:tcPr>
            <w:tcW w:w="3764" w:type="dxa"/>
            <w:vMerge/>
            <w:vAlign w:val="center"/>
          </w:tcPr>
          <w:p w:rsidR="00BF771A" w:rsidRPr="00EB5BF2" w:rsidRDefault="00BF771A" w:rsidP="00EB5BF2">
            <w:pPr>
              <w:spacing w:after="0" w:line="240" w:lineRule="auto"/>
              <w:jc w:val="both"/>
              <w:rPr>
                <w:rFonts w:ascii="Times New Roman" w:hAnsi="Times New Roman" w:cs="Times New Roman"/>
                <w:bCs/>
                <w:sz w:val="24"/>
                <w:szCs w:val="24"/>
              </w:rPr>
            </w:pPr>
          </w:p>
        </w:tc>
        <w:tc>
          <w:tcPr>
            <w:tcW w:w="1055" w:type="dxa"/>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Всего</w:t>
            </w:r>
          </w:p>
        </w:tc>
        <w:tc>
          <w:tcPr>
            <w:tcW w:w="992" w:type="dxa"/>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Теория</w:t>
            </w:r>
          </w:p>
        </w:tc>
        <w:tc>
          <w:tcPr>
            <w:tcW w:w="1276" w:type="dxa"/>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Практика</w:t>
            </w:r>
          </w:p>
        </w:tc>
        <w:tc>
          <w:tcPr>
            <w:tcW w:w="2665" w:type="dxa"/>
            <w:vMerge/>
            <w:vAlign w:val="center"/>
          </w:tcPr>
          <w:p w:rsidR="00BF771A" w:rsidRPr="00EB5BF2" w:rsidRDefault="00BF771A" w:rsidP="00EB5BF2">
            <w:pPr>
              <w:spacing w:after="0" w:line="240" w:lineRule="auto"/>
              <w:jc w:val="both"/>
              <w:rPr>
                <w:rFonts w:ascii="Times New Roman" w:hAnsi="Times New Roman" w:cs="Times New Roman"/>
                <w:bCs/>
                <w:sz w:val="24"/>
                <w:szCs w:val="24"/>
              </w:rPr>
            </w:pPr>
          </w:p>
        </w:tc>
      </w:tr>
      <w:tr w:rsidR="00BF771A" w:rsidRPr="00EB5BF2" w:rsidTr="00EE3CC9">
        <w:tc>
          <w:tcPr>
            <w:tcW w:w="421" w:type="dxa"/>
            <w:vAlign w:val="center"/>
          </w:tcPr>
          <w:p w:rsidR="00BF771A" w:rsidRPr="00EB5BF2" w:rsidRDefault="00BF771A" w:rsidP="00EB5BF2">
            <w:pPr>
              <w:spacing w:after="0" w:line="240" w:lineRule="auto"/>
              <w:jc w:val="both"/>
              <w:rPr>
                <w:rFonts w:ascii="Times New Roman" w:hAnsi="Times New Roman" w:cs="Times New Roman"/>
                <w:bCs/>
                <w:sz w:val="24"/>
                <w:szCs w:val="24"/>
              </w:rPr>
            </w:pPr>
          </w:p>
        </w:tc>
        <w:tc>
          <w:tcPr>
            <w:tcW w:w="3764" w:type="dxa"/>
          </w:tcPr>
          <w:p w:rsidR="00BF771A" w:rsidRPr="00EB5BF2" w:rsidRDefault="00CE1B4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Введение</w:t>
            </w:r>
          </w:p>
        </w:tc>
        <w:tc>
          <w:tcPr>
            <w:tcW w:w="1055" w:type="dxa"/>
          </w:tcPr>
          <w:p w:rsidR="00BF771A" w:rsidRPr="00EB5BF2" w:rsidRDefault="0039652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2665"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Входная диагностика</w:t>
            </w:r>
          </w:p>
        </w:tc>
      </w:tr>
      <w:tr w:rsidR="00BF771A" w:rsidRPr="00EB5BF2" w:rsidTr="00EE3CC9">
        <w:tc>
          <w:tcPr>
            <w:tcW w:w="421" w:type="dxa"/>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3764" w:type="dxa"/>
          </w:tcPr>
          <w:p w:rsidR="00BF771A" w:rsidRPr="00EB5BF2" w:rsidRDefault="00CE1B4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Окружающий мир</w:t>
            </w:r>
            <w:r w:rsidR="0039652C" w:rsidRPr="00EB5BF2">
              <w:rPr>
                <w:rFonts w:ascii="Times New Roman" w:hAnsi="Times New Roman" w:cs="Times New Roman"/>
                <w:bCs/>
                <w:sz w:val="24"/>
                <w:szCs w:val="24"/>
              </w:rPr>
              <w:t xml:space="preserve">. </w:t>
            </w:r>
          </w:p>
        </w:tc>
        <w:tc>
          <w:tcPr>
            <w:tcW w:w="1055" w:type="dxa"/>
          </w:tcPr>
          <w:p w:rsidR="00BF771A" w:rsidRPr="00EB5BF2" w:rsidRDefault="0039652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2665"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Устный опрос</w:t>
            </w:r>
          </w:p>
        </w:tc>
      </w:tr>
      <w:tr w:rsidR="007B1755" w:rsidRPr="00EB5BF2" w:rsidTr="00EE3CC9">
        <w:tc>
          <w:tcPr>
            <w:tcW w:w="421" w:type="dxa"/>
            <w:vAlign w:val="center"/>
          </w:tcPr>
          <w:p w:rsidR="007B1755" w:rsidRPr="00EB5BF2" w:rsidRDefault="007B1755" w:rsidP="00EB5BF2">
            <w:pPr>
              <w:spacing w:after="0" w:line="240" w:lineRule="auto"/>
              <w:jc w:val="both"/>
              <w:rPr>
                <w:rFonts w:ascii="Times New Roman" w:hAnsi="Times New Roman" w:cs="Times New Roman"/>
                <w:bCs/>
                <w:sz w:val="24"/>
                <w:szCs w:val="24"/>
              </w:rPr>
            </w:pPr>
          </w:p>
        </w:tc>
        <w:tc>
          <w:tcPr>
            <w:tcW w:w="3764" w:type="dxa"/>
          </w:tcPr>
          <w:p w:rsidR="007B1755" w:rsidRPr="00EB5BF2" w:rsidRDefault="007B1755"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Раздел 1. Развитие зрительного восприятия и памяти.</w:t>
            </w:r>
          </w:p>
        </w:tc>
        <w:tc>
          <w:tcPr>
            <w:tcW w:w="1055" w:type="dxa"/>
          </w:tcPr>
          <w:p w:rsidR="007B1755" w:rsidRPr="00EB5BF2" w:rsidRDefault="007B1755" w:rsidP="00EB5BF2">
            <w:pPr>
              <w:spacing w:after="0" w:line="240" w:lineRule="auto"/>
              <w:jc w:val="both"/>
              <w:rPr>
                <w:rFonts w:ascii="Times New Roman" w:hAnsi="Times New Roman" w:cs="Times New Roman"/>
                <w:bCs/>
                <w:sz w:val="24"/>
                <w:szCs w:val="24"/>
              </w:rPr>
            </w:pPr>
          </w:p>
        </w:tc>
        <w:tc>
          <w:tcPr>
            <w:tcW w:w="992" w:type="dxa"/>
          </w:tcPr>
          <w:p w:rsidR="007B1755" w:rsidRPr="00EB5BF2" w:rsidRDefault="007B1755" w:rsidP="00EB5BF2">
            <w:pPr>
              <w:spacing w:after="0" w:line="240" w:lineRule="auto"/>
              <w:jc w:val="both"/>
              <w:rPr>
                <w:rFonts w:ascii="Times New Roman" w:hAnsi="Times New Roman" w:cs="Times New Roman"/>
                <w:bCs/>
                <w:sz w:val="24"/>
                <w:szCs w:val="24"/>
              </w:rPr>
            </w:pPr>
          </w:p>
        </w:tc>
        <w:tc>
          <w:tcPr>
            <w:tcW w:w="1276" w:type="dxa"/>
          </w:tcPr>
          <w:p w:rsidR="007B1755" w:rsidRPr="00EB5BF2" w:rsidRDefault="007B1755" w:rsidP="00EB5BF2">
            <w:pPr>
              <w:spacing w:after="0" w:line="240" w:lineRule="auto"/>
              <w:jc w:val="both"/>
              <w:rPr>
                <w:rFonts w:ascii="Times New Roman" w:hAnsi="Times New Roman" w:cs="Times New Roman"/>
                <w:bCs/>
                <w:sz w:val="24"/>
                <w:szCs w:val="24"/>
              </w:rPr>
            </w:pPr>
          </w:p>
        </w:tc>
        <w:tc>
          <w:tcPr>
            <w:tcW w:w="2665" w:type="dxa"/>
          </w:tcPr>
          <w:p w:rsidR="007B1755" w:rsidRPr="00EB5BF2" w:rsidRDefault="007B1755" w:rsidP="00EB5BF2">
            <w:pPr>
              <w:spacing w:after="0" w:line="240" w:lineRule="auto"/>
              <w:jc w:val="both"/>
              <w:rPr>
                <w:rFonts w:ascii="Times New Roman" w:hAnsi="Times New Roman" w:cs="Times New Roman"/>
                <w:bCs/>
                <w:sz w:val="24"/>
                <w:szCs w:val="24"/>
              </w:rPr>
            </w:pPr>
          </w:p>
        </w:tc>
      </w:tr>
      <w:tr w:rsidR="00BF771A" w:rsidRPr="00EB5BF2" w:rsidTr="007B1755">
        <w:trPr>
          <w:trHeight w:val="581"/>
        </w:trPr>
        <w:tc>
          <w:tcPr>
            <w:tcW w:w="421" w:type="dxa"/>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3764" w:type="dxa"/>
          </w:tcPr>
          <w:p w:rsidR="00BF771A" w:rsidRPr="00EB5BF2" w:rsidRDefault="00CE1B4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Мир предметов</w:t>
            </w:r>
            <w:r w:rsidR="00EE3CC9" w:rsidRPr="00EB5BF2">
              <w:rPr>
                <w:rFonts w:ascii="Times New Roman" w:hAnsi="Times New Roman" w:cs="Times New Roman"/>
                <w:bCs/>
                <w:sz w:val="24"/>
                <w:szCs w:val="24"/>
              </w:rPr>
              <w:t xml:space="preserve">. </w:t>
            </w:r>
          </w:p>
        </w:tc>
        <w:tc>
          <w:tcPr>
            <w:tcW w:w="1055" w:type="dxa"/>
          </w:tcPr>
          <w:p w:rsidR="00BF771A" w:rsidRPr="00EB5BF2" w:rsidRDefault="0039652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2665" w:type="dxa"/>
          </w:tcPr>
          <w:p w:rsidR="00BF771A" w:rsidRPr="00EB5BF2" w:rsidRDefault="00BF771A" w:rsidP="00EB5BF2">
            <w:pPr>
              <w:spacing w:after="0" w:line="240" w:lineRule="auto"/>
              <w:jc w:val="both"/>
              <w:rPr>
                <w:rFonts w:ascii="Times New Roman" w:hAnsi="Times New Roman" w:cs="Times New Roman"/>
                <w:bCs/>
                <w:sz w:val="24"/>
                <w:szCs w:val="24"/>
              </w:rPr>
            </w:pPr>
          </w:p>
        </w:tc>
      </w:tr>
      <w:tr w:rsidR="00BF771A" w:rsidRPr="00EB5BF2" w:rsidTr="00EE3CC9">
        <w:tc>
          <w:tcPr>
            <w:tcW w:w="421" w:type="dxa"/>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3764" w:type="dxa"/>
          </w:tcPr>
          <w:p w:rsidR="00BF771A" w:rsidRPr="00EB5BF2" w:rsidRDefault="00CE1B4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Одежда и обувь</w:t>
            </w:r>
          </w:p>
        </w:tc>
        <w:tc>
          <w:tcPr>
            <w:tcW w:w="1055" w:type="dxa"/>
          </w:tcPr>
          <w:p w:rsidR="00BF771A" w:rsidRPr="00EB5BF2" w:rsidRDefault="00154D4F"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0,5</w:t>
            </w:r>
          </w:p>
        </w:tc>
        <w:tc>
          <w:tcPr>
            <w:tcW w:w="1276"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1,5</w:t>
            </w:r>
          </w:p>
        </w:tc>
        <w:tc>
          <w:tcPr>
            <w:tcW w:w="2665" w:type="dxa"/>
          </w:tcPr>
          <w:p w:rsidR="00BF771A" w:rsidRPr="00EB5BF2" w:rsidRDefault="00BF771A" w:rsidP="00EB5BF2">
            <w:pPr>
              <w:spacing w:after="0" w:line="240" w:lineRule="auto"/>
              <w:jc w:val="both"/>
              <w:rPr>
                <w:rFonts w:ascii="Times New Roman" w:hAnsi="Times New Roman" w:cs="Times New Roman"/>
                <w:bCs/>
                <w:sz w:val="24"/>
                <w:szCs w:val="24"/>
              </w:rPr>
            </w:pPr>
          </w:p>
        </w:tc>
      </w:tr>
      <w:tr w:rsidR="00BF771A" w:rsidRPr="00EB5BF2" w:rsidTr="00EE3CC9">
        <w:tc>
          <w:tcPr>
            <w:tcW w:w="421" w:type="dxa"/>
            <w:vAlign w:val="center"/>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3764" w:type="dxa"/>
          </w:tcPr>
          <w:p w:rsidR="00BF771A" w:rsidRPr="00EB5BF2" w:rsidRDefault="00CE1B4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Посуда</w:t>
            </w:r>
          </w:p>
        </w:tc>
        <w:tc>
          <w:tcPr>
            <w:tcW w:w="1055" w:type="dxa"/>
          </w:tcPr>
          <w:p w:rsidR="00BF771A" w:rsidRPr="00EB5BF2" w:rsidRDefault="00154D4F"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0,5</w:t>
            </w:r>
          </w:p>
        </w:tc>
        <w:tc>
          <w:tcPr>
            <w:tcW w:w="1276"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1,5</w:t>
            </w:r>
          </w:p>
        </w:tc>
        <w:tc>
          <w:tcPr>
            <w:tcW w:w="2665" w:type="dxa"/>
          </w:tcPr>
          <w:p w:rsidR="00BF771A" w:rsidRPr="00EB5BF2" w:rsidRDefault="00BF771A" w:rsidP="00EB5BF2">
            <w:pPr>
              <w:spacing w:after="0" w:line="240" w:lineRule="auto"/>
              <w:jc w:val="both"/>
              <w:rPr>
                <w:rFonts w:ascii="Times New Roman" w:hAnsi="Times New Roman" w:cs="Times New Roman"/>
                <w:bCs/>
                <w:sz w:val="24"/>
                <w:szCs w:val="24"/>
              </w:rPr>
            </w:pPr>
          </w:p>
        </w:tc>
      </w:tr>
      <w:tr w:rsidR="00D45B7B" w:rsidRPr="00EB5BF2" w:rsidTr="00EE3CC9">
        <w:tc>
          <w:tcPr>
            <w:tcW w:w="421" w:type="dxa"/>
            <w:vAlign w:val="center"/>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5</w:t>
            </w:r>
          </w:p>
        </w:tc>
        <w:tc>
          <w:tcPr>
            <w:tcW w:w="3764"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Мебель</w:t>
            </w:r>
          </w:p>
        </w:tc>
        <w:tc>
          <w:tcPr>
            <w:tcW w:w="1055"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0,5</w:t>
            </w:r>
          </w:p>
        </w:tc>
        <w:tc>
          <w:tcPr>
            <w:tcW w:w="1276"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1,5</w:t>
            </w:r>
          </w:p>
        </w:tc>
        <w:tc>
          <w:tcPr>
            <w:tcW w:w="2665" w:type="dxa"/>
          </w:tcPr>
          <w:p w:rsidR="00D45B7B" w:rsidRPr="00EB5BF2" w:rsidRDefault="00D45B7B" w:rsidP="00EB5BF2">
            <w:pPr>
              <w:spacing w:after="0" w:line="240" w:lineRule="auto"/>
              <w:jc w:val="both"/>
              <w:rPr>
                <w:rFonts w:ascii="Times New Roman" w:hAnsi="Times New Roman" w:cs="Times New Roman"/>
                <w:bCs/>
                <w:sz w:val="24"/>
                <w:szCs w:val="24"/>
              </w:rPr>
            </w:pPr>
          </w:p>
        </w:tc>
      </w:tr>
      <w:tr w:rsidR="00BF771A" w:rsidRPr="00EB5BF2" w:rsidTr="00EE3CC9">
        <w:tc>
          <w:tcPr>
            <w:tcW w:w="421" w:type="dxa"/>
            <w:vAlign w:val="center"/>
          </w:tcPr>
          <w:p w:rsidR="00BF771A" w:rsidRPr="00EB5BF2" w:rsidRDefault="00B07073"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3764" w:type="dxa"/>
          </w:tcPr>
          <w:p w:rsidR="00BF771A" w:rsidRPr="00EB5BF2" w:rsidRDefault="00EE3CC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Техника</w:t>
            </w:r>
            <w:r w:rsidR="00B07073" w:rsidRPr="00EB5BF2">
              <w:rPr>
                <w:rFonts w:ascii="Times New Roman" w:hAnsi="Times New Roman" w:cs="Times New Roman"/>
                <w:bCs/>
                <w:sz w:val="24"/>
                <w:szCs w:val="24"/>
              </w:rPr>
              <w:t>. Инструменты</w:t>
            </w:r>
          </w:p>
        </w:tc>
        <w:tc>
          <w:tcPr>
            <w:tcW w:w="1055" w:type="dxa"/>
          </w:tcPr>
          <w:p w:rsidR="00BF771A" w:rsidRPr="00EB5BF2" w:rsidRDefault="00154D4F"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0,5</w:t>
            </w:r>
          </w:p>
        </w:tc>
        <w:tc>
          <w:tcPr>
            <w:tcW w:w="1276"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1,5</w:t>
            </w:r>
          </w:p>
        </w:tc>
        <w:tc>
          <w:tcPr>
            <w:tcW w:w="2665" w:type="dxa"/>
          </w:tcPr>
          <w:p w:rsidR="00BF771A" w:rsidRPr="00EB5BF2" w:rsidRDefault="00BF771A" w:rsidP="00EB5BF2">
            <w:pPr>
              <w:spacing w:after="0" w:line="240" w:lineRule="auto"/>
              <w:jc w:val="both"/>
              <w:rPr>
                <w:rFonts w:ascii="Times New Roman" w:hAnsi="Times New Roman" w:cs="Times New Roman"/>
                <w:bCs/>
                <w:sz w:val="24"/>
                <w:szCs w:val="24"/>
              </w:rPr>
            </w:pPr>
          </w:p>
        </w:tc>
      </w:tr>
      <w:tr w:rsidR="00D45B7B" w:rsidRPr="00EB5BF2" w:rsidTr="00EE3CC9">
        <w:tc>
          <w:tcPr>
            <w:tcW w:w="421" w:type="dxa"/>
            <w:vAlign w:val="center"/>
          </w:tcPr>
          <w:p w:rsidR="00D45B7B" w:rsidRPr="00EB5BF2" w:rsidRDefault="00B07073"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7</w:t>
            </w:r>
          </w:p>
        </w:tc>
        <w:tc>
          <w:tcPr>
            <w:tcW w:w="3764"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Транспорт</w:t>
            </w:r>
          </w:p>
        </w:tc>
        <w:tc>
          <w:tcPr>
            <w:tcW w:w="1055"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0,5</w:t>
            </w:r>
          </w:p>
        </w:tc>
        <w:tc>
          <w:tcPr>
            <w:tcW w:w="1276"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1,5</w:t>
            </w:r>
          </w:p>
        </w:tc>
        <w:tc>
          <w:tcPr>
            <w:tcW w:w="2665" w:type="dxa"/>
          </w:tcPr>
          <w:p w:rsidR="00D45B7B" w:rsidRPr="00EB5BF2" w:rsidRDefault="00D45B7B" w:rsidP="00EB5BF2">
            <w:pPr>
              <w:spacing w:after="0" w:line="240" w:lineRule="auto"/>
              <w:jc w:val="both"/>
              <w:rPr>
                <w:rFonts w:ascii="Times New Roman" w:hAnsi="Times New Roman" w:cs="Times New Roman"/>
                <w:bCs/>
                <w:sz w:val="24"/>
                <w:szCs w:val="24"/>
              </w:rPr>
            </w:pPr>
          </w:p>
        </w:tc>
      </w:tr>
      <w:tr w:rsidR="00D45B7B" w:rsidRPr="00EB5BF2" w:rsidTr="00EE3CC9">
        <w:tc>
          <w:tcPr>
            <w:tcW w:w="421" w:type="dxa"/>
            <w:vAlign w:val="center"/>
          </w:tcPr>
          <w:p w:rsidR="00D45B7B" w:rsidRPr="00EB5BF2" w:rsidRDefault="00B07073"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8</w:t>
            </w:r>
          </w:p>
        </w:tc>
        <w:tc>
          <w:tcPr>
            <w:tcW w:w="3764"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Школьные принадлежности</w:t>
            </w:r>
            <w:r w:rsidR="009226F7" w:rsidRPr="00EB5BF2">
              <w:rPr>
                <w:rFonts w:ascii="Times New Roman" w:hAnsi="Times New Roman" w:cs="Times New Roman"/>
                <w:bCs/>
                <w:sz w:val="24"/>
                <w:szCs w:val="24"/>
              </w:rPr>
              <w:t>. Книги</w:t>
            </w:r>
          </w:p>
        </w:tc>
        <w:tc>
          <w:tcPr>
            <w:tcW w:w="1055"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0,5</w:t>
            </w:r>
          </w:p>
        </w:tc>
        <w:tc>
          <w:tcPr>
            <w:tcW w:w="1276"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1,5</w:t>
            </w:r>
          </w:p>
        </w:tc>
        <w:tc>
          <w:tcPr>
            <w:tcW w:w="2665" w:type="dxa"/>
          </w:tcPr>
          <w:p w:rsidR="00D45B7B" w:rsidRPr="00EB5BF2" w:rsidRDefault="00D45B7B" w:rsidP="00EB5BF2">
            <w:pPr>
              <w:spacing w:after="0" w:line="240" w:lineRule="auto"/>
              <w:jc w:val="both"/>
              <w:rPr>
                <w:rFonts w:ascii="Times New Roman" w:hAnsi="Times New Roman" w:cs="Times New Roman"/>
                <w:bCs/>
                <w:sz w:val="24"/>
                <w:szCs w:val="24"/>
              </w:rPr>
            </w:pPr>
          </w:p>
        </w:tc>
      </w:tr>
      <w:tr w:rsidR="00D45B7B" w:rsidRPr="00EB5BF2" w:rsidTr="00EE3CC9">
        <w:tc>
          <w:tcPr>
            <w:tcW w:w="421" w:type="dxa"/>
            <w:vAlign w:val="center"/>
          </w:tcPr>
          <w:p w:rsidR="00D45B7B"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9</w:t>
            </w:r>
          </w:p>
        </w:tc>
        <w:tc>
          <w:tcPr>
            <w:tcW w:w="3764"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Обобщение: рукотворный мир</w:t>
            </w:r>
          </w:p>
        </w:tc>
        <w:tc>
          <w:tcPr>
            <w:tcW w:w="1055"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0,5</w:t>
            </w:r>
          </w:p>
        </w:tc>
        <w:tc>
          <w:tcPr>
            <w:tcW w:w="1276"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1,5</w:t>
            </w:r>
          </w:p>
        </w:tc>
        <w:tc>
          <w:tcPr>
            <w:tcW w:w="2665" w:type="dxa"/>
          </w:tcPr>
          <w:p w:rsidR="00D45B7B"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D45B7B" w:rsidRPr="00EB5BF2" w:rsidTr="00EE3CC9">
        <w:tc>
          <w:tcPr>
            <w:tcW w:w="421" w:type="dxa"/>
            <w:vAlign w:val="center"/>
          </w:tcPr>
          <w:p w:rsidR="00D45B7B"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10</w:t>
            </w:r>
          </w:p>
        </w:tc>
        <w:tc>
          <w:tcPr>
            <w:tcW w:w="3764" w:type="dxa"/>
          </w:tcPr>
          <w:p w:rsidR="00D45B7B" w:rsidRPr="00EB5BF2" w:rsidRDefault="00E908F0"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Мир природы. </w:t>
            </w:r>
            <w:r w:rsidR="00D45B7B" w:rsidRPr="00EB5BF2">
              <w:rPr>
                <w:rFonts w:ascii="Times New Roman" w:hAnsi="Times New Roman" w:cs="Times New Roman"/>
                <w:sz w:val="24"/>
                <w:szCs w:val="24"/>
              </w:rPr>
              <w:t>Неживая природа</w:t>
            </w:r>
          </w:p>
        </w:tc>
        <w:tc>
          <w:tcPr>
            <w:tcW w:w="1055"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0,5</w:t>
            </w:r>
          </w:p>
        </w:tc>
        <w:tc>
          <w:tcPr>
            <w:tcW w:w="1276"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1,5</w:t>
            </w:r>
          </w:p>
        </w:tc>
        <w:tc>
          <w:tcPr>
            <w:tcW w:w="2665" w:type="dxa"/>
          </w:tcPr>
          <w:p w:rsidR="00D45B7B"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Устный опрос</w:t>
            </w:r>
          </w:p>
        </w:tc>
      </w:tr>
      <w:tr w:rsidR="00D45B7B" w:rsidRPr="00EB5BF2" w:rsidTr="00EE3CC9">
        <w:tc>
          <w:tcPr>
            <w:tcW w:w="421" w:type="dxa"/>
            <w:vAlign w:val="center"/>
          </w:tcPr>
          <w:p w:rsidR="00D45B7B"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11</w:t>
            </w:r>
          </w:p>
        </w:tc>
        <w:tc>
          <w:tcPr>
            <w:tcW w:w="3764"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Живая природа</w:t>
            </w:r>
          </w:p>
        </w:tc>
        <w:tc>
          <w:tcPr>
            <w:tcW w:w="1055" w:type="dxa"/>
          </w:tcPr>
          <w:p w:rsidR="00D45B7B"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0,5</w:t>
            </w:r>
          </w:p>
        </w:tc>
        <w:tc>
          <w:tcPr>
            <w:tcW w:w="1276" w:type="dxa"/>
          </w:tcPr>
          <w:p w:rsidR="00D45B7B" w:rsidRPr="00EB5BF2" w:rsidRDefault="00D45B7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1,5</w:t>
            </w:r>
          </w:p>
        </w:tc>
        <w:tc>
          <w:tcPr>
            <w:tcW w:w="2665" w:type="dxa"/>
          </w:tcPr>
          <w:p w:rsidR="00D45B7B"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Устный опрос</w:t>
            </w:r>
          </w:p>
        </w:tc>
      </w:tr>
      <w:tr w:rsidR="00BF771A" w:rsidRPr="00EB5BF2" w:rsidTr="00EE3CC9">
        <w:tc>
          <w:tcPr>
            <w:tcW w:w="421" w:type="dxa"/>
            <w:vAlign w:val="center"/>
          </w:tcPr>
          <w:p w:rsidR="00BF771A"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12</w:t>
            </w:r>
          </w:p>
        </w:tc>
        <w:tc>
          <w:tcPr>
            <w:tcW w:w="3764" w:type="dxa"/>
          </w:tcPr>
          <w:p w:rsidR="00BF771A" w:rsidRPr="00EB5BF2" w:rsidRDefault="00EE3CC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Растения, грибы</w:t>
            </w:r>
            <w:r w:rsidR="007B1755" w:rsidRPr="00EB5BF2">
              <w:rPr>
                <w:rFonts w:ascii="Times New Roman" w:hAnsi="Times New Roman" w:cs="Times New Roman"/>
                <w:bCs/>
                <w:sz w:val="24"/>
                <w:szCs w:val="24"/>
              </w:rPr>
              <w:t>, бактерии</w:t>
            </w:r>
          </w:p>
        </w:tc>
        <w:tc>
          <w:tcPr>
            <w:tcW w:w="1055"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10</w:t>
            </w:r>
          </w:p>
        </w:tc>
        <w:tc>
          <w:tcPr>
            <w:tcW w:w="992"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2,5</w:t>
            </w:r>
          </w:p>
        </w:tc>
        <w:tc>
          <w:tcPr>
            <w:tcW w:w="1276"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7,5</w:t>
            </w:r>
          </w:p>
        </w:tc>
        <w:tc>
          <w:tcPr>
            <w:tcW w:w="2665"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BF771A" w:rsidRPr="00EB5BF2" w:rsidTr="00EE3CC9">
        <w:tc>
          <w:tcPr>
            <w:tcW w:w="421" w:type="dxa"/>
            <w:vAlign w:val="center"/>
          </w:tcPr>
          <w:p w:rsidR="00BF771A"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13</w:t>
            </w:r>
          </w:p>
        </w:tc>
        <w:tc>
          <w:tcPr>
            <w:tcW w:w="3764" w:type="dxa"/>
          </w:tcPr>
          <w:p w:rsidR="00BF771A" w:rsidRPr="00EB5BF2" w:rsidRDefault="00EE3CC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Животные</w:t>
            </w:r>
          </w:p>
        </w:tc>
        <w:tc>
          <w:tcPr>
            <w:tcW w:w="1055" w:type="dxa"/>
          </w:tcPr>
          <w:p w:rsidR="00BF771A" w:rsidRPr="00EB5BF2" w:rsidRDefault="00D45B7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14</w:t>
            </w:r>
          </w:p>
        </w:tc>
        <w:tc>
          <w:tcPr>
            <w:tcW w:w="992" w:type="dxa"/>
          </w:tcPr>
          <w:p w:rsidR="00BF771A" w:rsidRPr="00EB5BF2" w:rsidRDefault="000D39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3,5</w:t>
            </w:r>
          </w:p>
        </w:tc>
        <w:tc>
          <w:tcPr>
            <w:tcW w:w="1276" w:type="dxa"/>
          </w:tcPr>
          <w:p w:rsidR="00BF771A" w:rsidRPr="00EB5BF2" w:rsidRDefault="000D39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11,5</w:t>
            </w:r>
          </w:p>
        </w:tc>
        <w:tc>
          <w:tcPr>
            <w:tcW w:w="2665"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A221A5" w:rsidRPr="00EB5BF2" w:rsidTr="00EE3CC9">
        <w:tc>
          <w:tcPr>
            <w:tcW w:w="421" w:type="dxa"/>
            <w:vAlign w:val="center"/>
          </w:tcPr>
          <w:p w:rsidR="00A221A5" w:rsidRPr="00EB5BF2" w:rsidRDefault="00A221A5" w:rsidP="00EB5BF2">
            <w:pPr>
              <w:spacing w:after="0" w:line="240" w:lineRule="auto"/>
              <w:jc w:val="both"/>
              <w:rPr>
                <w:rFonts w:ascii="Times New Roman" w:hAnsi="Times New Roman" w:cs="Times New Roman"/>
                <w:bCs/>
                <w:sz w:val="24"/>
                <w:szCs w:val="24"/>
              </w:rPr>
            </w:pPr>
          </w:p>
        </w:tc>
        <w:tc>
          <w:tcPr>
            <w:tcW w:w="3764" w:type="dxa"/>
          </w:tcPr>
          <w:p w:rsidR="00A221A5" w:rsidRPr="00EB5BF2" w:rsidRDefault="0080766A"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Раздел 2</w:t>
            </w:r>
            <w:r w:rsidR="00A221A5" w:rsidRPr="00EB5BF2">
              <w:rPr>
                <w:rFonts w:ascii="Times New Roman" w:hAnsi="Times New Roman" w:cs="Times New Roman"/>
                <w:b/>
                <w:bCs/>
                <w:sz w:val="24"/>
                <w:szCs w:val="24"/>
              </w:rPr>
              <w:t>. Развитие зрительно-пространственного восприятия</w:t>
            </w:r>
          </w:p>
        </w:tc>
        <w:tc>
          <w:tcPr>
            <w:tcW w:w="1055" w:type="dxa"/>
          </w:tcPr>
          <w:p w:rsidR="00A221A5" w:rsidRPr="00EB5BF2" w:rsidRDefault="00A221A5" w:rsidP="00EB5BF2">
            <w:pPr>
              <w:spacing w:after="0" w:line="240" w:lineRule="auto"/>
              <w:jc w:val="both"/>
              <w:rPr>
                <w:rFonts w:ascii="Times New Roman" w:hAnsi="Times New Roman" w:cs="Times New Roman"/>
                <w:bCs/>
                <w:sz w:val="24"/>
                <w:szCs w:val="24"/>
              </w:rPr>
            </w:pPr>
          </w:p>
        </w:tc>
        <w:tc>
          <w:tcPr>
            <w:tcW w:w="992" w:type="dxa"/>
          </w:tcPr>
          <w:p w:rsidR="00A221A5" w:rsidRPr="00EB5BF2" w:rsidRDefault="00A221A5" w:rsidP="00EB5BF2">
            <w:pPr>
              <w:spacing w:after="0" w:line="240" w:lineRule="auto"/>
              <w:jc w:val="both"/>
              <w:rPr>
                <w:rFonts w:ascii="Times New Roman" w:hAnsi="Times New Roman" w:cs="Times New Roman"/>
                <w:bCs/>
                <w:sz w:val="24"/>
                <w:szCs w:val="24"/>
              </w:rPr>
            </w:pPr>
          </w:p>
        </w:tc>
        <w:tc>
          <w:tcPr>
            <w:tcW w:w="1276" w:type="dxa"/>
          </w:tcPr>
          <w:p w:rsidR="00A221A5" w:rsidRPr="00EB5BF2" w:rsidRDefault="00A221A5" w:rsidP="00EB5BF2">
            <w:pPr>
              <w:spacing w:after="0" w:line="240" w:lineRule="auto"/>
              <w:jc w:val="both"/>
              <w:rPr>
                <w:rFonts w:ascii="Times New Roman" w:hAnsi="Times New Roman" w:cs="Times New Roman"/>
                <w:bCs/>
                <w:sz w:val="24"/>
                <w:szCs w:val="24"/>
              </w:rPr>
            </w:pPr>
          </w:p>
        </w:tc>
        <w:tc>
          <w:tcPr>
            <w:tcW w:w="2665" w:type="dxa"/>
          </w:tcPr>
          <w:p w:rsidR="00A221A5" w:rsidRPr="00EB5BF2" w:rsidRDefault="00A221A5" w:rsidP="00EB5BF2">
            <w:pPr>
              <w:spacing w:after="0" w:line="240" w:lineRule="auto"/>
              <w:jc w:val="both"/>
              <w:rPr>
                <w:rFonts w:ascii="Times New Roman" w:hAnsi="Times New Roman" w:cs="Times New Roman"/>
                <w:bCs/>
                <w:sz w:val="24"/>
                <w:szCs w:val="24"/>
              </w:rPr>
            </w:pPr>
          </w:p>
        </w:tc>
      </w:tr>
      <w:tr w:rsidR="00BF771A" w:rsidRPr="00EB5BF2" w:rsidTr="00EE3CC9">
        <w:tc>
          <w:tcPr>
            <w:tcW w:w="421" w:type="dxa"/>
            <w:vAlign w:val="center"/>
          </w:tcPr>
          <w:p w:rsidR="00BF771A"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14</w:t>
            </w:r>
          </w:p>
        </w:tc>
        <w:tc>
          <w:tcPr>
            <w:tcW w:w="3764" w:type="dxa"/>
          </w:tcPr>
          <w:p w:rsidR="00BF771A" w:rsidRPr="00EB5BF2" w:rsidRDefault="0039652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 xml:space="preserve">Человек </w:t>
            </w:r>
            <w:r w:rsidR="00A221A5" w:rsidRPr="00EB5BF2">
              <w:rPr>
                <w:rFonts w:ascii="Times New Roman" w:hAnsi="Times New Roman" w:cs="Times New Roman"/>
                <w:bCs/>
                <w:sz w:val="24"/>
                <w:szCs w:val="24"/>
              </w:rPr>
              <w:t>Пространство тела</w:t>
            </w:r>
          </w:p>
        </w:tc>
        <w:tc>
          <w:tcPr>
            <w:tcW w:w="1055" w:type="dxa"/>
          </w:tcPr>
          <w:p w:rsidR="00BF771A" w:rsidRPr="00EB5BF2" w:rsidRDefault="00B07073"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8</w:t>
            </w:r>
          </w:p>
        </w:tc>
        <w:tc>
          <w:tcPr>
            <w:tcW w:w="992" w:type="dxa"/>
          </w:tcPr>
          <w:p w:rsidR="00BF771A" w:rsidRPr="00EB5BF2" w:rsidRDefault="006969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1276" w:type="dxa"/>
          </w:tcPr>
          <w:p w:rsidR="00BF771A" w:rsidRPr="00EB5BF2" w:rsidRDefault="00B07073"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2665"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Анализ выполнения двигательных упражнений</w:t>
            </w:r>
          </w:p>
        </w:tc>
      </w:tr>
      <w:tr w:rsidR="00A221A5" w:rsidRPr="00EB5BF2" w:rsidTr="00EE3CC9">
        <w:tc>
          <w:tcPr>
            <w:tcW w:w="421" w:type="dxa"/>
            <w:vAlign w:val="center"/>
          </w:tcPr>
          <w:p w:rsidR="00A221A5"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15</w:t>
            </w:r>
          </w:p>
        </w:tc>
        <w:tc>
          <w:tcPr>
            <w:tcW w:w="3764"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Внешнее предметное пространство</w:t>
            </w:r>
          </w:p>
        </w:tc>
        <w:tc>
          <w:tcPr>
            <w:tcW w:w="1055"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8</w:t>
            </w:r>
          </w:p>
        </w:tc>
        <w:tc>
          <w:tcPr>
            <w:tcW w:w="992"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2665" w:type="dxa"/>
          </w:tcPr>
          <w:p w:rsidR="00A221A5" w:rsidRPr="00EB5BF2" w:rsidRDefault="00F25C9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Анализ ориентирования в пространстве в процессе игры</w:t>
            </w:r>
          </w:p>
        </w:tc>
      </w:tr>
      <w:tr w:rsidR="00A221A5" w:rsidRPr="00EB5BF2" w:rsidTr="00EE3CC9">
        <w:tc>
          <w:tcPr>
            <w:tcW w:w="421" w:type="dxa"/>
            <w:vAlign w:val="center"/>
          </w:tcPr>
          <w:p w:rsidR="00A221A5"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16</w:t>
            </w:r>
          </w:p>
        </w:tc>
        <w:tc>
          <w:tcPr>
            <w:tcW w:w="3764"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Пространство листа бумаги</w:t>
            </w:r>
          </w:p>
        </w:tc>
        <w:tc>
          <w:tcPr>
            <w:tcW w:w="1055"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10</w:t>
            </w:r>
          </w:p>
        </w:tc>
        <w:tc>
          <w:tcPr>
            <w:tcW w:w="992"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3</w:t>
            </w:r>
          </w:p>
        </w:tc>
        <w:tc>
          <w:tcPr>
            <w:tcW w:w="1276"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7</w:t>
            </w:r>
          </w:p>
        </w:tc>
        <w:tc>
          <w:tcPr>
            <w:tcW w:w="2665" w:type="dxa"/>
          </w:tcPr>
          <w:p w:rsidR="00A221A5" w:rsidRPr="00EB5BF2" w:rsidRDefault="00F25C9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Графический диктант</w:t>
            </w:r>
          </w:p>
        </w:tc>
      </w:tr>
      <w:tr w:rsidR="00A221A5" w:rsidRPr="00EB5BF2" w:rsidTr="00EE3CC9">
        <w:tc>
          <w:tcPr>
            <w:tcW w:w="421" w:type="dxa"/>
            <w:vAlign w:val="center"/>
          </w:tcPr>
          <w:p w:rsidR="00A221A5"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17</w:t>
            </w:r>
          </w:p>
        </w:tc>
        <w:tc>
          <w:tcPr>
            <w:tcW w:w="3764"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Время</w:t>
            </w:r>
          </w:p>
        </w:tc>
        <w:tc>
          <w:tcPr>
            <w:tcW w:w="1055"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992"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2665" w:type="dxa"/>
          </w:tcPr>
          <w:p w:rsidR="00A221A5" w:rsidRPr="00EB5BF2" w:rsidRDefault="00A221A5" w:rsidP="00EB5BF2">
            <w:pPr>
              <w:spacing w:after="0" w:line="240" w:lineRule="auto"/>
              <w:jc w:val="both"/>
              <w:rPr>
                <w:rFonts w:ascii="Times New Roman" w:hAnsi="Times New Roman" w:cs="Times New Roman"/>
                <w:bCs/>
                <w:sz w:val="24"/>
                <w:szCs w:val="24"/>
              </w:rPr>
            </w:pPr>
          </w:p>
        </w:tc>
      </w:tr>
      <w:tr w:rsidR="00A221A5" w:rsidRPr="00EB5BF2" w:rsidTr="00EE3CC9">
        <w:tc>
          <w:tcPr>
            <w:tcW w:w="421" w:type="dxa"/>
            <w:vAlign w:val="center"/>
          </w:tcPr>
          <w:p w:rsidR="00A221A5"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18</w:t>
            </w:r>
          </w:p>
        </w:tc>
        <w:tc>
          <w:tcPr>
            <w:tcW w:w="3764"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Логико-грамматические конструкции</w:t>
            </w:r>
          </w:p>
        </w:tc>
        <w:tc>
          <w:tcPr>
            <w:tcW w:w="1055"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992"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2665" w:type="dxa"/>
          </w:tcPr>
          <w:p w:rsidR="00A221A5"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r w:rsidR="00F25C9B" w:rsidRPr="00EB5BF2">
              <w:rPr>
                <w:rFonts w:ascii="Times New Roman" w:hAnsi="Times New Roman" w:cs="Times New Roman"/>
                <w:bCs/>
                <w:sz w:val="24"/>
                <w:szCs w:val="24"/>
              </w:rPr>
              <w:t xml:space="preserve"> по сюжетным картинкам</w:t>
            </w:r>
          </w:p>
        </w:tc>
      </w:tr>
      <w:tr w:rsidR="00B07073" w:rsidRPr="00EB5BF2" w:rsidTr="00EE3CC9">
        <w:tc>
          <w:tcPr>
            <w:tcW w:w="421" w:type="dxa"/>
            <w:vAlign w:val="center"/>
          </w:tcPr>
          <w:p w:rsidR="00B07073"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19</w:t>
            </w:r>
          </w:p>
        </w:tc>
        <w:tc>
          <w:tcPr>
            <w:tcW w:w="3764" w:type="dxa"/>
          </w:tcPr>
          <w:p w:rsidR="00B07073" w:rsidRPr="00EB5BF2" w:rsidRDefault="00B070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Числа. Счет</w:t>
            </w:r>
          </w:p>
        </w:tc>
        <w:tc>
          <w:tcPr>
            <w:tcW w:w="1055" w:type="dxa"/>
          </w:tcPr>
          <w:p w:rsidR="00B07073" w:rsidRPr="00EB5BF2" w:rsidRDefault="00B070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16</w:t>
            </w:r>
          </w:p>
        </w:tc>
        <w:tc>
          <w:tcPr>
            <w:tcW w:w="992" w:type="dxa"/>
          </w:tcPr>
          <w:p w:rsidR="00B07073" w:rsidRPr="00EB5BF2" w:rsidRDefault="00B070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1276" w:type="dxa"/>
          </w:tcPr>
          <w:p w:rsidR="00B07073" w:rsidRPr="00EB5BF2" w:rsidRDefault="00B070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10</w:t>
            </w:r>
          </w:p>
        </w:tc>
        <w:tc>
          <w:tcPr>
            <w:tcW w:w="2665" w:type="dxa"/>
          </w:tcPr>
          <w:p w:rsidR="00B07073" w:rsidRPr="00EB5BF2" w:rsidRDefault="00F25C9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Бланковые задания</w:t>
            </w:r>
          </w:p>
        </w:tc>
      </w:tr>
      <w:tr w:rsidR="00BF771A" w:rsidRPr="00EB5BF2" w:rsidTr="00EE3CC9">
        <w:tc>
          <w:tcPr>
            <w:tcW w:w="421" w:type="dxa"/>
            <w:vAlign w:val="center"/>
          </w:tcPr>
          <w:p w:rsidR="00BF771A" w:rsidRPr="00EB5BF2" w:rsidRDefault="00BF771A" w:rsidP="00EB5BF2">
            <w:pPr>
              <w:spacing w:after="0" w:line="240" w:lineRule="auto"/>
              <w:jc w:val="both"/>
              <w:rPr>
                <w:rFonts w:ascii="Times New Roman" w:hAnsi="Times New Roman" w:cs="Times New Roman"/>
                <w:bCs/>
                <w:sz w:val="24"/>
                <w:szCs w:val="24"/>
              </w:rPr>
            </w:pPr>
          </w:p>
        </w:tc>
        <w:tc>
          <w:tcPr>
            <w:tcW w:w="3764" w:type="dxa"/>
          </w:tcPr>
          <w:p w:rsidR="00BF771A" w:rsidRPr="00EB5BF2" w:rsidRDefault="0080766A"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Раздел 3</w:t>
            </w:r>
            <w:r w:rsidR="007B1755" w:rsidRPr="00EB5BF2">
              <w:rPr>
                <w:rFonts w:ascii="Times New Roman" w:hAnsi="Times New Roman" w:cs="Times New Roman"/>
                <w:b/>
                <w:bCs/>
                <w:sz w:val="24"/>
                <w:szCs w:val="24"/>
              </w:rPr>
              <w:t xml:space="preserve">. Развитие слухового восприятия и </w:t>
            </w:r>
            <w:r w:rsidR="00704D47" w:rsidRPr="00EB5BF2">
              <w:rPr>
                <w:rFonts w:ascii="Times New Roman" w:hAnsi="Times New Roman" w:cs="Times New Roman"/>
                <w:b/>
                <w:bCs/>
                <w:sz w:val="24"/>
                <w:szCs w:val="24"/>
              </w:rPr>
              <w:t>слухоречевой</w:t>
            </w:r>
            <w:r w:rsidR="007B1755" w:rsidRPr="00EB5BF2">
              <w:rPr>
                <w:rFonts w:ascii="Times New Roman" w:hAnsi="Times New Roman" w:cs="Times New Roman"/>
                <w:b/>
                <w:bCs/>
                <w:sz w:val="24"/>
                <w:szCs w:val="24"/>
              </w:rPr>
              <w:t xml:space="preserve"> </w:t>
            </w:r>
            <w:r w:rsidR="007B1755" w:rsidRPr="00EB5BF2">
              <w:rPr>
                <w:rFonts w:ascii="Times New Roman" w:hAnsi="Times New Roman" w:cs="Times New Roman"/>
                <w:b/>
                <w:bCs/>
                <w:sz w:val="24"/>
                <w:szCs w:val="24"/>
              </w:rPr>
              <w:lastRenderedPageBreak/>
              <w:t>памяти</w:t>
            </w:r>
          </w:p>
        </w:tc>
        <w:tc>
          <w:tcPr>
            <w:tcW w:w="1055" w:type="dxa"/>
          </w:tcPr>
          <w:p w:rsidR="00BF771A" w:rsidRPr="00EB5BF2" w:rsidRDefault="00BF771A" w:rsidP="00EB5BF2">
            <w:pPr>
              <w:spacing w:after="0" w:line="240" w:lineRule="auto"/>
              <w:jc w:val="both"/>
              <w:rPr>
                <w:rFonts w:ascii="Times New Roman" w:hAnsi="Times New Roman" w:cs="Times New Roman"/>
                <w:bCs/>
                <w:sz w:val="24"/>
                <w:szCs w:val="24"/>
              </w:rPr>
            </w:pPr>
          </w:p>
        </w:tc>
        <w:tc>
          <w:tcPr>
            <w:tcW w:w="992" w:type="dxa"/>
          </w:tcPr>
          <w:p w:rsidR="00BF771A" w:rsidRPr="00EB5BF2" w:rsidRDefault="00BF771A" w:rsidP="00EB5BF2">
            <w:pPr>
              <w:spacing w:after="0" w:line="240" w:lineRule="auto"/>
              <w:jc w:val="both"/>
              <w:rPr>
                <w:rFonts w:ascii="Times New Roman" w:hAnsi="Times New Roman" w:cs="Times New Roman"/>
                <w:bCs/>
                <w:sz w:val="24"/>
                <w:szCs w:val="24"/>
              </w:rPr>
            </w:pPr>
          </w:p>
        </w:tc>
        <w:tc>
          <w:tcPr>
            <w:tcW w:w="1276" w:type="dxa"/>
          </w:tcPr>
          <w:p w:rsidR="00BF771A" w:rsidRPr="00EB5BF2" w:rsidRDefault="00BF771A" w:rsidP="00EB5BF2">
            <w:pPr>
              <w:spacing w:after="0" w:line="240" w:lineRule="auto"/>
              <w:jc w:val="both"/>
              <w:rPr>
                <w:rFonts w:ascii="Times New Roman" w:hAnsi="Times New Roman" w:cs="Times New Roman"/>
                <w:bCs/>
                <w:sz w:val="24"/>
                <w:szCs w:val="24"/>
              </w:rPr>
            </w:pPr>
          </w:p>
        </w:tc>
        <w:tc>
          <w:tcPr>
            <w:tcW w:w="2665" w:type="dxa"/>
          </w:tcPr>
          <w:p w:rsidR="00BF771A" w:rsidRPr="00EB5BF2" w:rsidRDefault="00BF771A" w:rsidP="00EB5BF2">
            <w:pPr>
              <w:spacing w:after="0" w:line="240" w:lineRule="auto"/>
              <w:jc w:val="both"/>
              <w:rPr>
                <w:rFonts w:ascii="Times New Roman" w:hAnsi="Times New Roman" w:cs="Times New Roman"/>
                <w:bCs/>
                <w:sz w:val="24"/>
                <w:szCs w:val="24"/>
              </w:rPr>
            </w:pPr>
          </w:p>
        </w:tc>
      </w:tr>
      <w:tr w:rsidR="00BF771A" w:rsidRPr="00EB5BF2" w:rsidTr="00EE3CC9">
        <w:tc>
          <w:tcPr>
            <w:tcW w:w="421" w:type="dxa"/>
            <w:vAlign w:val="center"/>
          </w:tcPr>
          <w:p w:rsidR="00BF771A"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lastRenderedPageBreak/>
              <w:t>20</w:t>
            </w:r>
          </w:p>
        </w:tc>
        <w:tc>
          <w:tcPr>
            <w:tcW w:w="3764" w:type="dxa"/>
          </w:tcPr>
          <w:p w:rsidR="00BF771A" w:rsidRPr="00EB5BF2" w:rsidRDefault="007B1755"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Шумы</w:t>
            </w:r>
          </w:p>
        </w:tc>
        <w:tc>
          <w:tcPr>
            <w:tcW w:w="1055" w:type="dxa"/>
          </w:tcPr>
          <w:p w:rsidR="00BF771A" w:rsidRPr="00EB5BF2" w:rsidRDefault="00154D4F"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BF771A" w:rsidRPr="00EB5BF2" w:rsidRDefault="000D39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0,5</w:t>
            </w:r>
          </w:p>
        </w:tc>
        <w:tc>
          <w:tcPr>
            <w:tcW w:w="1276" w:type="dxa"/>
          </w:tcPr>
          <w:p w:rsidR="00BF771A" w:rsidRPr="00EB5BF2" w:rsidRDefault="000D39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1,5</w:t>
            </w:r>
          </w:p>
        </w:tc>
        <w:tc>
          <w:tcPr>
            <w:tcW w:w="2665" w:type="dxa"/>
          </w:tcPr>
          <w:p w:rsidR="00BF771A" w:rsidRPr="00EB5BF2" w:rsidRDefault="00BF771A" w:rsidP="00EB5BF2">
            <w:pPr>
              <w:spacing w:after="0" w:line="240" w:lineRule="auto"/>
              <w:jc w:val="both"/>
              <w:rPr>
                <w:rFonts w:ascii="Times New Roman" w:hAnsi="Times New Roman" w:cs="Times New Roman"/>
                <w:bCs/>
                <w:sz w:val="24"/>
                <w:szCs w:val="24"/>
              </w:rPr>
            </w:pPr>
          </w:p>
        </w:tc>
      </w:tr>
      <w:tr w:rsidR="00BF771A" w:rsidRPr="00EB5BF2" w:rsidTr="00EE3CC9">
        <w:tc>
          <w:tcPr>
            <w:tcW w:w="421" w:type="dxa"/>
            <w:vAlign w:val="center"/>
          </w:tcPr>
          <w:p w:rsidR="00BF771A"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21</w:t>
            </w:r>
          </w:p>
        </w:tc>
        <w:tc>
          <w:tcPr>
            <w:tcW w:w="3764" w:type="dxa"/>
          </w:tcPr>
          <w:p w:rsidR="00BF771A" w:rsidRPr="00EB5BF2" w:rsidRDefault="007B1755"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 xml:space="preserve">Мир звуков </w:t>
            </w:r>
          </w:p>
        </w:tc>
        <w:tc>
          <w:tcPr>
            <w:tcW w:w="1055"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12</w:t>
            </w:r>
          </w:p>
        </w:tc>
        <w:tc>
          <w:tcPr>
            <w:tcW w:w="992"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1276"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8</w:t>
            </w:r>
          </w:p>
        </w:tc>
        <w:tc>
          <w:tcPr>
            <w:tcW w:w="2665"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Опрос</w:t>
            </w:r>
          </w:p>
        </w:tc>
      </w:tr>
      <w:tr w:rsidR="00A221A5" w:rsidRPr="00EB5BF2" w:rsidTr="00EE3CC9">
        <w:tc>
          <w:tcPr>
            <w:tcW w:w="421" w:type="dxa"/>
            <w:vAlign w:val="center"/>
          </w:tcPr>
          <w:p w:rsidR="00A221A5"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22</w:t>
            </w:r>
          </w:p>
        </w:tc>
        <w:tc>
          <w:tcPr>
            <w:tcW w:w="3764"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Мир букв</w:t>
            </w:r>
          </w:p>
        </w:tc>
        <w:tc>
          <w:tcPr>
            <w:tcW w:w="1055" w:type="dxa"/>
          </w:tcPr>
          <w:p w:rsidR="00A221A5" w:rsidRPr="00EB5BF2" w:rsidRDefault="00230D7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18</w:t>
            </w:r>
          </w:p>
        </w:tc>
        <w:tc>
          <w:tcPr>
            <w:tcW w:w="992" w:type="dxa"/>
          </w:tcPr>
          <w:p w:rsidR="00A221A5" w:rsidRPr="00EB5BF2" w:rsidRDefault="00230D7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1276" w:type="dxa"/>
          </w:tcPr>
          <w:p w:rsidR="00A221A5" w:rsidRPr="00EB5BF2" w:rsidRDefault="00230D7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12</w:t>
            </w:r>
          </w:p>
        </w:tc>
        <w:tc>
          <w:tcPr>
            <w:tcW w:w="2665" w:type="dxa"/>
          </w:tcPr>
          <w:p w:rsidR="00A221A5"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A221A5" w:rsidRPr="00EB5BF2" w:rsidTr="00EE3CC9">
        <w:tc>
          <w:tcPr>
            <w:tcW w:w="421" w:type="dxa"/>
            <w:vAlign w:val="center"/>
          </w:tcPr>
          <w:p w:rsidR="00A221A5" w:rsidRPr="00EB5BF2" w:rsidRDefault="00A221A5" w:rsidP="00EB5BF2">
            <w:pPr>
              <w:spacing w:after="0" w:line="240" w:lineRule="auto"/>
              <w:jc w:val="both"/>
              <w:rPr>
                <w:rFonts w:ascii="Times New Roman" w:hAnsi="Times New Roman" w:cs="Times New Roman"/>
                <w:bCs/>
                <w:sz w:val="24"/>
                <w:szCs w:val="24"/>
              </w:rPr>
            </w:pPr>
          </w:p>
        </w:tc>
        <w:tc>
          <w:tcPr>
            <w:tcW w:w="3764" w:type="dxa"/>
          </w:tcPr>
          <w:p w:rsidR="00A221A5" w:rsidRPr="00EB5BF2" w:rsidRDefault="0080766A"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4</w:t>
            </w:r>
            <w:r w:rsidR="00A221A5" w:rsidRPr="00EB5BF2">
              <w:rPr>
                <w:rFonts w:ascii="Times New Roman" w:hAnsi="Times New Roman" w:cs="Times New Roman"/>
                <w:b/>
                <w:sz w:val="24"/>
                <w:szCs w:val="24"/>
              </w:rPr>
              <w:t>. Развитие памяти, внимания, мышления</w:t>
            </w:r>
          </w:p>
        </w:tc>
        <w:tc>
          <w:tcPr>
            <w:tcW w:w="1055" w:type="dxa"/>
          </w:tcPr>
          <w:p w:rsidR="00A221A5" w:rsidRPr="00EB5BF2" w:rsidRDefault="00A221A5" w:rsidP="00EB5BF2">
            <w:pPr>
              <w:spacing w:after="0" w:line="240" w:lineRule="auto"/>
              <w:jc w:val="both"/>
              <w:rPr>
                <w:rFonts w:ascii="Times New Roman" w:hAnsi="Times New Roman" w:cs="Times New Roman"/>
                <w:sz w:val="24"/>
                <w:szCs w:val="24"/>
              </w:rPr>
            </w:pPr>
          </w:p>
        </w:tc>
        <w:tc>
          <w:tcPr>
            <w:tcW w:w="992" w:type="dxa"/>
          </w:tcPr>
          <w:p w:rsidR="00A221A5" w:rsidRPr="00EB5BF2" w:rsidRDefault="00A221A5" w:rsidP="00EB5BF2">
            <w:pPr>
              <w:spacing w:after="0" w:line="240" w:lineRule="auto"/>
              <w:jc w:val="both"/>
              <w:rPr>
                <w:rFonts w:ascii="Times New Roman" w:hAnsi="Times New Roman" w:cs="Times New Roman"/>
                <w:sz w:val="24"/>
                <w:szCs w:val="24"/>
              </w:rPr>
            </w:pPr>
          </w:p>
        </w:tc>
        <w:tc>
          <w:tcPr>
            <w:tcW w:w="1276" w:type="dxa"/>
          </w:tcPr>
          <w:p w:rsidR="00A221A5" w:rsidRPr="00EB5BF2" w:rsidRDefault="00A221A5" w:rsidP="00EB5BF2">
            <w:pPr>
              <w:spacing w:after="0" w:line="240" w:lineRule="auto"/>
              <w:jc w:val="both"/>
              <w:rPr>
                <w:rFonts w:ascii="Times New Roman" w:hAnsi="Times New Roman" w:cs="Times New Roman"/>
                <w:sz w:val="24"/>
                <w:szCs w:val="24"/>
              </w:rPr>
            </w:pPr>
          </w:p>
        </w:tc>
        <w:tc>
          <w:tcPr>
            <w:tcW w:w="2665" w:type="dxa"/>
          </w:tcPr>
          <w:p w:rsidR="00A221A5" w:rsidRPr="00EB5BF2" w:rsidRDefault="00A221A5" w:rsidP="00EB5BF2">
            <w:pPr>
              <w:spacing w:after="0" w:line="240" w:lineRule="auto"/>
              <w:jc w:val="both"/>
              <w:rPr>
                <w:rFonts w:ascii="Times New Roman" w:hAnsi="Times New Roman" w:cs="Times New Roman"/>
                <w:bCs/>
                <w:sz w:val="24"/>
                <w:szCs w:val="24"/>
              </w:rPr>
            </w:pPr>
          </w:p>
        </w:tc>
      </w:tr>
      <w:tr w:rsidR="00A221A5" w:rsidRPr="00EB5BF2" w:rsidTr="00EE3CC9">
        <w:tc>
          <w:tcPr>
            <w:tcW w:w="421" w:type="dxa"/>
            <w:vAlign w:val="center"/>
          </w:tcPr>
          <w:p w:rsidR="00A221A5"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23</w:t>
            </w:r>
          </w:p>
        </w:tc>
        <w:tc>
          <w:tcPr>
            <w:tcW w:w="3764"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Развитие памяти и внимания</w:t>
            </w:r>
          </w:p>
        </w:tc>
        <w:tc>
          <w:tcPr>
            <w:tcW w:w="1055"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10</w:t>
            </w:r>
          </w:p>
        </w:tc>
        <w:tc>
          <w:tcPr>
            <w:tcW w:w="992"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1276"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2665" w:type="dxa"/>
          </w:tcPr>
          <w:p w:rsidR="00A221A5"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A221A5" w:rsidRPr="00EB5BF2" w:rsidTr="00EE3CC9">
        <w:tc>
          <w:tcPr>
            <w:tcW w:w="421" w:type="dxa"/>
            <w:vAlign w:val="center"/>
          </w:tcPr>
          <w:p w:rsidR="00A221A5" w:rsidRPr="00EB5BF2" w:rsidRDefault="00E908F0"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24</w:t>
            </w:r>
          </w:p>
        </w:tc>
        <w:tc>
          <w:tcPr>
            <w:tcW w:w="3764"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Развитие мышления</w:t>
            </w:r>
          </w:p>
        </w:tc>
        <w:tc>
          <w:tcPr>
            <w:tcW w:w="1055"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10</w:t>
            </w:r>
          </w:p>
        </w:tc>
        <w:tc>
          <w:tcPr>
            <w:tcW w:w="992"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1276" w:type="dxa"/>
          </w:tcPr>
          <w:p w:rsidR="00A221A5" w:rsidRPr="00EB5BF2" w:rsidRDefault="00A221A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2665" w:type="dxa"/>
          </w:tcPr>
          <w:p w:rsidR="00A221A5"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230D78" w:rsidRPr="00EB5BF2" w:rsidTr="00EE3CC9">
        <w:tc>
          <w:tcPr>
            <w:tcW w:w="421" w:type="dxa"/>
            <w:vAlign w:val="center"/>
          </w:tcPr>
          <w:p w:rsidR="00230D78" w:rsidRPr="00EB5BF2" w:rsidRDefault="00230D78" w:rsidP="00EB5BF2">
            <w:pPr>
              <w:spacing w:after="0" w:line="240" w:lineRule="auto"/>
              <w:jc w:val="both"/>
              <w:rPr>
                <w:rFonts w:ascii="Times New Roman" w:hAnsi="Times New Roman" w:cs="Times New Roman"/>
                <w:bCs/>
                <w:sz w:val="24"/>
                <w:szCs w:val="24"/>
              </w:rPr>
            </w:pPr>
          </w:p>
        </w:tc>
        <w:tc>
          <w:tcPr>
            <w:tcW w:w="3764" w:type="dxa"/>
          </w:tcPr>
          <w:p w:rsidR="00230D78" w:rsidRPr="00EB5BF2" w:rsidRDefault="00230D7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Итоговое занятие</w:t>
            </w:r>
          </w:p>
        </w:tc>
        <w:tc>
          <w:tcPr>
            <w:tcW w:w="1055" w:type="dxa"/>
          </w:tcPr>
          <w:p w:rsidR="00230D78" w:rsidRPr="00EB5BF2" w:rsidRDefault="00230D7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992" w:type="dxa"/>
          </w:tcPr>
          <w:p w:rsidR="00230D78" w:rsidRPr="00EB5BF2" w:rsidRDefault="00230D7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1276" w:type="dxa"/>
          </w:tcPr>
          <w:p w:rsidR="00230D78" w:rsidRPr="00EB5BF2" w:rsidRDefault="00230D7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2665" w:type="dxa"/>
          </w:tcPr>
          <w:p w:rsidR="00230D78"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Итоговая диагностика</w:t>
            </w:r>
          </w:p>
        </w:tc>
      </w:tr>
      <w:tr w:rsidR="00BF771A" w:rsidRPr="00EB5BF2" w:rsidTr="00EE3CC9">
        <w:tc>
          <w:tcPr>
            <w:tcW w:w="421" w:type="dxa"/>
            <w:vAlign w:val="center"/>
          </w:tcPr>
          <w:p w:rsidR="00BF771A" w:rsidRPr="00EB5BF2" w:rsidRDefault="00BF771A" w:rsidP="00EB5BF2">
            <w:pPr>
              <w:spacing w:after="0" w:line="240" w:lineRule="auto"/>
              <w:jc w:val="both"/>
              <w:rPr>
                <w:rFonts w:ascii="Times New Roman" w:hAnsi="Times New Roman" w:cs="Times New Roman"/>
                <w:b/>
                <w:bCs/>
                <w:sz w:val="24"/>
                <w:szCs w:val="24"/>
              </w:rPr>
            </w:pPr>
          </w:p>
        </w:tc>
        <w:tc>
          <w:tcPr>
            <w:tcW w:w="3764" w:type="dxa"/>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 xml:space="preserve">Итого </w:t>
            </w:r>
          </w:p>
        </w:tc>
        <w:tc>
          <w:tcPr>
            <w:tcW w:w="1055" w:type="dxa"/>
          </w:tcPr>
          <w:p w:rsidR="00BF771A" w:rsidRPr="00EB5BF2" w:rsidRDefault="00BF771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144</w:t>
            </w:r>
          </w:p>
        </w:tc>
        <w:tc>
          <w:tcPr>
            <w:tcW w:w="992"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50</w:t>
            </w:r>
          </w:p>
        </w:tc>
        <w:tc>
          <w:tcPr>
            <w:tcW w:w="1276" w:type="dxa"/>
          </w:tcPr>
          <w:p w:rsidR="00BF771A" w:rsidRPr="00EB5BF2" w:rsidRDefault="00230D7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94</w:t>
            </w:r>
          </w:p>
        </w:tc>
        <w:tc>
          <w:tcPr>
            <w:tcW w:w="2665" w:type="dxa"/>
          </w:tcPr>
          <w:p w:rsidR="00BF771A" w:rsidRPr="00EB5BF2" w:rsidRDefault="00BF771A" w:rsidP="00EB5BF2">
            <w:pPr>
              <w:spacing w:after="0" w:line="240" w:lineRule="auto"/>
              <w:jc w:val="both"/>
              <w:rPr>
                <w:rFonts w:ascii="Times New Roman" w:hAnsi="Times New Roman" w:cs="Times New Roman"/>
                <w:bCs/>
                <w:sz w:val="24"/>
                <w:szCs w:val="24"/>
              </w:rPr>
            </w:pPr>
          </w:p>
        </w:tc>
      </w:tr>
    </w:tbl>
    <w:p w:rsidR="00DD0761" w:rsidRPr="00EB5BF2" w:rsidRDefault="00DD0761" w:rsidP="00EB5BF2">
      <w:pPr>
        <w:spacing w:after="0" w:line="240" w:lineRule="auto"/>
        <w:jc w:val="both"/>
        <w:rPr>
          <w:rFonts w:ascii="Times New Roman" w:hAnsi="Times New Roman" w:cs="Times New Roman"/>
          <w:b/>
          <w:sz w:val="24"/>
          <w:szCs w:val="24"/>
        </w:rPr>
      </w:pPr>
    </w:p>
    <w:p w:rsidR="00BF771A" w:rsidRPr="00EB5BF2" w:rsidRDefault="00DD0761"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Содержание программы</w:t>
      </w:r>
    </w:p>
    <w:p w:rsidR="00DD0761" w:rsidRPr="00EB5BF2" w:rsidRDefault="00DD076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Введение. Знакомство. Игры на коммуникацию. Входная диагностика.</w:t>
      </w:r>
    </w:p>
    <w:p w:rsidR="000D3978" w:rsidRPr="00EB5BF2" w:rsidRDefault="00DD076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 Окружающий мир.</w:t>
      </w:r>
    </w:p>
    <w:p w:rsidR="00DD0761" w:rsidRPr="00EB5BF2" w:rsidRDefault="000D397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DD0761" w:rsidRPr="00EB5BF2">
        <w:rPr>
          <w:rFonts w:ascii="Times New Roman" w:hAnsi="Times New Roman" w:cs="Times New Roman"/>
          <w:sz w:val="24"/>
          <w:szCs w:val="24"/>
        </w:rPr>
        <w:t xml:space="preserve"> Беседа «</w:t>
      </w:r>
      <w:r w:rsidRPr="00EB5BF2">
        <w:rPr>
          <w:rFonts w:ascii="Times New Roman" w:hAnsi="Times New Roman" w:cs="Times New Roman"/>
          <w:sz w:val="24"/>
          <w:szCs w:val="24"/>
        </w:rPr>
        <w:t>Мир вокруг нас. Следопыты</w:t>
      </w:r>
      <w:r w:rsidR="00DD0761" w:rsidRPr="00EB5BF2">
        <w:rPr>
          <w:rFonts w:ascii="Times New Roman" w:hAnsi="Times New Roman" w:cs="Times New Roman"/>
          <w:sz w:val="24"/>
          <w:szCs w:val="24"/>
        </w:rPr>
        <w:t>».</w:t>
      </w:r>
      <w:r w:rsidRPr="00EB5BF2">
        <w:rPr>
          <w:rFonts w:ascii="Times New Roman" w:hAnsi="Times New Roman" w:cs="Times New Roman"/>
          <w:sz w:val="24"/>
          <w:szCs w:val="24"/>
        </w:rPr>
        <w:t xml:space="preserve"> Мир природы и мир, созданный человеком.</w:t>
      </w:r>
    </w:p>
    <w:p w:rsidR="004E134B" w:rsidRPr="00EB5BF2" w:rsidRDefault="00DD076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w:t>
      </w:r>
      <w:r w:rsidR="000D3978" w:rsidRPr="00EB5BF2">
        <w:rPr>
          <w:rFonts w:ascii="Times New Roman" w:hAnsi="Times New Roman" w:cs="Times New Roman"/>
          <w:sz w:val="24"/>
          <w:szCs w:val="24"/>
        </w:rPr>
        <w:t>Экскурсия</w:t>
      </w:r>
      <w:proofErr w:type="gramStart"/>
      <w:r w:rsidR="000D3978" w:rsidRPr="00EB5BF2">
        <w:rPr>
          <w:rFonts w:ascii="Times New Roman" w:hAnsi="Times New Roman" w:cs="Times New Roman"/>
          <w:sz w:val="24"/>
          <w:szCs w:val="24"/>
        </w:rPr>
        <w:t>.</w:t>
      </w:r>
      <w:r w:rsidR="004E134B" w:rsidRPr="00EB5BF2">
        <w:rPr>
          <w:rFonts w:ascii="Times New Roman" w:hAnsi="Times New Roman" w:cs="Times New Roman"/>
          <w:sz w:val="24"/>
          <w:szCs w:val="24"/>
        </w:rPr>
        <w:t>И</w:t>
      </w:r>
      <w:proofErr w:type="gramEnd"/>
      <w:r w:rsidR="004E134B" w:rsidRPr="00EB5BF2">
        <w:rPr>
          <w:rFonts w:ascii="Times New Roman" w:hAnsi="Times New Roman" w:cs="Times New Roman"/>
          <w:sz w:val="24"/>
          <w:szCs w:val="24"/>
        </w:rPr>
        <w:t xml:space="preserve">гра-задание «Рукотворный мир или природа». </w:t>
      </w:r>
      <w:r w:rsidR="00037FCB" w:rsidRPr="00EB5BF2">
        <w:rPr>
          <w:rFonts w:ascii="Times New Roman" w:hAnsi="Times New Roman" w:cs="Times New Roman"/>
          <w:sz w:val="24"/>
          <w:szCs w:val="24"/>
        </w:rPr>
        <w:t xml:space="preserve">Игра «Отгадай, что я вижу». </w:t>
      </w:r>
    </w:p>
    <w:p w:rsidR="0080766A" w:rsidRPr="00EB5BF2" w:rsidRDefault="0080766A"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b/>
          <w:bCs/>
          <w:sz w:val="24"/>
          <w:szCs w:val="24"/>
        </w:rPr>
        <w:t>Раздел 1. Развитие зрительного восприятия и памяти.</w:t>
      </w:r>
    </w:p>
    <w:p w:rsidR="00DD0761" w:rsidRPr="00EB5BF2" w:rsidRDefault="00037F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2. </w:t>
      </w:r>
      <w:r w:rsidR="00DD0761" w:rsidRPr="00EB5BF2">
        <w:rPr>
          <w:rFonts w:ascii="Times New Roman" w:hAnsi="Times New Roman" w:cs="Times New Roman"/>
          <w:sz w:val="24"/>
          <w:szCs w:val="24"/>
        </w:rPr>
        <w:t xml:space="preserve">Мир предметов. </w:t>
      </w:r>
    </w:p>
    <w:p w:rsidR="00037FCB" w:rsidRPr="00EB5BF2" w:rsidRDefault="00037F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Беседа «</w:t>
      </w:r>
      <w:r w:rsidR="004E134B" w:rsidRPr="00EB5BF2">
        <w:rPr>
          <w:rFonts w:ascii="Times New Roman" w:hAnsi="Times New Roman" w:cs="Times New Roman"/>
          <w:sz w:val="24"/>
          <w:szCs w:val="24"/>
        </w:rPr>
        <w:t>Человек-изобретатель</w:t>
      </w:r>
      <w:r w:rsidRPr="00EB5BF2">
        <w:rPr>
          <w:rFonts w:ascii="Times New Roman" w:hAnsi="Times New Roman" w:cs="Times New Roman"/>
          <w:sz w:val="24"/>
          <w:szCs w:val="24"/>
        </w:rPr>
        <w:t xml:space="preserve">». </w:t>
      </w:r>
      <w:r w:rsidR="00475B88" w:rsidRPr="00EB5BF2">
        <w:rPr>
          <w:rFonts w:ascii="Times New Roman" w:hAnsi="Times New Roman" w:cs="Times New Roman"/>
          <w:sz w:val="24"/>
          <w:szCs w:val="24"/>
        </w:rPr>
        <w:t>Классификация и систематизация предметов.</w:t>
      </w:r>
    </w:p>
    <w:p w:rsidR="00522C27" w:rsidRPr="00EB5BF2" w:rsidRDefault="00037F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w:t>
      </w:r>
      <w:r w:rsidR="00522C27" w:rsidRPr="00EB5BF2">
        <w:rPr>
          <w:rFonts w:ascii="Times New Roman" w:hAnsi="Times New Roman" w:cs="Times New Roman"/>
          <w:sz w:val="24"/>
          <w:szCs w:val="24"/>
        </w:rPr>
        <w:t xml:space="preserve">Приветствие – нейрогимнастика. Знакомство с миром предметов: игра «Данетка». Инструмент следопыта-сыщика: лупа. Виммельбух. </w:t>
      </w:r>
    </w:p>
    <w:p w:rsidR="00DD0761" w:rsidRPr="00EB5BF2" w:rsidRDefault="00037F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3. </w:t>
      </w:r>
      <w:r w:rsidR="00DD0761" w:rsidRPr="00EB5BF2">
        <w:rPr>
          <w:rFonts w:ascii="Times New Roman" w:hAnsi="Times New Roman" w:cs="Times New Roman"/>
          <w:sz w:val="24"/>
          <w:szCs w:val="24"/>
        </w:rPr>
        <w:t>Одежда и обувь</w:t>
      </w:r>
      <w:r w:rsidRPr="00EB5BF2">
        <w:rPr>
          <w:rFonts w:ascii="Times New Roman" w:hAnsi="Times New Roman" w:cs="Times New Roman"/>
          <w:sz w:val="24"/>
          <w:szCs w:val="24"/>
        </w:rPr>
        <w:t>.</w:t>
      </w:r>
    </w:p>
    <w:p w:rsidR="000869F0" w:rsidRPr="00EB5BF2" w:rsidRDefault="00037F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Знакомство со старинной русской одеждой </w:t>
      </w:r>
      <w:r w:rsidR="00FB5E56" w:rsidRPr="00EB5BF2">
        <w:rPr>
          <w:rFonts w:ascii="Times New Roman" w:hAnsi="Times New Roman" w:cs="Times New Roman"/>
          <w:sz w:val="24"/>
          <w:szCs w:val="24"/>
        </w:rPr>
        <w:t xml:space="preserve">и обувью </w:t>
      </w:r>
      <w:r w:rsidRPr="00EB5BF2">
        <w:rPr>
          <w:rFonts w:ascii="Times New Roman" w:hAnsi="Times New Roman" w:cs="Times New Roman"/>
          <w:sz w:val="24"/>
          <w:szCs w:val="24"/>
        </w:rPr>
        <w:t xml:space="preserve">по иллюстрациям к сказкам. </w:t>
      </w:r>
      <w:r w:rsidR="008259DB" w:rsidRPr="00EB5BF2">
        <w:rPr>
          <w:rFonts w:ascii="Times New Roman" w:hAnsi="Times New Roman" w:cs="Times New Roman"/>
          <w:sz w:val="24"/>
          <w:szCs w:val="24"/>
        </w:rPr>
        <w:t xml:space="preserve">Современная одежда. </w:t>
      </w:r>
      <w:r w:rsidR="008C5164" w:rsidRPr="00EB5BF2">
        <w:rPr>
          <w:rFonts w:ascii="Times New Roman" w:hAnsi="Times New Roman" w:cs="Times New Roman"/>
          <w:sz w:val="24"/>
          <w:szCs w:val="24"/>
        </w:rPr>
        <w:t>Ткани.</w:t>
      </w:r>
      <w:r w:rsidR="00FB5E56" w:rsidRPr="00EB5BF2">
        <w:rPr>
          <w:rFonts w:ascii="Times New Roman" w:hAnsi="Times New Roman" w:cs="Times New Roman"/>
          <w:sz w:val="24"/>
          <w:szCs w:val="24"/>
        </w:rPr>
        <w:t xml:space="preserve"> Профессии швея, портной, закройщик, дизайнер. </w:t>
      </w:r>
    </w:p>
    <w:p w:rsidR="00522C27" w:rsidRPr="00EB5BF2" w:rsidRDefault="008259D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4E134B" w:rsidRPr="00EB5BF2">
        <w:rPr>
          <w:rFonts w:ascii="Times New Roman" w:hAnsi="Times New Roman" w:cs="Times New Roman"/>
          <w:sz w:val="24"/>
          <w:szCs w:val="24"/>
        </w:rPr>
        <w:t xml:space="preserve"> Нейрогимнастика.</w:t>
      </w:r>
      <w:r w:rsidR="00522C27" w:rsidRPr="00EB5BF2">
        <w:rPr>
          <w:rFonts w:ascii="Times New Roman" w:hAnsi="Times New Roman" w:cs="Times New Roman"/>
          <w:sz w:val="24"/>
          <w:szCs w:val="24"/>
        </w:rPr>
        <w:t xml:space="preserve"> Игра «Поиск пропажи». Рассматривание картотеки одежды и обуви. Исследуем незнакомые вещи и запоминаем названия. Игра «Найди тень», «Собери одежду» (Виммельбух)</w:t>
      </w:r>
      <w:r w:rsidR="00475B88" w:rsidRPr="00EB5BF2">
        <w:rPr>
          <w:rFonts w:ascii="Times New Roman" w:hAnsi="Times New Roman" w:cs="Times New Roman"/>
          <w:sz w:val="24"/>
          <w:szCs w:val="24"/>
        </w:rPr>
        <w:t>.</w:t>
      </w:r>
    </w:p>
    <w:p w:rsidR="00DD0761" w:rsidRPr="00EB5BF2" w:rsidRDefault="00FB5E5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4. </w:t>
      </w:r>
      <w:r w:rsidR="00DD0761" w:rsidRPr="00EB5BF2">
        <w:rPr>
          <w:rFonts w:ascii="Times New Roman" w:hAnsi="Times New Roman" w:cs="Times New Roman"/>
          <w:sz w:val="24"/>
          <w:szCs w:val="24"/>
        </w:rPr>
        <w:t>Посуда</w:t>
      </w:r>
      <w:r w:rsidRPr="00EB5BF2">
        <w:rPr>
          <w:rFonts w:ascii="Times New Roman" w:hAnsi="Times New Roman" w:cs="Times New Roman"/>
          <w:sz w:val="24"/>
          <w:szCs w:val="24"/>
        </w:rPr>
        <w:t>.</w:t>
      </w:r>
    </w:p>
    <w:p w:rsidR="00FB5E56" w:rsidRPr="00EB5BF2" w:rsidRDefault="00FB5E5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w:t>
      </w:r>
      <w:r w:rsidR="00140D02" w:rsidRPr="00EB5BF2">
        <w:rPr>
          <w:rFonts w:ascii="Times New Roman" w:hAnsi="Times New Roman" w:cs="Times New Roman"/>
          <w:sz w:val="24"/>
          <w:szCs w:val="24"/>
        </w:rPr>
        <w:t xml:space="preserve">Знакомство со старинной русской посудой. Современная посуда. Материалы для посуды. </w:t>
      </w:r>
    </w:p>
    <w:p w:rsidR="00A221A5" w:rsidRPr="00EB5BF2" w:rsidRDefault="00475B8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Практика. Нейрогимнастика. Игра «Поиск пропажи». Рассматривание картотеки посуды. Исследуем незнакомые вещи и запоминаем названия. Игра «Чего не стало</w:t>
      </w:r>
      <w:r w:rsidR="00140D02" w:rsidRPr="00EB5BF2">
        <w:rPr>
          <w:rFonts w:ascii="Times New Roman" w:hAnsi="Times New Roman" w:cs="Times New Roman"/>
          <w:sz w:val="24"/>
          <w:szCs w:val="24"/>
        </w:rPr>
        <w:t>»</w:t>
      </w:r>
      <w:r w:rsidR="002F1C74" w:rsidRPr="00EB5BF2">
        <w:rPr>
          <w:rFonts w:ascii="Times New Roman" w:hAnsi="Times New Roman" w:cs="Times New Roman"/>
          <w:sz w:val="24"/>
          <w:szCs w:val="24"/>
        </w:rPr>
        <w:t xml:space="preserve">. Конструктивная деятельность «Погремушки из ложек». </w:t>
      </w:r>
    </w:p>
    <w:p w:rsidR="00DD0761" w:rsidRPr="00EB5BF2" w:rsidRDefault="002F1C7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5. </w:t>
      </w:r>
      <w:r w:rsidR="00DD0761" w:rsidRPr="00EB5BF2">
        <w:rPr>
          <w:rFonts w:ascii="Times New Roman" w:hAnsi="Times New Roman" w:cs="Times New Roman"/>
          <w:sz w:val="24"/>
          <w:szCs w:val="24"/>
        </w:rPr>
        <w:t>Мебель</w:t>
      </w:r>
      <w:r w:rsidRPr="00EB5BF2">
        <w:rPr>
          <w:rFonts w:ascii="Times New Roman" w:hAnsi="Times New Roman" w:cs="Times New Roman"/>
          <w:sz w:val="24"/>
          <w:szCs w:val="24"/>
        </w:rPr>
        <w:t>.</w:t>
      </w:r>
    </w:p>
    <w:p w:rsidR="002F1C74" w:rsidRPr="00EB5BF2" w:rsidRDefault="002F1C7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Виды старинной и современной мебели. Мебель в сказках.</w:t>
      </w:r>
    </w:p>
    <w:p w:rsidR="00A221A5" w:rsidRPr="00EB5BF2" w:rsidRDefault="002F1C7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w:t>
      </w:r>
      <w:r w:rsidR="00475B88" w:rsidRPr="00EB5BF2">
        <w:rPr>
          <w:rFonts w:ascii="Times New Roman" w:hAnsi="Times New Roman" w:cs="Times New Roman"/>
          <w:sz w:val="24"/>
          <w:szCs w:val="24"/>
        </w:rPr>
        <w:t xml:space="preserve">Нейрогимнастика. Игра «Поиск пропажи». Рассматривание картотеки посуды. Исследуем незнакомые вещи и запоминаем названия. Игра «Что в сундуке?». Игра «Найди отличия», «Найди пару». </w:t>
      </w:r>
    </w:p>
    <w:p w:rsidR="00DD0761" w:rsidRPr="00EB5BF2" w:rsidRDefault="0090140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6. </w:t>
      </w:r>
      <w:r w:rsidR="00DD0761" w:rsidRPr="00EB5BF2">
        <w:rPr>
          <w:rFonts w:ascii="Times New Roman" w:hAnsi="Times New Roman" w:cs="Times New Roman"/>
          <w:sz w:val="24"/>
          <w:szCs w:val="24"/>
        </w:rPr>
        <w:t>Техника</w:t>
      </w:r>
      <w:r w:rsidRPr="00EB5BF2">
        <w:rPr>
          <w:rFonts w:ascii="Times New Roman" w:hAnsi="Times New Roman" w:cs="Times New Roman"/>
          <w:sz w:val="24"/>
          <w:szCs w:val="24"/>
        </w:rPr>
        <w:t>.</w:t>
      </w:r>
      <w:r w:rsidR="00475B88" w:rsidRPr="00EB5BF2">
        <w:rPr>
          <w:rFonts w:ascii="Times New Roman" w:hAnsi="Times New Roman" w:cs="Times New Roman"/>
          <w:sz w:val="24"/>
          <w:szCs w:val="24"/>
        </w:rPr>
        <w:t xml:space="preserve"> Инструменты.</w:t>
      </w:r>
    </w:p>
    <w:p w:rsidR="00901406" w:rsidRPr="00EB5BF2" w:rsidRDefault="0090140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w:t>
      </w:r>
      <w:r w:rsidR="00441F34" w:rsidRPr="00EB5BF2">
        <w:rPr>
          <w:rFonts w:ascii="Times New Roman" w:hAnsi="Times New Roman" w:cs="Times New Roman"/>
          <w:sz w:val="24"/>
          <w:szCs w:val="24"/>
        </w:rPr>
        <w:t xml:space="preserve">Беседа «Что такое техника». Виды техники. Изобретатели. </w:t>
      </w:r>
      <w:r w:rsidR="00475B88" w:rsidRPr="00EB5BF2">
        <w:rPr>
          <w:rFonts w:ascii="Times New Roman" w:hAnsi="Times New Roman" w:cs="Times New Roman"/>
          <w:sz w:val="24"/>
          <w:szCs w:val="24"/>
        </w:rPr>
        <w:t>Инструменты.</w:t>
      </w:r>
    </w:p>
    <w:p w:rsidR="00A221A5" w:rsidRPr="00EB5BF2" w:rsidRDefault="00441F3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proofErr w:type="gramStart"/>
      <w:r w:rsidRPr="00EB5BF2">
        <w:rPr>
          <w:rFonts w:ascii="Times New Roman" w:hAnsi="Times New Roman" w:cs="Times New Roman"/>
          <w:sz w:val="24"/>
          <w:szCs w:val="24"/>
        </w:rPr>
        <w:t>.</w:t>
      </w:r>
      <w:r w:rsidR="00475B88" w:rsidRPr="00EB5BF2">
        <w:rPr>
          <w:rFonts w:ascii="Times New Roman" w:hAnsi="Times New Roman" w:cs="Times New Roman"/>
          <w:sz w:val="24"/>
          <w:szCs w:val="24"/>
        </w:rPr>
        <w:t>Н</w:t>
      </w:r>
      <w:proofErr w:type="gramEnd"/>
      <w:r w:rsidR="00475B88" w:rsidRPr="00EB5BF2">
        <w:rPr>
          <w:rFonts w:ascii="Times New Roman" w:hAnsi="Times New Roman" w:cs="Times New Roman"/>
          <w:sz w:val="24"/>
          <w:szCs w:val="24"/>
        </w:rPr>
        <w:t>ейрогимнастика. Игра «Поиск пропажи». Рассматривание картотеки и образцов инструментов.</w:t>
      </w:r>
      <w:r w:rsidR="009226F7" w:rsidRPr="00EB5BF2">
        <w:rPr>
          <w:rFonts w:ascii="Times New Roman" w:hAnsi="Times New Roman" w:cs="Times New Roman"/>
          <w:sz w:val="24"/>
          <w:szCs w:val="24"/>
        </w:rPr>
        <w:t xml:space="preserve"> Исследуем незнакомые вещи и запоминаем названия</w:t>
      </w:r>
      <w:proofErr w:type="gramStart"/>
      <w:r w:rsidR="009226F7" w:rsidRPr="00EB5BF2">
        <w:rPr>
          <w:rFonts w:ascii="Times New Roman" w:hAnsi="Times New Roman" w:cs="Times New Roman"/>
          <w:sz w:val="24"/>
          <w:szCs w:val="24"/>
        </w:rPr>
        <w:t>.</w:t>
      </w:r>
      <w:r w:rsidR="00704D47" w:rsidRPr="00EB5BF2">
        <w:rPr>
          <w:rFonts w:ascii="Times New Roman" w:hAnsi="Times New Roman" w:cs="Times New Roman"/>
          <w:sz w:val="24"/>
          <w:szCs w:val="24"/>
        </w:rPr>
        <w:t>И</w:t>
      </w:r>
      <w:proofErr w:type="gramEnd"/>
      <w:r w:rsidR="00704D47" w:rsidRPr="00EB5BF2">
        <w:rPr>
          <w:rFonts w:ascii="Times New Roman" w:hAnsi="Times New Roman" w:cs="Times New Roman"/>
          <w:sz w:val="24"/>
          <w:szCs w:val="24"/>
        </w:rPr>
        <w:t>зготовление игрушки – катапульты</w:t>
      </w:r>
    </w:p>
    <w:p w:rsidR="00DD0761" w:rsidRPr="00EB5BF2" w:rsidRDefault="0090140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7. </w:t>
      </w:r>
      <w:r w:rsidR="00DD0761" w:rsidRPr="00EB5BF2">
        <w:rPr>
          <w:rFonts w:ascii="Times New Roman" w:hAnsi="Times New Roman" w:cs="Times New Roman"/>
          <w:sz w:val="24"/>
          <w:szCs w:val="24"/>
        </w:rPr>
        <w:t>Транспорт</w:t>
      </w:r>
      <w:r w:rsidR="00441F34" w:rsidRPr="00EB5BF2">
        <w:rPr>
          <w:rFonts w:ascii="Times New Roman" w:hAnsi="Times New Roman" w:cs="Times New Roman"/>
          <w:sz w:val="24"/>
          <w:szCs w:val="24"/>
        </w:rPr>
        <w:t>.</w:t>
      </w:r>
    </w:p>
    <w:p w:rsidR="00441F34" w:rsidRPr="00EB5BF2" w:rsidRDefault="00441F3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Наземный, воздушный, водный, подземный вид транспорта. Старинный транспорт.</w:t>
      </w:r>
    </w:p>
    <w:p w:rsidR="00A221A5" w:rsidRPr="00EB5BF2" w:rsidRDefault="00441F3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w:t>
      </w:r>
      <w:r w:rsidR="009226F7" w:rsidRPr="00EB5BF2">
        <w:rPr>
          <w:rFonts w:ascii="Times New Roman" w:hAnsi="Times New Roman" w:cs="Times New Roman"/>
          <w:sz w:val="24"/>
          <w:szCs w:val="24"/>
        </w:rPr>
        <w:t>Игра «Поиск пропажи». Рассматривание картотеки транспорта. Исследуем незнакомые виды и запоминаем названия. Игра «Определи по следу». Игра «</w:t>
      </w:r>
      <w:proofErr w:type="spellStart"/>
      <w:r w:rsidR="009226F7" w:rsidRPr="00EB5BF2">
        <w:rPr>
          <w:rFonts w:ascii="Times New Roman" w:hAnsi="Times New Roman" w:cs="Times New Roman"/>
          <w:sz w:val="24"/>
          <w:szCs w:val="24"/>
        </w:rPr>
        <w:t>Моталочки</w:t>
      </w:r>
      <w:proofErr w:type="spellEnd"/>
      <w:r w:rsidR="009226F7" w:rsidRPr="00EB5BF2">
        <w:rPr>
          <w:rFonts w:ascii="Times New Roman" w:hAnsi="Times New Roman" w:cs="Times New Roman"/>
          <w:sz w:val="24"/>
          <w:szCs w:val="24"/>
        </w:rPr>
        <w:t xml:space="preserve">». </w:t>
      </w:r>
    </w:p>
    <w:p w:rsidR="00DD0761" w:rsidRPr="00EB5BF2" w:rsidRDefault="0090140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8. </w:t>
      </w:r>
      <w:r w:rsidR="00DD0761" w:rsidRPr="00EB5BF2">
        <w:rPr>
          <w:rFonts w:ascii="Times New Roman" w:hAnsi="Times New Roman" w:cs="Times New Roman"/>
          <w:sz w:val="24"/>
          <w:szCs w:val="24"/>
        </w:rPr>
        <w:t>Школьные принадлежности</w:t>
      </w:r>
    </w:p>
    <w:p w:rsidR="001A632F" w:rsidRPr="00EB5BF2" w:rsidRDefault="001A632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lastRenderedPageBreak/>
        <w:t>Теория. Беседа «Школьники».</w:t>
      </w:r>
    </w:p>
    <w:p w:rsidR="00A221A5" w:rsidRPr="00EB5BF2" w:rsidRDefault="001A632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w:t>
      </w:r>
      <w:r w:rsidR="009226F7" w:rsidRPr="00EB5BF2">
        <w:rPr>
          <w:rFonts w:ascii="Times New Roman" w:hAnsi="Times New Roman" w:cs="Times New Roman"/>
          <w:sz w:val="24"/>
          <w:szCs w:val="24"/>
        </w:rPr>
        <w:t xml:space="preserve">Игра «Поиск пропажи». Рассматривание картотеки и образцов. Игра «Собери Ваню в школу» на поиск предметов. </w:t>
      </w:r>
      <w:r w:rsidR="00704D47" w:rsidRPr="00EB5BF2">
        <w:rPr>
          <w:rFonts w:ascii="Times New Roman" w:hAnsi="Times New Roman" w:cs="Times New Roman"/>
          <w:sz w:val="24"/>
          <w:szCs w:val="24"/>
        </w:rPr>
        <w:t>Конструктивная деятельность, а</w:t>
      </w:r>
      <w:r w:rsidR="009226F7" w:rsidRPr="00EB5BF2">
        <w:rPr>
          <w:rFonts w:ascii="Times New Roman" w:hAnsi="Times New Roman" w:cs="Times New Roman"/>
          <w:sz w:val="24"/>
          <w:szCs w:val="24"/>
        </w:rPr>
        <w:t xml:space="preserve">ппликация «Книга сыщика». </w:t>
      </w:r>
    </w:p>
    <w:p w:rsidR="00DD0761" w:rsidRPr="00EB5BF2" w:rsidRDefault="0090140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9. </w:t>
      </w:r>
      <w:r w:rsidR="00DD0761" w:rsidRPr="00EB5BF2">
        <w:rPr>
          <w:rFonts w:ascii="Times New Roman" w:hAnsi="Times New Roman" w:cs="Times New Roman"/>
          <w:sz w:val="24"/>
          <w:szCs w:val="24"/>
        </w:rPr>
        <w:t>Обобщение: рукотворный мир</w:t>
      </w:r>
      <w:r w:rsidR="009C454B" w:rsidRPr="00EB5BF2">
        <w:rPr>
          <w:rFonts w:ascii="Times New Roman" w:hAnsi="Times New Roman" w:cs="Times New Roman"/>
          <w:sz w:val="24"/>
          <w:szCs w:val="24"/>
        </w:rPr>
        <w:t>.</w:t>
      </w:r>
    </w:p>
    <w:p w:rsidR="009C454B" w:rsidRPr="00EB5BF2" w:rsidRDefault="009C454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Беседа «Что ещё изобрел человек». Как запомнить всё, что видишь? Техника оживления образов.</w:t>
      </w:r>
    </w:p>
    <w:p w:rsidR="001370A2" w:rsidRPr="00EB5BF2" w:rsidRDefault="001A632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Виммельбух – найди </w:t>
      </w:r>
      <w:r w:rsidR="009C454B" w:rsidRPr="00EB5BF2">
        <w:rPr>
          <w:rFonts w:ascii="Times New Roman" w:hAnsi="Times New Roman" w:cs="Times New Roman"/>
          <w:sz w:val="24"/>
          <w:szCs w:val="24"/>
        </w:rPr>
        <w:t xml:space="preserve">и назови </w:t>
      </w:r>
      <w:r w:rsidRPr="00EB5BF2">
        <w:rPr>
          <w:rFonts w:ascii="Times New Roman" w:hAnsi="Times New Roman" w:cs="Times New Roman"/>
          <w:sz w:val="24"/>
          <w:szCs w:val="24"/>
        </w:rPr>
        <w:t xml:space="preserve">все предметы. </w:t>
      </w:r>
      <w:r w:rsidR="001370A2" w:rsidRPr="00EB5BF2">
        <w:rPr>
          <w:rFonts w:ascii="Times New Roman" w:hAnsi="Times New Roman" w:cs="Times New Roman"/>
          <w:sz w:val="24"/>
          <w:szCs w:val="24"/>
        </w:rPr>
        <w:t>Игра на оживление образов.</w:t>
      </w:r>
      <w:r w:rsidR="00DF04CB" w:rsidRPr="00EB5BF2">
        <w:rPr>
          <w:rFonts w:ascii="Times New Roman" w:hAnsi="Times New Roman" w:cs="Times New Roman"/>
          <w:sz w:val="24"/>
          <w:szCs w:val="24"/>
        </w:rPr>
        <w:t xml:space="preserve"> Игра «Чего не стало», «Найди тень».</w:t>
      </w:r>
    </w:p>
    <w:p w:rsidR="00DD0761" w:rsidRPr="00EB5BF2" w:rsidRDefault="001370A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10. Природа живая и неживая.</w:t>
      </w:r>
    </w:p>
    <w:p w:rsidR="001370A2" w:rsidRPr="00EB5BF2" w:rsidRDefault="001370A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Беседа «Природа – нерукотворный мир». Неживая природа.</w:t>
      </w:r>
    </w:p>
    <w:p w:rsidR="00A221A5" w:rsidRPr="00EB5BF2" w:rsidRDefault="001370A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w:t>
      </w:r>
      <w:r w:rsidR="00704D47" w:rsidRPr="00EB5BF2">
        <w:rPr>
          <w:rFonts w:ascii="Times New Roman" w:hAnsi="Times New Roman" w:cs="Times New Roman"/>
          <w:sz w:val="24"/>
          <w:szCs w:val="24"/>
        </w:rPr>
        <w:t xml:space="preserve">Рассматривание коллекции камней, картотеки «Космос». </w:t>
      </w:r>
      <w:r w:rsidRPr="00EB5BF2">
        <w:rPr>
          <w:rFonts w:ascii="Times New Roman" w:hAnsi="Times New Roman" w:cs="Times New Roman"/>
          <w:sz w:val="24"/>
          <w:szCs w:val="24"/>
        </w:rPr>
        <w:t xml:space="preserve">Изобразительная деятельность «Роспись камней». </w:t>
      </w:r>
    </w:p>
    <w:p w:rsidR="00DD0761" w:rsidRPr="00EB5BF2" w:rsidRDefault="001370A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11. </w:t>
      </w:r>
      <w:r w:rsidR="00DD0761" w:rsidRPr="00EB5BF2">
        <w:rPr>
          <w:rFonts w:ascii="Times New Roman" w:hAnsi="Times New Roman" w:cs="Times New Roman"/>
          <w:sz w:val="24"/>
          <w:szCs w:val="24"/>
        </w:rPr>
        <w:t xml:space="preserve">Живая природа. </w:t>
      </w:r>
    </w:p>
    <w:p w:rsidR="001370A2" w:rsidRPr="00EB5BF2" w:rsidRDefault="001370A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w:t>
      </w:r>
      <w:r w:rsidR="00704D47" w:rsidRPr="00EB5BF2">
        <w:rPr>
          <w:rFonts w:ascii="Times New Roman" w:hAnsi="Times New Roman" w:cs="Times New Roman"/>
          <w:sz w:val="24"/>
          <w:szCs w:val="24"/>
        </w:rPr>
        <w:t>Беседа «</w:t>
      </w:r>
      <w:r w:rsidRPr="00EB5BF2">
        <w:rPr>
          <w:rFonts w:ascii="Times New Roman" w:hAnsi="Times New Roman" w:cs="Times New Roman"/>
          <w:sz w:val="24"/>
          <w:szCs w:val="24"/>
        </w:rPr>
        <w:t>Живая природа – мир растений, животных, грибов и растений</w:t>
      </w:r>
      <w:r w:rsidR="00704D47" w:rsidRPr="00EB5BF2">
        <w:rPr>
          <w:rFonts w:ascii="Times New Roman" w:hAnsi="Times New Roman" w:cs="Times New Roman"/>
          <w:sz w:val="24"/>
          <w:szCs w:val="24"/>
        </w:rPr>
        <w:t>»</w:t>
      </w:r>
      <w:r w:rsidRPr="00EB5BF2">
        <w:rPr>
          <w:rFonts w:ascii="Times New Roman" w:hAnsi="Times New Roman" w:cs="Times New Roman"/>
          <w:sz w:val="24"/>
          <w:szCs w:val="24"/>
        </w:rPr>
        <w:t>.</w:t>
      </w:r>
    </w:p>
    <w:p w:rsidR="00A221A5" w:rsidRPr="00EB5BF2" w:rsidRDefault="008A60A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w:t>
      </w:r>
      <w:r w:rsidR="00704D47" w:rsidRPr="00EB5BF2">
        <w:rPr>
          <w:rFonts w:ascii="Times New Roman" w:hAnsi="Times New Roman" w:cs="Times New Roman"/>
          <w:sz w:val="24"/>
          <w:szCs w:val="24"/>
        </w:rPr>
        <w:t>Рассматривание энциклопедий.</w:t>
      </w:r>
      <w:r w:rsidR="007B6E1E" w:rsidRPr="00EB5BF2">
        <w:rPr>
          <w:rFonts w:ascii="Times New Roman" w:hAnsi="Times New Roman" w:cs="Times New Roman"/>
          <w:sz w:val="24"/>
          <w:szCs w:val="24"/>
        </w:rPr>
        <w:t xml:space="preserve"> Нейрогимнастика.</w:t>
      </w:r>
      <w:r w:rsidR="00704D47" w:rsidRPr="00EB5BF2">
        <w:rPr>
          <w:rFonts w:ascii="Times New Roman" w:hAnsi="Times New Roman" w:cs="Times New Roman"/>
          <w:sz w:val="24"/>
          <w:szCs w:val="24"/>
        </w:rPr>
        <w:t xml:space="preserve"> Виммельбух. Рисование двумя руками</w:t>
      </w:r>
    </w:p>
    <w:p w:rsidR="00DD0761" w:rsidRPr="00EB5BF2" w:rsidRDefault="008A60A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w:t>
      </w:r>
      <w:r w:rsidR="007C7C32" w:rsidRPr="00EB5BF2">
        <w:rPr>
          <w:rFonts w:ascii="Times New Roman" w:hAnsi="Times New Roman" w:cs="Times New Roman"/>
          <w:sz w:val="24"/>
          <w:szCs w:val="24"/>
        </w:rPr>
        <w:t xml:space="preserve"> 12</w:t>
      </w:r>
      <w:r w:rsidRPr="00EB5BF2">
        <w:rPr>
          <w:rFonts w:ascii="Times New Roman" w:hAnsi="Times New Roman" w:cs="Times New Roman"/>
          <w:sz w:val="24"/>
          <w:szCs w:val="24"/>
        </w:rPr>
        <w:t xml:space="preserve">. </w:t>
      </w:r>
      <w:r w:rsidR="00DD0761" w:rsidRPr="00EB5BF2">
        <w:rPr>
          <w:rFonts w:ascii="Times New Roman" w:hAnsi="Times New Roman" w:cs="Times New Roman"/>
          <w:sz w:val="24"/>
          <w:szCs w:val="24"/>
        </w:rPr>
        <w:t>Растения, грибы</w:t>
      </w:r>
    </w:p>
    <w:p w:rsidR="008A60AB" w:rsidRPr="00EB5BF2" w:rsidRDefault="008A60A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w:t>
      </w:r>
      <w:r w:rsidR="00782F10" w:rsidRPr="00EB5BF2">
        <w:rPr>
          <w:rFonts w:ascii="Times New Roman" w:hAnsi="Times New Roman" w:cs="Times New Roman"/>
          <w:sz w:val="24"/>
          <w:szCs w:val="24"/>
        </w:rPr>
        <w:t>Свойства растений. Виды</w:t>
      </w:r>
      <w:r w:rsidRPr="00EB5BF2">
        <w:rPr>
          <w:rFonts w:ascii="Times New Roman" w:hAnsi="Times New Roman" w:cs="Times New Roman"/>
          <w:sz w:val="24"/>
          <w:szCs w:val="24"/>
        </w:rPr>
        <w:t xml:space="preserve">. </w:t>
      </w:r>
      <w:r w:rsidR="00782F10" w:rsidRPr="00EB5BF2">
        <w:rPr>
          <w:rFonts w:ascii="Times New Roman" w:hAnsi="Times New Roman" w:cs="Times New Roman"/>
          <w:sz w:val="24"/>
          <w:szCs w:val="24"/>
        </w:rPr>
        <w:t>Роль растений в жизни человека и животных.</w:t>
      </w:r>
    </w:p>
    <w:p w:rsidR="00307D62" w:rsidRPr="00EB5BF2" w:rsidRDefault="00782F10"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1. Нейрогимнастика. Рассматривание атласа растений. Игра «Найди тень», </w:t>
      </w:r>
      <w:r w:rsidR="008A60AB" w:rsidRPr="00EB5BF2">
        <w:rPr>
          <w:rFonts w:ascii="Times New Roman" w:hAnsi="Times New Roman" w:cs="Times New Roman"/>
          <w:sz w:val="24"/>
          <w:szCs w:val="24"/>
        </w:rPr>
        <w:t xml:space="preserve"> Исследовательская деят</w:t>
      </w:r>
      <w:r w:rsidRPr="00EB5BF2">
        <w:rPr>
          <w:rFonts w:ascii="Times New Roman" w:hAnsi="Times New Roman" w:cs="Times New Roman"/>
          <w:sz w:val="24"/>
          <w:szCs w:val="24"/>
        </w:rPr>
        <w:t xml:space="preserve">ельность «Части растения».  </w:t>
      </w:r>
      <w:r w:rsidR="00307D62" w:rsidRPr="00EB5BF2">
        <w:rPr>
          <w:rFonts w:ascii="Times New Roman" w:hAnsi="Times New Roman" w:cs="Times New Roman"/>
          <w:sz w:val="24"/>
          <w:szCs w:val="24"/>
        </w:rPr>
        <w:t>Исследование злаков. Рисование манкой.</w:t>
      </w:r>
    </w:p>
    <w:p w:rsidR="00875509" w:rsidRPr="00EB5BF2" w:rsidRDefault="00782F10"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2. </w:t>
      </w:r>
      <w:r w:rsidR="007B6E1E" w:rsidRPr="00EB5BF2">
        <w:rPr>
          <w:rFonts w:ascii="Times New Roman" w:hAnsi="Times New Roman" w:cs="Times New Roman"/>
          <w:sz w:val="24"/>
          <w:szCs w:val="24"/>
        </w:rPr>
        <w:t>Знакомство с необычными растениями - хищниками. Нейрогимнастика</w:t>
      </w:r>
      <w:proofErr w:type="gramStart"/>
      <w:r w:rsidR="007B6E1E" w:rsidRPr="00EB5BF2">
        <w:rPr>
          <w:rFonts w:ascii="Times New Roman" w:hAnsi="Times New Roman" w:cs="Times New Roman"/>
          <w:sz w:val="24"/>
          <w:szCs w:val="24"/>
        </w:rPr>
        <w:t>.</w:t>
      </w:r>
      <w:r w:rsidRPr="00EB5BF2">
        <w:rPr>
          <w:rFonts w:ascii="Times New Roman" w:hAnsi="Times New Roman" w:cs="Times New Roman"/>
          <w:sz w:val="24"/>
          <w:szCs w:val="24"/>
        </w:rPr>
        <w:t>И</w:t>
      </w:r>
      <w:proofErr w:type="gramEnd"/>
      <w:r w:rsidRPr="00EB5BF2">
        <w:rPr>
          <w:rFonts w:ascii="Times New Roman" w:hAnsi="Times New Roman" w:cs="Times New Roman"/>
          <w:sz w:val="24"/>
          <w:szCs w:val="24"/>
        </w:rPr>
        <w:t>гра «Чего не стало. Цветы». Исследовательская деятельность «Питание для растений».</w:t>
      </w:r>
      <w:r w:rsidR="007C7C32" w:rsidRPr="00EB5BF2">
        <w:rPr>
          <w:rFonts w:ascii="Times New Roman" w:hAnsi="Times New Roman" w:cs="Times New Roman"/>
          <w:sz w:val="24"/>
          <w:szCs w:val="24"/>
        </w:rPr>
        <w:t xml:space="preserve"> Игра – фанты «Ромашка».</w:t>
      </w:r>
    </w:p>
    <w:p w:rsidR="00782F10" w:rsidRPr="00EB5BF2" w:rsidRDefault="00782F10"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3. Экскурсия в лес. Исследование коры деревьев, хвои. Игра «Заколдованный лес»</w:t>
      </w:r>
      <w:r w:rsidR="0070438D" w:rsidRPr="00EB5BF2">
        <w:rPr>
          <w:rFonts w:ascii="Times New Roman" w:hAnsi="Times New Roman" w:cs="Times New Roman"/>
          <w:sz w:val="24"/>
          <w:szCs w:val="24"/>
        </w:rPr>
        <w:t>, «</w:t>
      </w:r>
      <w:r w:rsidR="00CA642E" w:rsidRPr="00EB5BF2">
        <w:rPr>
          <w:rFonts w:ascii="Times New Roman" w:hAnsi="Times New Roman" w:cs="Times New Roman"/>
          <w:sz w:val="24"/>
          <w:szCs w:val="24"/>
        </w:rPr>
        <w:t>Делай то, что я скажу, а не то, что покажу».</w:t>
      </w:r>
    </w:p>
    <w:p w:rsidR="00875509" w:rsidRPr="00EB5BF2" w:rsidRDefault="0070438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4. Нейрогимнастика.</w:t>
      </w:r>
      <w:r w:rsidR="00875509" w:rsidRPr="00EB5BF2">
        <w:rPr>
          <w:rFonts w:ascii="Times New Roman" w:hAnsi="Times New Roman" w:cs="Times New Roman"/>
          <w:sz w:val="24"/>
          <w:szCs w:val="24"/>
        </w:rPr>
        <w:t xml:space="preserve"> Игра сыщиков</w:t>
      </w:r>
      <w:r w:rsidR="00CA642E" w:rsidRPr="00EB5BF2">
        <w:rPr>
          <w:rFonts w:ascii="Times New Roman" w:hAnsi="Times New Roman" w:cs="Times New Roman"/>
          <w:sz w:val="24"/>
          <w:szCs w:val="24"/>
        </w:rPr>
        <w:t xml:space="preserve"> «Ядовитый гриб». Виммельбух. Игра «Лабиринт</w:t>
      </w:r>
      <w:r w:rsidR="00875509" w:rsidRPr="00EB5BF2">
        <w:rPr>
          <w:rFonts w:ascii="Times New Roman" w:hAnsi="Times New Roman" w:cs="Times New Roman"/>
          <w:sz w:val="24"/>
          <w:szCs w:val="24"/>
        </w:rPr>
        <w:t>. Тропинка из леса</w:t>
      </w:r>
      <w:r w:rsidR="00CA642E" w:rsidRPr="00EB5BF2">
        <w:rPr>
          <w:rFonts w:ascii="Times New Roman" w:hAnsi="Times New Roman" w:cs="Times New Roman"/>
          <w:sz w:val="24"/>
          <w:szCs w:val="24"/>
        </w:rPr>
        <w:t xml:space="preserve">». </w:t>
      </w:r>
      <w:r w:rsidR="007C7C32" w:rsidRPr="00EB5BF2">
        <w:rPr>
          <w:rFonts w:ascii="Times New Roman" w:hAnsi="Times New Roman" w:cs="Times New Roman"/>
          <w:sz w:val="24"/>
          <w:szCs w:val="24"/>
        </w:rPr>
        <w:t>Конструктивная деятельность «Мухомор».</w:t>
      </w:r>
    </w:p>
    <w:p w:rsidR="00DD0761" w:rsidRPr="00EB5BF2" w:rsidRDefault="007C7C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13. </w:t>
      </w:r>
      <w:r w:rsidR="00DD0761" w:rsidRPr="00EB5BF2">
        <w:rPr>
          <w:rFonts w:ascii="Times New Roman" w:hAnsi="Times New Roman" w:cs="Times New Roman"/>
          <w:sz w:val="24"/>
          <w:szCs w:val="24"/>
        </w:rPr>
        <w:t xml:space="preserve">Животные. </w:t>
      </w:r>
    </w:p>
    <w:p w:rsidR="00307D62" w:rsidRPr="00EB5BF2" w:rsidRDefault="007C7C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Мир животных: </w:t>
      </w:r>
      <w:r w:rsidR="00307D62" w:rsidRPr="00EB5BF2">
        <w:rPr>
          <w:rFonts w:ascii="Times New Roman" w:hAnsi="Times New Roman" w:cs="Times New Roman"/>
          <w:sz w:val="24"/>
          <w:szCs w:val="24"/>
        </w:rPr>
        <w:t>черви, моллюски; земноводные, пресмыкающиеся, млекопитающие, рыбы, птицы.</w:t>
      </w:r>
    </w:p>
    <w:p w:rsidR="00704D47" w:rsidRPr="00EB5BF2" w:rsidRDefault="00704D4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w:t>
      </w:r>
      <w:r w:rsidR="00307D62" w:rsidRPr="00EB5BF2">
        <w:rPr>
          <w:rFonts w:ascii="Times New Roman" w:hAnsi="Times New Roman" w:cs="Times New Roman"/>
          <w:sz w:val="24"/>
          <w:szCs w:val="24"/>
        </w:rPr>
        <w:t xml:space="preserve">Нейрогимнастика. </w:t>
      </w:r>
      <w:r w:rsidRPr="00EB5BF2">
        <w:rPr>
          <w:rFonts w:ascii="Times New Roman" w:hAnsi="Times New Roman" w:cs="Times New Roman"/>
          <w:sz w:val="24"/>
          <w:szCs w:val="24"/>
        </w:rPr>
        <w:t>Игра «Найти пропажу в зоопарке».</w:t>
      </w:r>
      <w:r w:rsidR="00307D62" w:rsidRPr="00EB5BF2">
        <w:rPr>
          <w:rFonts w:ascii="Times New Roman" w:hAnsi="Times New Roman" w:cs="Times New Roman"/>
          <w:sz w:val="24"/>
          <w:szCs w:val="24"/>
        </w:rPr>
        <w:t xml:space="preserve"> Игра «Определи животного по тени». Конструктивная деятельность «Ползающий червячок».</w:t>
      </w:r>
    </w:p>
    <w:p w:rsidR="00307D62" w:rsidRPr="00EB5BF2" w:rsidRDefault="00307D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2. </w:t>
      </w:r>
      <w:r w:rsidR="001D4287" w:rsidRPr="00EB5BF2">
        <w:rPr>
          <w:rFonts w:ascii="Times New Roman" w:hAnsi="Times New Roman" w:cs="Times New Roman"/>
          <w:sz w:val="24"/>
          <w:szCs w:val="24"/>
        </w:rPr>
        <w:t xml:space="preserve">Рассматривание атласа птиц Бурятии. </w:t>
      </w:r>
      <w:r w:rsidR="007B6E1E" w:rsidRPr="00EB5BF2">
        <w:rPr>
          <w:rFonts w:ascii="Times New Roman" w:hAnsi="Times New Roman" w:cs="Times New Roman"/>
          <w:sz w:val="24"/>
          <w:szCs w:val="24"/>
        </w:rPr>
        <w:t>Нейрогимнастика</w:t>
      </w:r>
      <w:proofErr w:type="gramStart"/>
      <w:r w:rsidR="007B6E1E" w:rsidRPr="00EB5BF2">
        <w:rPr>
          <w:rFonts w:ascii="Times New Roman" w:hAnsi="Times New Roman" w:cs="Times New Roman"/>
          <w:sz w:val="24"/>
          <w:szCs w:val="24"/>
        </w:rPr>
        <w:t>.</w:t>
      </w:r>
      <w:r w:rsidR="001D4287" w:rsidRPr="00EB5BF2">
        <w:rPr>
          <w:rFonts w:ascii="Times New Roman" w:hAnsi="Times New Roman" w:cs="Times New Roman"/>
          <w:sz w:val="24"/>
          <w:szCs w:val="24"/>
        </w:rPr>
        <w:t>И</w:t>
      </w:r>
      <w:proofErr w:type="gramEnd"/>
      <w:r w:rsidR="001D4287" w:rsidRPr="00EB5BF2">
        <w:rPr>
          <w:rFonts w:ascii="Times New Roman" w:hAnsi="Times New Roman" w:cs="Times New Roman"/>
          <w:sz w:val="24"/>
          <w:szCs w:val="24"/>
        </w:rPr>
        <w:t>сследование</w:t>
      </w:r>
      <w:r w:rsidRPr="00EB5BF2">
        <w:rPr>
          <w:rFonts w:ascii="Times New Roman" w:hAnsi="Times New Roman" w:cs="Times New Roman"/>
          <w:sz w:val="24"/>
          <w:szCs w:val="24"/>
        </w:rPr>
        <w:t xml:space="preserve"> пера птицы и застежки «молния». Исследовательская деятельность «</w:t>
      </w:r>
      <w:r w:rsidR="001D4287" w:rsidRPr="00EB5BF2">
        <w:rPr>
          <w:rFonts w:ascii="Times New Roman" w:hAnsi="Times New Roman" w:cs="Times New Roman"/>
          <w:sz w:val="24"/>
          <w:szCs w:val="24"/>
        </w:rPr>
        <w:t>Перья водоплавающих птиц». Коллективная аппликация «Павлин».</w:t>
      </w:r>
    </w:p>
    <w:p w:rsidR="001D4287" w:rsidRPr="00EB5BF2" w:rsidRDefault="001D428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3. Рассматривание атласа </w:t>
      </w:r>
      <w:r w:rsidR="007B6E1E" w:rsidRPr="00EB5BF2">
        <w:rPr>
          <w:rFonts w:ascii="Times New Roman" w:hAnsi="Times New Roman" w:cs="Times New Roman"/>
          <w:sz w:val="24"/>
          <w:szCs w:val="24"/>
        </w:rPr>
        <w:t xml:space="preserve">необычных </w:t>
      </w:r>
      <w:r w:rsidRPr="00EB5BF2">
        <w:rPr>
          <w:rFonts w:ascii="Times New Roman" w:hAnsi="Times New Roman" w:cs="Times New Roman"/>
          <w:sz w:val="24"/>
          <w:szCs w:val="24"/>
        </w:rPr>
        <w:t xml:space="preserve">рыб. </w:t>
      </w:r>
      <w:r w:rsidR="007B6E1E" w:rsidRPr="00EB5BF2">
        <w:rPr>
          <w:rFonts w:ascii="Times New Roman" w:hAnsi="Times New Roman" w:cs="Times New Roman"/>
          <w:sz w:val="24"/>
          <w:szCs w:val="24"/>
        </w:rPr>
        <w:t>Нейрогимнастика</w:t>
      </w:r>
      <w:proofErr w:type="gramStart"/>
      <w:r w:rsidR="007B6E1E" w:rsidRPr="00EB5BF2">
        <w:rPr>
          <w:rFonts w:ascii="Times New Roman" w:hAnsi="Times New Roman" w:cs="Times New Roman"/>
          <w:sz w:val="24"/>
          <w:szCs w:val="24"/>
        </w:rPr>
        <w:t>.</w:t>
      </w:r>
      <w:r w:rsidRPr="00EB5BF2">
        <w:rPr>
          <w:rFonts w:ascii="Times New Roman" w:hAnsi="Times New Roman" w:cs="Times New Roman"/>
          <w:sz w:val="24"/>
          <w:szCs w:val="24"/>
        </w:rPr>
        <w:t>И</w:t>
      </w:r>
      <w:proofErr w:type="gramEnd"/>
      <w:r w:rsidRPr="00EB5BF2">
        <w:rPr>
          <w:rFonts w:ascii="Times New Roman" w:hAnsi="Times New Roman" w:cs="Times New Roman"/>
          <w:sz w:val="24"/>
          <w:szCs w:val="24"/>
        </w:rPr>
        <w:t xml:space="preserve">гра для сыщиков «Найди золотую рыбку». Исследовательская деятельность «Кожа рыб». Игра – моталочка «Рыбалка». </w:t>
      </w:r>
    </w:p>
    <w:p w:rsidR="007B6E1E" w:rsidRPr="00EB5BF2" w:rsidRDefault="007B6E1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4. Нейрогимнастика. Рассматривание атласа редких и вымерших млекопитающих. Игра для сыщиков «В поисках динозавра».</w:t>
      </w:r>
      <w:r w:rsidR="00D54009" w:rsidRPr="00EB5BF2">
        <w:rPr>
          <w:rFonts w:ascii="Times New Roman" w:hAnsi="Times New Roman" w:cs="Times New Roman"/>
          <w:sz w:val="24"/>
          <w:szCs w:val="24"/>
        </w:rPr>
        <w:t xml:space="preserve"> Игра «Делай как я»</w:t>
      </w:r>
      <w:proofErr w:type="gramStart"/>
      <w:r w:rsidR="00D54009" w:rsidRPr="00EB5BF2">
        <w:rPr>
          <w:rFonts w:ascii="Times New Roman" w:hAnsi="Times New Roman" w:cs="Times New Roman"/>
          <w:sz w:val="24"/>
          <w:szCs w:val="24"/>
        </w:rPr>
        <w:t>.С</w:t>
      </w:r>
      <w:proofErr w:type="gramEnd"/>
      <w:r w:rsidR="00D54009" w:rsidRPr="00EB5BF2">
        <w:rPr>
          <w:rFonts w:ascii="Times New Roman" w:hAnsi="Times New Roman" w:cs="Times New Roman"/>
          <w:sz w:val="24"/>
          <w:szCs w:val="24"/>
        </w:rPr>
        <w:t>равнение динозавров по высоте и длине при помощи мерки. Игра на внимание «Кто спрятался».</w:t>
      </w:r>
    </w:p>
    <w:p w:rsidR="00D54009" w:rsidRPr="00EB5BF2" w:rsidRDefault="00D5400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5. Экскурсия в живой уголок. Контактный зоопарк.</w:t>
      </w:r>
    </w:p>
    <w:p w:rsidR="00D54009" w:rsidRPr="00EB5BF2" w:rsidRDefault="00D5400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6. Нейрогимнастика. Игра для сыщиков «Поиск трёх поросят». Исследование меха и шерсти. Коллективная аппликация «Овечки».</w:t>
      </w:r>
    </w:p>
    <w:p w:rsidR="0080766A" w:rsidRPr="00EB5BF2" w:rsidRDefault="0080766A"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b/>
          <w:bCs/>
          <w:sz w:val="24"/>
          <w:szCs w:val="24"/>
        </w:rPr>
        <w:t>Раздел 2. Развитие зрительно-пространственного восприятия.</w:t>
      </w:r>
    </w:p>
    <w:p w:rsidR="00F21C6B" w:rsidRPr="00EB5BF2" w:rsidRDefault="00D5400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14. </w:t>
      </w:r>
      <w:r w:rsidR="007B6E1E" w:rsidRPr="00EB5BF2">
        <w:rPr>
          <w:rFonts w:ascii="Times New Roman" w:hAnsi="Times New Roman" w:cs="Times New Roman"/>
          <w:sz w:val="24"/>
          <w:szCs w:val="24"/>
        </w:rPr>
        <w:t>Человек</w:t>
      </w:r>
      <w:r w:rsidRPr="00EB5BF2">
        <w:rPr>
          <w:rFonts w:ascii="Times New Roman" w:hAnsi="Times New Roman" w:cs="Times New Roman"/>
          <w:sz w:val="24"/>
          <w:szCs w:val="24"/>
        </w:rPr>
        <w:t>.</w:t>
      </w:r>
      <w:r w:rsidR="00F21C6B" w:rsidRPr="00EB5BF2">
        <w:rPr>
          <w:rFonts w:ascii="Times New Roman" w:hAnsi="Times New Roman" w:cs="Times New Roman"/>
          <w:sz w:val="24"/>
          <w:szCs w:val="24"/>
        </w:rPr>
        <w:t xml:space="preserve"> Пространство тела</w:t>
      </w:r>
    </w:p>
    <w:p w:rsidR="00D54009" w:rsidRPr="00EB5BF2" w:rsidRDefault="00F21C6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Беседа «Что нужно человеку для жизни?» Строение человека. Левая и правая сторона.</w:t>
      </w:r>
    </w:p>
    <w:p w:rsidR="00F21C6B" w:rsidRPr="00EB5BF2" w:rsidRDefault="00F21C6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1. Нейрогимнастика. Рассматривание атласа строения человека. Игра «Доктор». Игра «Зеркало». Игра для сыщиков «Фоторобот».</w:t>
      </w:r>
    </w:p>
    <w:p w:rsidR="00F21C6B" w:rsidRPr="00EB5BF2" w:rsidRDefault="00F21C6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2. Нейрогимнастика. Решение детективной задачи.  Игра «Повтори движение». Игра «Робот». Рисование двумя руками. </w:t>
      </w:r>
    </w:p>
    <w:p w:rsidR="00F21C6B" w:rsidRPr="00EB5BF2" w:rsidRDefault="00F21C6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3. Нейрогимнастика. Игра «Найди </w:t>
      </w:r>
      <w:r w:rsidR="00C90545" w:rsidRPr="00EB5BF2">
        <w:rPr>
          <w:rFonts w:ascii="Times New Roman" w:hAnsi="Times New Roman" w:cs="Times New Roman"/>
          <w:sz w:val="24"/>
          <w:szCs w:val="24"/>
        </w:rPr>
        <w:t>шпиона по описанию». Решение детективной задачи. Игра «Ориентирование в темной комнате».</w:t>
      </w:r>
    </w:p>
    <w:p w:rsidR="00C90545" w:rsidRPr="00EB5BF2" w:rsidRDefault="00C9054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lastRenderedPageBreak/>
        <w:t>Практическая работа 4. Нейрогимнастика. Игра «</w:t>
      </w:r>
      <w:proofErr w:type="spellStart"/>
      <w:r w:rsidRPr="00EB5BF2">
        <w:rPr>
          <w:rFonts w:ascii="Times New Roman" w:hAnsi="Times New Roman" w:cs="Times New Roman"/>
          <w:sz w:val="24"/>
          <w:szCs w:val="24"/>
        </w:rPr>
        <w:t>Данетка</w:t>
      </w:r>
      <w:proofErr w:type="spellEnd"/>
      <w:r w:rsidRPr="00EB5BF2">
        <w:rPr>
          <w:rFonts w:ascii="Times New Roman" w:hAnsi="Times New Roman" w:cs="Times New Roman"/>
          <w:sz w:val="24"/>
          <w:szCs w:val="24"/>
        </w:rPr>
        <w:t>» распутывание истории. Игра «Найди отличия». Игра</w:t>
      </w:r>
      <w:proofErr w:type="gramStart"/>
      <w:r w:rsidRPr="00EB5BF2">
        <w:rPr>
          <w:rFonts w:ascii="Times New Roman" w:hAnsi="Times New Roman" w:cs="Times New Roman"/>
          <w:sz w:val="24"/>
          <w:szCs w:val="24"/>
        </w:rPr>
        <w:t xml:space="preserve"> П</w:t>
      </w:r>
      <w:proofErr w:type="gramEnd"/>
      <w:r w:rsidRPr="00EB5BF2">
        <w:rPr>
          <w:rFonts w:ascii="Times New Roman" w:hAnsi="Times New Roman" w:cs="Times New Roman"/>
          <w:sz w:val="24"/>
          <w:szCs w:val="24"/>
        </w:rPr>
        <w:t xml:space="preserve">овтори движение. </w:t>
      </w:r>
    </w:p>
    <w:p w:rsidR="00C90545" w:rsidRPr="00EB5BF2" w:rsidRDefault="00C9054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15. Внешнее предметное пространство.</w:t>
      </w:r>
    </w:p>
    <w:p w:rsidR="00C04AF9" w:rsidRPr="00EB5BF2" w:rsidRDefault="00C04A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Население Земли. Карта мира. Знакомство с людьми разных национальностей. Знакомство с некоторыми государствами и их столицами.</w:t>
      </w:r>
      <w:r w:rsidR="00E8242B" w:rsidRPr="00EB5BF2">
        <w:rPr>
          <w:rFonts w:ascii="Times New Roman" w:hAnsi="Times New Roman" w:cs="Times New Roman"/>
          <w:sz w:val="24"/>
          <w:szCs w:val="24"/>
        </w:rPr>
        <w:t xml:space="preserve"> Россия. Регионы России. Бурятия. </w:t>
      </w:r>
    </w:p>
    <w:p w:rsidR="00C04AF9" w:rsidRPr="00EB5BF2" w:rsidRDefault="00C04A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w:t>
      </w:r>
      <w:r w:rsidR="00C90545" w:rsidRPr="00EB5BF2">
        <w:rPr>
          <w:rFonts w:ascii="Times New Roman" w:hAnsi="Times New Roman" w:cs="Times New Roman"/>
          <w:sz w:val="24"/>
          <w:szCs w:val="24"/>
        </w:rPr>
        <w:t>1</w:t>
      </w:r>
      <w:r w:rsidRPr="00EB5BF2">
        <w:rPr>
          <w:rFonts w:ascii="Times New Roman" w:hAnsi="Times New Roman" w:cs="Times New Roman"/>
          <w:sz w:val="24"/>
          <w:szCs w:val="24"/>
        </w:rPr>
        <w:t>.</w:t>
      </w:r>
      <w:r w:rsidR="00E8242B" w:rsidRPr="00EB5BF2">
        <w:rPr>
          <w:rFonts w:ascii="Times New Roman" w:hAnsi="Times New Roman" w:cs="Times New Roman"/>
          <w:sz w:val="24"/>
          <w:szCs w:val="24"/>
        </w:rPr>
        <w:t xml:space="preserve"> Нейрогимнастика. Игра – </w:t>
      </w:r>
      <w:proofErr w:type="spellStart"/>
      <w:r w:rsidR="00E8242B" w:rsidRPr="00EB5BF2">
        <w:rPr>
          <w:rFonts w:ascii="Times New Roman" w:hAnsi="Times New Roman" w:cs="Times New Roman"/>
          <w:sz w:val="24"/>
          <w:szCs w:val="24"/>
        </w:rPr>
        <w:t>пазл</w:t>
      </w:r>
      <w:proofErr w:type="spellEnd"/>
      <w:r w:rsidR="00E8242B" w:rsidRPr="00EB5BF2">
        <w:rPr>
          <w:rFonts w:ascii="Times New Roman" w:hAnsi="Times New Roman" w:cs="Times New Roman"/>
          <w:sz w:val="24"/>
          <w:szCs w:val="24"/>
        </w:rPr>
        <w:t xml:space="preserve"> «Карта мира». Игра «</w:t>
      </w:r>
      <w:proofErr w:type="gramStart"/>
      <w:r w:rsidR="00E8242B" w:rsidRPr="00EB5BF2">
        <w:rPr>
          <w:rFonts w:ascii="Times New Roman" w:hAnsi="Times New Roman" w:cs="Times New Roman"/>
          <w:sz w:val="24"/>
          <w:szCs w:val="24"/>
        </w:rPr>
        <w:t>Попробуй</w:t>
      </w:r>
      <w:proofErr w:type="gramEnd"/>
      <w:r w:rsidR="00E8242B" w:rsidRPr="00EB5BF2">
        <w:rPr>
          <w:rFonts w:ascii="Times New Roman" w:hAnsi="Times New Roman" w:cs="Times New Roman"/>
          <w:sz w:val="24"/>
          <w:szCs w:val="24"/>
        </w:rPr>
        <w:t xml:space="preserve"> повтори». Запоминание государств и их столиц. Игра «</w:t>
      </w:r>
      <w:proofErr w:type="gramStart"/>
      <w:r w:rsidR="00E8242B" w:rsidRPr="00EB5BF2">
        <w:rPr>
          <w:rFonts w:ascii="Times New Roman" w:hAnsi="Times New Roman" w:cs="Times New Roman"/>
          <w:sz w:val="24"/>
          <w:szCs w:val="24"/>
        </w:rPr>
        <w:t>Кто</w:t>
      </w:r>
      <w:proofErr w:type="gramEnd"/>
      <w:r w:rsidR="00E8242B" w:rsidRPr="00EB5BF2">
        <w:rPr>
          <w:rFonts w:ascii="Times New Roman" w:hAnsi="Times New Roman" w:cs="Times New Roman"/>
          <w:sz w:val="24"/>
          <w:szCs w:val="24"/>
        </w:rPr>
        <w:t xml:space="preserve"> где живёт».</w:t>
      </w:r>
    </w:p>
    <w:p w:rsidR="00C04AF9" w:rsidRPr="00EB5BF2" w:rsidRDefault="00C04A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w:t>
      </w:r>
      <w:r w:rsidR="00C90545" w:rsidRPr="00EB5BF2">
        <w:rPr>
          <w:rFonts w:ascii="Times New Roman" w:hAnsi="Times New Roman" w:cs="Times New Roman"/>
          <w:sz w:val="24"/>
          <w:szCs w:val="24"/>
        </w:rPr>
        <w:t>2</w:t>
      </w:r>
      <w:r w:rsidRPr="00EB5BF2">
        <w:rPr>
          <w:rFonts w:ascii="Times New Roman" w:hAnsi="Times New Roman" w:cs="Times New Roman"/>
          <w:sz w:val="24"/>
          <w:szCs w:val="24"/>
        </w:rPr>
        <w:t>.</w:t>
      </w:r>
      <w:r w:rsidR="00E8242B" w:rsidRPr="00EB5BF2">
        <w:rPr>
          <w:rFonts w:ascii="Times New Roman" w:hAnsi="Times New Roman" w:cs="Times New Roman"/>
          <w:sz w:val="24"/>
          <w:szCs w:val="24"/>
        </w:rPr>
        <w:t xml:space="preserve"> Нейрогимнастика. Знакомство с Россией и её регионами на карте.</w:t>
      </w:r>
      <w:r w:rsidR="00C90545" w:rsidRPr="00EB5BF2">
        <w:rPr>
          <w:rFonts w:ascii="Times New Roman" w:hAnsi="Times New Roman" w:cs="Times New Roman"/>
          <w:sz w:val="24"/>
          <w:szCs w:val="24"/>
        </w:rPr>
        <w:t xml:space="preserve"> Игра «Собери </w:t>
      </w:r>
      <w:proofErr w:type="spellStart"/>
      <w:r w:rsidR="00C90545" w:rsidRPr="00EB5BF2">
        <w:rPr>
          <w:rFonts w:ascii="Times New Roman" w:hAnsi="Times New Roman" w:cs="Times New Roman"/>
          <w:sz w:val="24"/>
          <w:szCs w:val="24"/>
        </w:rPr>
        <w:t>пазл</w:t>
      </w:r>
      <w:proofErr w:type="spellEnd"/>
      <w:r w:rsidR="00C90545" w:rsidRPr="00EB5BF2">
        <w:rPr>
          <w:rFonts w:ascii="Times New Roman" w:hAnsi="Times New Roman" w:cs="Times New Roman"/>
          <w:sz w:val="24"/>
          <w:szCs w:val="24"/>
        </w:rPr>
        <w:t>». Игра «Найди спрятанный предмет»</w:t>
      </w:r>
      <w:proofErr w:type="gramStart"/>
      <w:r w:rsidR="00C90545" w:rsidRPr="00EB5BF2">
        <w:rPr>
          <w:rFonts w:ascii="Times New Roman" w:hAnsi="Times New Roman" w:cs="Times New Roman"/>
          <w:sz w:val="24"/>
          <w:szCs w:val="24"/>
        </w:rPr>
        <w:t>.Р</w:t>
      </w:r>
      <w:proofErr w:type="gramEnd"/>
      <w:r w:rsidR="00C90545" w:rsidRPr="00EB5BF2">
        <w:rPr>
          <w:rFonts w:ascii="Times New Roman" w:hAnsi="Times New Roman" w:cs="Times New Roman"/>
          <w:sz w:val="24"/>
          <w:szCs w:val="24"/>
        </w:rPr>
        <w:t xml:space="preserve">ешение логической задачи «Как зовут детей». </w:t>
      </w:r>
    </w:p>
    <w:p w:rsidR="00C04AF9" w:rsidRPr="00EB5BF2" w:rsidRDefault="00C04A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C90545" w:rsidRPr="00EB5BF2">
        <w:rPr>
          <w:rFonts w:ascii="Times New Roman" w:hAnsi="Times New Roman" w:cs="Times New Roman"/>
          <w:sz w:val="24"/>
          <w:szCs w:val="24"/>
        </w:rPr>
        <w:t xml:space="preserve"> 3. Нейрогимнастика. Решение детективной задачи. Игра </w:t>
      </w:r>
      <w:r w:rsidR="00444F7C" w:rsidRPr="00EB5BF2">
        <w:rPr>
          <w:rFonts w:ascii="Times New Roman" w:hAnsi="Times New Roman" w:cs="Times New Roman"/>
          <w:sz w:val="24"/>
          <w:szCs w:val="24"/>
        </w:rPr>
        <w:t>«Прятки котенка». Игра «Повтори движение». Изобразительная деятельность «Зеркальный оттиск».</w:t>
      </w:r>
    </w:p>
    <w:p w:rsidR="00444F7C" w:rsidRPr="00EB5BF2" w:rsidRDefault="00444F7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4. Нейрогимнастика. Игра «Найди пару». Игра «Таинственный лабиринт». Конструктивная деятельность «Дом с приведениями». </w:t>
      </w:r>
    </w:p>
    <w:p w:rsidR="00444F7C" w:rsidRPr="00EB5BF2" w:rsidRDefault="00444F7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5. Экскурсия «Моя Бурятия. Мой Улан-Удэ» (отработка зрительно – пространственного восприятия).</w:t>
      </w:r>
    </w:p>
    <w:p w:rsidR="00C04AF9" w:rsidRPr="00EB5BF2" w:rsidRDefault="00444F7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16. </w:t>
      </w:r>
      <w:r w:rsidR="00C04AF9" w:rsidRPr="00EB5BF2">
        <w:rPr>
          <w:rFonts w:ascii="Times New Roman" w:hAnsi="Times New Roman" w:cs="Times New Roman"/>
          <w:sz w:val="24"/>
          <w:szCs w:val="24"/>
        </w:rPr>
        <w:t>Пространство листа бумаги</w:t>
      </w:r>
      <w:r w:rsidRPr="00EB5BF2">
        <w:rPr>
          <w:rFonts w:ascii="Times New Roman" w:hAnsi="Times New Roman" w:cs="Times New Roman"/>
          <w:sz w:val="24"/>
          <w:szCs w:val="24"/>
        </w:rPr>
        <w:t>.</w:t>
      </w:r>
    </w:p>
    <w:p w:rsidR="00444F7C" w:rsidRPr="00EB5BF2" w:rsidRDefault="00444F7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w:t>
      </w:r>
      <w:r w:rsidR="007F65EB" w:rsidRPr="00EB5BF2">
        <w:rPr>
          <w:rFonts w:ascii="Times New Roman" w:hAnsi="Times New Roman" w:cs="Times New Roman"/>
          <w:sz w:val="24"/>
          <w:szCs w:val="24"/>
        </w:rPr>
        <w:t>Ориентация на листе бумаги (левый и правый верхний угол, левый и правый нижний угол, верхний край, нижний край, середина листа, центр).</w:t>
      </w:r>
    </w:p>
    <w:p w:rsidR="00444F7C" w:rsidRPr="00EB5BF2" w:rsidRDefault="00444F7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1.</w:t>
      </w:r>
      <w:r w:rsidR="007F65EB" w:rsidRPr="00EB5BF2">
        <w:rPr>
          <w:rFonts w:ascii="Times New Roman" w:hAnsi="Times New Roman" w:cs="Times New Roman"/>
          <w:sz w:val="24"/>
          <w:szCs w:val="24"/>
        </w:rPr>
        <w:t xml:space="preserve"> Нейрогимнастика. Рисование по клеткам. Оригами «Звездочка». Игра «Танковый бой»</w:t>
      </w:r>
      <w:r w:rsidR="006115C1" w:rsidRPr="00EB5BF2">
        <w:rPr>
          <w:rFonts w:ascii="Times New Roman" w:hAnsi="Times New Roman" w:cs="Times New Roman"/>
          <w:sz w:val="24"/>
          <w:szCs w:val="24"/>
        </w:rPr>
        <w:t>.</w:t>
      </w:r>
    </w:p>
    <w:p w:rsidR="00444F7C" w:rsidRPr="00EB5BF2" w:rsidRDefault="00444F7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2.</w:t>
      </w:r>
      <w:r w:rsidR="007F65EB" w:rsidRPr="00EB5BF2">
        <w:rPr>
          <w:rFonts w:ascii="Times New Roman" w:hAnsi="Times New Roman" w:cs="Times New Roman"/>
          <w:sz w:val="24"/>
          <w:szCs w:val="24"/>
        </w:rPr>
        <w:t xml:space="preserve"> Нейрогимнастика. Графический диктант «Фоторобот». Игра «Балансир». Оригами «Корабль». Игра «Морской бой»</w:t>
      </w:r>
    </w:p>
    <w:p w:rsidR="00444F7C" w:rsidRPr="00EB5BF2" w:rsidRDefault="00444F7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3.</w:t>
      </w:r>
      <w:r w:rsidR="007F65EB" w:rsidRPr="00EB5BF2">
        <w:rPr>
          <w:rFonts w:ascii="Times New Roman" w:hAnsi="Times New Roman" w:cs="Times New Roman"/>
          <w:sz w:val="24"/>
          <w:szCs w:val="24"/>
        </w:rPr>
        <w:t xml:space="preserve"> Нейрогимнастика. Рисование по клеткам. Игра «Повтори движение». Оригами</w:t>
      </w:r>
      <w:r w:rsidR="006115C1" w:rsidRPr="00EB5BF2">
        <w:rPr>
          <w:rFonts w:ascii="Times New Roman" w:hAnsi="Times New Roman" w:cs="Times New Roman"/>
          <w:sz w:val="24"/>
          <w:szCs w:val="24"/>
        </w:rPr>
        <w:t xml:space="preserve"> «Самолет»</w:t>
      </w:r>
      <w:r w:rsidR="007F65EB" w:rsidRPr="00EB5BF2">
        <w:rPr>
          <w:rFonts w:ascii="Times New Roman" w:hAnsi="Times New Roman" w:cs="Times New Roman"/>
          <w:sz w:val="24"/>
          <w:szCs w:val="24"/>
        </w:rPr>
        <w:t xml:space="preserve">. </w:t>
      </w:r>
      <w:r w:rsidR="006115C1" w:rsidRPr="00EB5BF2">
        <w:rPr>
          <w:rFonts w:ascii="Times New Roman" w:hAnsi="Times New Roman" w:cs="Times New Roman"/>
          <w:sz w:val="24"/>
          <w:szCs w:val="24"/>
        </w:rPr>
        <w:t>Игра «Посадка на аэродром».</w:t>
      </w:r>
    </w:p>
    <w:p w:rsidR="00444F7C" w:rsidRPr="00EB5BF2" w:rsidRDefault="00444F7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4.</w:t>
      </w:r>
      <w:r w:rsidR="007F65EB" w:rsidRPr="00EB5BF2">
        <w:rPr>
          <w:rFonts w:ascii="Times New Roman" w:hAnsi="Times New Roman" w:cs="Times New Roman"/>
          <w:sz w:val="24"/>
          <w:szCs w:val="24"/>
        </w:rPr>
        <w:t xml:space="preserve"> Нейрогимнастика. </w:t>
      </w:r>
      <w:r w:rsidR="006115C1" w:rsidRPr="00EB5BF2">
        <w:rPr>
          <w:rFonts w:ascii="Times New Roman" w:hAnsi="Times New Roman" w:cs="Times New Roman"/>
          <w:sz w:val="24"/>
          <w:szCs w:val="24"/>
        </w:rPr>
        <w:t xml:space="preserve">Графический диктант. Игра «Паук». </w:t>
      </w:r>
      <w:r w:rsidR="007F65EB" w:rsidRPr="00EB5BF2">
        <w:rPr>
          <w:rFonts w:ascii="Times New Roman" w:hAnsi="Times New Roman" w:cs="Times New Roman"/>
          <w:sz w:val="24"/>
          <w:szCs w:val="24"/>
        </w:rPr>
        <w:t>Оригами</w:t>
      </w:r>
      <w:r w:rsidR="006115C1" w:rsidRPr="00EB5BF2">
        <w:rPr>
          <w:rFonts w:ascii="Times New Roman" w:hAnsi="Times New Roman" w:cs="Times New Roman"/>
          <w:sz w:val="24"/>
          <w:szCs w:val="24"/>
        </w:rPr>
        <w:t xml:space="preserve"> «Бегунок»</w:t>
      </w:r>
      <w:r w:rsidR="007F65EB" w:rsidRPr="00EB5BF2">
        <w:rPr>
          <w:rFonts w:ascii="Times New Roman" w:hAnsi="Times New Roman" w:cs="Times New Roman"/>
          <w:sz w:val="24"/>
          <w:szCs w:val="24"/>
        </w:rPr>
        <w:t>.</w:t>
      </w:r>
      <w:r w:rsidR="006115C1" w:rsidRPr="00EB5BF2">
        <w:rPr>
          <w:rFonts w:ascii="Times New Roman" w:hAnsi="Times New Roman" w:cs="Times New Roman"/>
          <w:sz w:val="24"/>
          <w:szCs w:val="24"/>
        </w:rPr>
        <w:t xml:space="preserve"> Игра «Балансир». Игра «</w:t>
      </w:r>
      <w:proofErr w:type="spellStart"/>
      <w:r w:rsidR="006115C1" w:rsidRPr="00EB5BF2">
        <w:rPr>
          <w:rFonts w:ascii="Times New Roman" w:hAnsi="Times New Roman" w:cs="Times New Roman"/>
          <w:sz w:val="24"/>
          <w:szCs w:val="24"/>
        </w:rPr>
        <w:t>Пазл</w:t>
      </w:r>
      <w:proofErr w:type="spellEnd"/>
      <w:r w:rsidR="006115C1" w:rsidRPr="00EB5BF2">
        <w:rPr>
          <w:rFonts w:ascii="Times New Roman" w:hAnsi="Times New Roman" w:cs="Times New Roman"/>
          <w:sz w:val="24"/>
          <w:szCs w:val="24"/>
        </w:rPr>
        <w:t>».</w:t>
      </w:r>
    </w:p>
    <w:p w:rsidR="00A221A5" w:rsidRPr="00EB5BF2" w:rsidRDefault="00D37B1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17</w:t>
      </w:r>
      <w:r w:rsidR="00451BEB" w:rsidRPr="00EB5BF2">
        <w:rPr>
          <w:rFonts w:ascii="Times New Roman" w:hAnsi="Times New Roman" w:cs="Times New Roman"/>
          <w:sz w:val="24"/>
          <w:szCs w:val="24"/>
        </w:rPr>
        <w:t>. Времена года, месяцы, дни недели, часы, минуты.</w:t>
      </w:r>
    </w:p>
    <w:p w:rsidR="00451BEB" w:rsidRPr="00EB5BF2" w:rsidRDefault="00451BE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Цикличность времени (времен года, дней недели и т.д.).</w:t>
      </w:r>
    </w:p>
    <w:p w:rsidR="00451BEB" w:rsidRPr="00EB5BF2" w:rsidRDefault="00451BE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w:t>
      </w:r>
      <w:r w:rsidR="00EE4A16" w:rsidRPr="00EB5BF2">
        <w:rPr>
          <w:rFonts w:ascii="Times New Roman" w:hAnsi="Times New Roman" w:cs="Times New Roman"/>
          <w:sz w:val="24"/>
          <w:szCs w:val="24"/>
        </w:rPr>
        <w:t xml:space="preserve">Нейрогимнастика. </w:t>
      </w:r>
      <w:r w:rsidRPr="00EB5BF2">
        <w:rPr>
          <w:rFonts w:ascii="Times New Roman" w:hAnsi="Times New Roman" w:cs="Times New Roman"/>
          <w:sz w:val="24"/>
          <w:szCs w:val="24"/>
        </w:rPr>
        <w:t xml:space="preserve">Графическое представление о цикличности. </w:t>
      </w:r>
      <w:r w:rsidR="00EE4A16" w:rsidRPr="00EB5BF2">
        <w:rPr>
          <w:rFonts w:ascii="Times New Roman" w:hAnsi="Times New Roman" w:cs="Times New Roman"/>
          <w:sz w:val="24"/>
          <w:szCs w:val="24"/>
        </w:rPr>
        <w:t>Круг времени. Часы. Игра «Будильник». Конструктивная деятельность «Часы», «Времена года». Игра «Машина времени».</w:t>
      </w:r>
    </w:p>
    <w:p w:rsidR="00D37B13" w:rsidRPr="00EB5BF2" w:rsidRDefault="00D37B1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18. Логико-грамматические конструкции.</w:t>
      </w:r>
    </w:p>
    <w:p w:rsidR="00EE4A16" w:rsidRPr="00EB5BF2" w:rsidRDefault="00390F85"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EE4A16" w:rsidRPr="00EB5BF2">
        <w:rPr>
          <w:rFonts w:ascii="Times New Roman" w:hAnsi="Times New Roman" w:cs="Times New Roman"/>
          <w:sz w:val="24"/>
          <w:szCs w:val="24"/>
        </w:rPr>
        <w:t xml:space="preserve">. Нейрогимнастика. Составление рассказа из картинок «Что </w:t>
      </w:r>
      <w:proofErr w:type="gramStart"/>
      <w:r w:rsidR="00EE4A16" w:rsidRPr="00EB5BF2">
        <w:rPr>
          <w:rFonts w:ascii="Times New Roman" w:hAnsi="Times New Roman" w:cs="Times New Roman"/>
          <w:sz w:val="24"/>
          <w:szCs w:val="24"/>
        </w:rPr>
        <w:t>за чем</w:t>
      </w:r>
      <w:proofErr w:type="gramEnd"/>
      <w:r w:rsidR="00EE4A16" w:rsidRPr="00EB5BF2">
        <w:rPr>
          <w:rFonts w:ascii="Times New Roman" w:hAnsi="Times New Roman" w:cs="Times New Roman"/>
          <w:sz w:val="24"/>
          <w:szCs w:val="24"/>
        </w:rPr>
        <w:t>». Игра «Найди рисунок». Решение логической задачи.</w:t>
      </w:r>
    </w:p>
    <w:p w:rsidR="00B07073" w:rsidRPr="00EB5BF2" w:rsidRDefault="00B070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19. Числа. Счет.</w:t>
      </w:r>
    </w:p>
    <w:p w:rsidR="00B07073" w:rsidRPr="00EB5BF2" w:rsidRDefault="00B070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Составление числового ряда до 10 и 20. Цифры. Состав чисел до 10. Переход через десяток. Арифметические задачи, их отличия. Арифметические действия сложения и вычитания.</w:t>
      </w:r>
    </w:p>
    <w:p w:rsidR="00B07073" w:rsidRPr="00EB5BF2" w:rsidRDefault="00B070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Практика. Нейрогимнастика. Отработка навыка получения последующего числа путем прибавления единицы к предыдущему. Запоминание зрительного образа цифр – рисование на песке, спине, конструирование, лепка, нахождение в шуме, написание на бумаге. Корректурные пробы. Пространственное представление числового ряда – конструирование дороги из цифр. Игры на знакомство с </w:t>
      </w:r>
      <w:proofErr w:type="gramStart"/>
      <w:r w:rsidRPr="00EB5BF2">
        <w:rPr>
          <w:rFonts w:ascii="Times New Roman" w:hAnsi="Times New Roman" w:cs="Times New Roman"/>
          <w:sz w:val="24"/>
          <w:szCs w:val="24"/>
        </w:rPr>
        <w:t>числовым</w:t>
      </w:r>
      <w:proofErr w:type="gramEnd"/>
      <w:r w:rsidRPr="00EB5BF2">
        <w:rPr>
          <w:rFonts w:ascii="Times New Roman" w:hAnsi="Times New Roman" w:cs="Times New Roman"/>
          <w:sz w:val="24"/>
          <w:szCs w:val="24"/>
        </w:rPr>
        <w:t xml:space="preserve"> рядом. Отработка навыка состава числа – игры по типу «Засели дом». Знакомство с рычажными весами. Бланковые задания. Подвижные игры «Собери команду». Решение арифметических задач с наглядной опорой. Игра «</w:t>
      </w:r>
      <w:proofErr w:type="spellStart"/>
      <w:r w:rsidRPr="00EB5BF2">
        <w:rPr>
          <w:rFonts w:ascii="Times New Roman" w:hAnsi="Times New Roman" w:cs="Times New Roman"/>
          <w:sz w:val="24"/>
          <w:szCs w:val="24"/>
        </w:rPr>
        <w:t>Фрукто</w:t>
      </w:r>
      <w:proofErr w:type="spellEnd"/>
      <w:r w:rsidR="00B66ECE" w:rsidRPr="00EB5BF2">
        <w:rPr>
          <w:rFonts w:ascii="Times New Roman" w:hAnsi="Times New Roman" w:cs="Times New Roman"/>
          <w:sz w:val="24"/>
          <w:szCs w:val="24"/>
        </w:rPr>
        <w:t xml:space="preserve"> 10</w:t>
      </w:r>
      <w:r w:rsidRPr="00EB5BF2">
        <w:rPr>
          <w:rFonts w:ascii="Times New Roman" w:hAnsi="Times New Roman" w:cs="Times New Roman"/>
          <w:sz w:val="24"/>
          <w:szCs w:val="24"/>
        </w:rPr>
        <w:t>».</w:t>
      </w:r>
    </w:p>
    <w:p w:rsidR="007B6E1E" w:rsidRPr="00EB5BF2" w:rsidRDefault="00C04AF9"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3</w:t>
      </w:r>
      <w:r w:rsidR="007B6E1E" w:rsidRPr="00EB5BF2">
        <w:rPr>
          <w:rFonts w:ascii="Times New Roman" w:hAnsi="Times New Roman" w:cs="Times New Roman"/>
          <w:b/>
          <w:sz w:val="24"/>
          <w:szCs w:val="24"/>
        </w:rPr>
        <w:t>. Развитие слухового восприятия и слухоречевой памяти</w:t>
      </w:r>
      <w:r w:rsidR="0080766A" w:rsidRPr="00EB5BF2">
        <w:rPr>
          <w:rFonts w:ascii="Times New Roman" w:hAnsi="Times New Roman" w:cs="Times New Roman"/>
          <w:b/>
          <w:sz w:val="24"/>
          <w:szCs w:val="24"/>
        </w:rPr>
        <w:t>.</w:t>
      </w:r>
    </w:p>
    <w:p w:rsidR="007B6E1E" w:rsidRPr="00EB5BF2" w:rsidRDefault="00B070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20</w:t>
      </w:r>
      <w:r w:rsidR="006115C1" w:rsidRPr="00EB5BF2">
        <w:rPr>
          <w:rFonts w:ascii="Times New Roman" w:hAnsi="Times New Roman" w:cs="Times New Roman"/>
          <w:sz w:val="24"/>
          <w:szCs w:val="24"/>
        </w:rPr>
        <w:t xml:space="preserve">. </w:t>
      </w:r>
      <w:r w:rsidR="007B6E1E" w:rsidRPr="00EB5BF2">
        <w:rPr>
          <w:rFonts w:ascii="Times New Roman" w:hAnsi="Times New Roman" w:cs="Times New Roman"/>
          <w:sz w:val="24"/>
          <w:szCs w:val="24"/>
        </w:rPr>
        <w:t>Шумы</w:t>
      </w:r>
      <w:r w:rsidR="006115C1" w:rsidRPr="00EB5BF2">
        <w:rPr>
          <w:rFonts w:ascii="Times New Roman" w:hAnsi="Times New Roman" w:cs="Times New Roman"/>
          <w:sz w:val="24"/>
          <w:szCs w:val="24"/>
        </w:rPr>
        <w:t>.</w:t>
      </w:r>
    </w:p>
    <w:p w:rsidR="006115C1" w:rsidRPr="00EB5BF2" w:rsidRDefault="006115C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Беседа «Как мы слышим?»</w:t>
      </w:r>
    </w:p>
    <w:p w:rsidR="006115C1" w:rsidRPr="00EB5BF2" w:rsidRDefault="006115C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Экспериментальная деятельность «Увидеть </w:t>
      </w:r>
      <w:proofErr w:type="gramStart"/>
      <w:r w:rsidRPr="00EB5BF2">
        <w:rPr>
          <w:rFonts w:ascii="Times New Roman" w:hAnsi="Times New Roman" w:cs="Times New Roman"/>
          <w:sz w:val="24"/>
          <w:szCs w:val="24"/>
        </w:rPr>
        <w:t>невидимое</w:t>
      </w:r>
      <w:proofErr w:type="gramEnd"/>
      <w:r w:rsidRPr="00EB5BF2">
        <w:rPr>
          <w:rFonts w:ascii="Times New Roman" w:hAnsi="Times New Roman" w:cs="Times New Roman"/>
          <w:sz w:val="24"/>
          <w:szCs w:val="24"/>
        </w:rPr>
        <w:t>». Игра «Отгадай шум». Слушание звуков природы и техники.</w:t>
      </w:r>
      <w:r w:rsidR="00174FB7" w:rsidRPr="00EB5BF2">
        <w:rPr>
          <w:rFonts w:ascii="Times New Roman" w:hAnsi="Times New Roman" w:cs="Times New Roman"/>
          <w:sz w:val="24"/>
          <w:szCs w:val="24"/>
        </w:rPr>
        <w:t xml:space="preserve"> Шумовой оркестр.</w:t>
      </w:r>
    </w:p>
    <w:p w:rsidR="006115C1" w:rsidRPr="00EB5BF2" w:rsidRDefault="00B070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21</w:t>
      </w:r>
      <w:r w:rsidR="006115C1" w:rsidRPr="00EB5BF2">
        <w:rPr>
          <w:rFonts w:ascii="Times New Roman" w:hAnsi="Times New Roman" w:cs="Times New Roman"/>
          <w:sz w:val="24"/>
          <w:szCs w:val="24"/>
        </w:rPr>
        <w:t xml:space="preserve">. </w:t>
      </w:r>
      <w:r w:rsidR="007B6E1E" w:rsidRPr="00EB5BF2">
        <w:rPr>
          <w:rFonts w:ascii="Times New Roman" w:hAnsi="Times New Roman" w:cs="Times New Roman"/>
          <w:sz w:val="24"/>
          <w:szCs w:val="24"/>
        </w:rPr>
        <w:t>Мир звуков</w:t>
      </w:r>
      <w:r w:rsidR="006115C1" w:rsidRPr="00EB5BF2">
        <w:rPr>
          <w:rFonts w:ascii="Times New Roman" w:hAnsi="Times New Roman" w:cs="Times New Roman"/>
          <w:sz w:val="24"/>
          <w:szCs w:val="24"/>
        </w:rPr>
        <w:t>.</w:t>
      </w:r>
    </w:p>
    <w:p w:rsidR="000B4E23" w:rsidRPr="00EB5BF2" w:rsidRDefault="006115C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Человеческая речь. </w:t>
      </w:r>
      <w:r w:rsidR="000B4E23" w:rsidRPr="00EB5BF2">
        <w:rPr>
          <w:rFonts w:ascii="Times New Roman" w:hAnsi="Times New Roman" w:cs="Times New Roman"/>
          <w:sz w:val="24"/>
          <w:szCs w:val="24"/>
        </w:rPr>
        <w:t>Наши помощники: губы, язык, зубы, нёбо. Звуки гласные и согласные (глухие и звонкие, твердые и мягкие).</w:t>
      </w:r>
    </w:p>
    <w:p w:rsidR="000B4E23" w:rsidRPr="00EB5BF2" w:rsidRDefault="00C242E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lastRenderedPageBreak/>
        <w:t>Практическая работа 1.</w:t>
      </w:r>
      <w:r w:rsidR="000B4E23" w:rsidRPr="00EB5BF2">
        <w:rPr>
          <w:rFonts w:ascii="Times New Roman" w:hAnsi="Times New Roman" w:cs="Times New Roman"/>
          <w:sz w:val="24"/>
          <w:szCs w:val="24"/>
        </w:rPr>
        <w:t xml:space="preserve"> Артикуляционная гимнастика. Пение звуков. Игра «Поймай звук». Скороговорки. </w:t>
      </w:r>
      <w:r w:rsidRPr="00EB5BF2">
        <w:rPr>
          <w:rFonts w:ascii="Times New Roman" w:hAnsi="Times New Roman" w:cs="Times New Roman"/>
          <w:sz w:val="24"/>
          <w:szCs w:val="24"/>
        </w:rPr>
        <w:t xml:space="preserve">Ладушки. </w:t>
      </w:r>
      <w:r w:rsidR="000B4E23" w:rsidRPr="00EB5BF2">
        <w:rPr>
          <w:rFonts w:ascii="Times New Roman" w:hAnsi="Times New Roman" w:cs="Times New Roman"/>
          <w:sz w:val="24"/>
          <w:szCs w:val="24"/>
        </w:rPr>
        <w:t>Игра – загадки. Словесная игра «Рассказ на звук …».</w:t>
      </w:r>
      <w:r w:rsidR="00451BEB" w:rsidRPr="00EB5BF2">
        <w:rPr>
          <w:rFonts w:ascii="Times New Roman" w:hAnsi="Times New Roman" w:cs="Times New Roman"/>
          <w:sz w:val="24"/>
          <w:szCs w:val="24"/>
        </w:rPr>
        <w:t xml:space="preserve"> Игра на слухоречевую память «Я положил в свой рюкзак…»</w:t>
      </w:r>
    </w:p>
    <w:p w:rsidR="007B6E1E" w:rsidRPr="00EB5BF2" w:rsidRDefault="00C242E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2.</w:t>
      </w:r>
      <w:r w:rsidR="000B4E23" w:rsidRPr="00EB5BF2">
        <w:rPr>
          <w:rFonts w:ascii="Times New Roman" w:hAnsi="Times New Roman" w:cs="Times New Roman"/>
          <w:sz w:val="24"/>
          <w:szCs w:val="24"/>
        </w:rPr>
        <w:t xml:space="preserve"> Артикуляционная гимнастика.  Знакомство с согласными звуками. Игра «Поймай звук». </w:t>
      </w:r>
      <w:r w:rsidRPr="00EB5BF2">
        <w:rPr>
          <w:rFonts w:ascii="Times New Roman" w:hAnsi="Times New Roman" w:cs="Times New Roman"/>
          <w:sz w:val="24"/>
          <w:szCs w:val="24"/>
        </w:rPr>
        <w:t>Отстукивание ритма. Игра на определение глухости – звонкости.</w:t>
      </w:r>
      <w:r w:rsidR="00451BEB" w:rsidRPr="00EB5BF2">
        <w:rPr>
          <w:rFonts w:ascii="Times New Roman" w:hAnsi="Times New Roman" w:cs="Times New Roman"/>
          <w:sz w:val="24"/>
          <w:szCs w:val="24"/>
        </w:rPr>
        <w:t xml:space="preserve"> Игра на слухоречевую память «Я положил в шкаф…»</w:t>
      </w:r>
    </w:p>
    <w:p w:rsidR="00451BEB" w:rsidRPr="00EB5BF2" w:rsidRDefault="00C242E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3. Артикуляционная гимнастика. Игра – загадки. Оттопывание ритма. Игра на определение твердости – мягкости.</w:t>
      </w:r>
      <w:r w:rsidR="00451BEB" w:rsidRPr="00EB5BF2">
        <w:rPr>
          <w:rFonts w:ascii="Times New Roman" w:hAnsi="Times New Roman" w:cs="Times New Roman"/>
          <w:sz w:val="24"/>
          <w:szCs w:val="24"/>
        </w:rPr>
        <w:t xml:space="preserve"> Игра на слухоречевую память «Я сегодня съел…»</w:t>
      </w:r>
    </w:p>
    <w:p w:rsidR="00451BEB" w:rsidRPr="00EB5BF2" w:rsidRDefault="00C242E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4. Артикуляционная гимнастика. Игры на дифференцирование звуков. Игра-соревнование «Самый длинный рассказ на один звук». </w:t>
      </w:r>
      <w:r w:rsidR="00451BEB" w:rsidRPr="00EB5BF2">
        <w:rPr>
          <w:rFonts w:ascii="Times New Roman" w:hAnsi="Times New Roman" w:cs="Times New Roman"/>
          <w:sz w:val="24"/>
          <w:szCs w:val="24"/>
        </w:rPr>
        <w:t>Игра на слухоречевую память «Я видел в зоопарке…».</w:t>
      </w:r>
    </w:p>
    <w:p w:rsidR="007B6E1E" w:rsidRPr="00EB5BF2" w:rsidRDefault="0050303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w:t>
      </w:r>
      <w:r w:rsidR="0072340D" w:rsidRPr="00EB5BF2">
        <w:rPr>
          <w:rFonts w:ascii="Times New Roman" w:hAnsi="Times New Roman" w:cs="Times New Roman"/>
          <w:sz w:val="24"/>
          <w:szCs w:val="24"/>
        </w:rPr>
        <w:t>2</w:t>
      </w:r>
      <w:r w:rsidR="00B07073" w:rsidRPr="00EB5BF2">
        <w:rPr>
          <w:rFonts w:ascii="Times New Roman" w:hAnsi="Times New Roman" w:cs="Times New Roman"/>
          <w:sz w:val="24"/>
          <w:szCs w:val="24"/>
        </w:rPr>
        <w:t>2</w:t>
      </w:r>
      <w:r w:rsidR="0072340D" w:rsidRPr="00EB5BF2">
        <w:rPr>
          <w:rFonts w:ascii="Times New Roman" w:hAnsi="Times New Roman" w:cs="Times New Roman"/>
          <w:sz w:val="24"/>
          <w:szCs w:val="24"/>
        </w:rPr>
        <w:t xml:space="preserve">. </w:t>
      </w:r>
      <w:r w:rsidR="007B6E1E" w:rsidRPr="00EB5BF2">
        <w:rPr>
          <w:rFonts w:ascii="Times New Roman" w:hAnsi="Times New Roman" w:cs="Times New Roman"/>
          <w:sz w:val="24"/>
          <w:szCs w:val="24"/>
        </w:rPr>
        <w:t>Мир букв</w:t>
      </w:r>
    </w:p>
    <w:p w:rsidR="0072340D" w:rsidRPr="00EB5BF2" w:rsidRDefault="0072340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Буквы – символы, графическое изображение звуков.</w:t>
      </w:r>
    </w:p>
    <w:p w:rsidR="0072340D" w:rsidRPr="00EB5BF2" w:rsidRDefault="0072340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D95216" w:rsidRPr="00EB5BF2">
        <w:rPr>
          <w:rFonts w:ascii="Times New Roman" w:hAnsi="Times New Roman" w:cs="Times New Roman"/>
          <w:sz w:val="24"/>
          <w:szCs w:val="24"/>
        </w:rPr>
        <w:t xml:space="preserve"> Нейрогимнастика. Запоминание зрительного образа букв. Тактильное исследование буквы, выполненной из различных материалов. Рисование на песке. Рисование буквы на спине. Конструирование буквы. Печатание букв. </w:t>
      </w:r>
      <w:r w:rsidR="00174FB7" w:rsidRPr="00EB5BF2">
        <w:rPr>
          <w:rFonts w:ascii="Times New Roman" w:hAnsi="Times New Roman" w:cs="Times New Roman"/>
          <w:sz w:val="24"/>
          <w:szCs w:val="24"/>
        </w:rPr>
        <w:t xml:space="preserve">Нахождение буквы в шуме. Корректурные пробы. </w:t>
      </w:r>
      <w:r w:rsidR="00D95216" w:rsidRPr="00EB5BF2">
        <w:rPr>
          <w:rFonts w:ascii="Times New Roman" w:hAnsi="Times New Roman" w:cs="Times New Roman"/>
          <w:sz w:val="24"/>
          <w:szCs w:val="24"/>
        </w:rPr>
        <w:t xml:space="preserve">Игра кубиками Зайцева. Чтение слогов. </w:t>
      </w:r>
      <w:r w:rsidR="000D6A4B" w:rsidRPr="00EB5BF2">
        <w:rPr>
          <w:rFonts w:ascii="Times New Roman" w:hAnsi="Times New Roman" w:cs="Times New Roman"/>
          <w:sz w:val="24"/>
          <w:szCs w:val="24"/>
        </w:rPr>
        <w:t>Ритмика.</w:t>
      </w:r>
    </w:p>
    <w:p w:rsidR="007B6E1E" w:rsidRPr="00EB5BF2" w:rsidRDefault="0080766A"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4</w:t>
      </w:r>
      <w:r w:rsidR="007B6E1E" w:rsidRPr="00EB5BF2">
        <w:rPr>
          <w:rFonts w:ascii="Times New Roman" w:hAnsi="Times New Roman" w:cs="Times New Roman"/>
          <w:b/>
          <w:sz w:val="24"/>
          <w:szCs w:val="24"/>
        </w:rPr>
        <w:t xml:space="preserve">. Развитие </w:t>
      </w:r>
      <w:r w:rsidR="00F939CE" w:rsidRPr="00EB5BF2">
        <w:rPr>
          <w:rFonts w:ascii="Times New Roman" w:hAnsi="Times New Roman" w:cs="Times New Roman"/>
          <w:b/>
          <w:sz w:val="24"/>
          <w:szCs w:val="24"/>
        </w:rPr>
        <w:t>памяти, внимания, мышления.</w:t>
      </w:r>
    </w:p>
    <w:p w:rsidR="006407C0" w:rsidRPr="00EB5BF2" w:rsidRDefault="00174FB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23. </w:t>
      </w:r>
      <w:r w:rsidR="006407C0" w:rsidRPr="00EB5BF2">
        <w:rPr>
          <w:rFonts w:ascii="Times New Roman" w:hAnsi="Times New Roman" w:cs="Times New Roman"/>
          <w:sz w:val="24"/>
          <w:szCs w:val="24"/>
        </w:rPr>
        <w:t>Развитие памяти и внимания.</w:t>
      </w:r>
    </w:p>
    <w:p w:rsidR="00F939CE" w:rsidRPr="00EB5BF2" w:rsidRDefault="00F939C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Оживление образов. </w:t>
      </w:r>
      <w:r w:rsidR="006407C0" w:rsidRPr="00EB5BF2">
        <w:rPr>
          <w:rFonts w:ascii="Times New Roman" w:hAnsi="Times New Roman" w:cs="Times New Roman"/>
          <w:sz w:val="24"/>
          <w:szCs w:val="24"/>
        </w:rPr>
        <w:t>Метод цепочки, историй. Запоминание текстов с использованием пиктограмм.</w:t>
      </w:r>
    </w:p>
    <w:p w:rsidR="006407C0" w:rsidRPr="00EB5BF2" w:rsidRDefault="006407C0"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w:t>
      </w:r>
      <w:proofErr w:type="gramStart"/>
      <w:r w:rsidRPr="00EB5BF2">
        <w:rPr>
          <w:rFonts w:ascii="Times New Roman" w:hAnsi="Times New Roman" w:cs="Times New Roman"/>
          <w:sz w:val="24"/>
          <w:szCs w:val="24"/>
        </w:rPr>
        <w:t>Игры «Чего не стало», «Повтори ряд», «Найди предмет», «Парковка», «Мемо», «Коты и совы», «Повтори образ»</w:t>
      </w:r>
      <w:r w:rsidR="007F7024" w:rsidRPr="00EB5BF2">
        <w:rPr>
          <w:rFonts w:ascii="Times New Roman" w:hAnsi="Times New Roman" w:cs="Times New Roman"/>
          <w:sz w:val="24"/>
          <w:szCs w:val="24"/>
        </w:rPr>
        <w:t>, «Найди отличия».</w:t>
      </w:r>
      <w:proofErr w:type="gramEnd"/>
      <w:r w:rsidR="007F7024" w:rsidRPr="00EB5BF2">
        <w:rPr>
          <w:rFonts w:ascii="Times New Roman" w:hAnsi="Times New Roman" w:cs="Times New Roman"/>
          <w:sz w:val="24"/>
          <w:szCs w:val="24"/>
        </w:rPr>
        <w:t xml:space="preserve"> Изобразительная деятельность «Нарисуй по памяти». Корректурные пробы с предметами, буквами, цифрами. Таблицы «Шульте».  Соревнование «Супер память». </w:t>
      </w:r>
    </w:p>
    <w:p w:rsidR="006407C0" w:rsidRPr="00EB5BF2" w:rsidRDefault="006407C0"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24. </w:t>
      </w:r>
      <w:r w:rsidR="007F7024" w:rsidRPr="00EB5BF2">
        <w:rPr>
          <w:rFonts w:ascii="Times New Roman" w:hAnsi="Times New Roman" w:cs="Times New Roman"/>
          <w:sz w:val="24"/>
          <w:szCs w:val="24"/>
        </w:rPr>
        <w:t>Развитие мышления.</w:t>
      </w:r>
    </w:p>
    <w:p w:rsidR="007F7024" w:rsidRPr="00EB5BF2" w:rsidRDefault="007F702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Планирование действий. Порядок, последовательность.</w:t>
      </w:r>
    </w:p>
    <w:p w:rsidR="00F939CE" w:rsidRPr="00EB5BF2" w:rsidRDefault="00F939C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Решение логических задач. Решение детективных задач. </w:t>
      </w:r>
      <w:r w:rsidR="006407C0" w:rsidRPr="00EB5BF2">
        <w:rPr>
          <w:rFonts w:ascii="Times New Roman" w:hAnsi="Times New Roman" w:cs="Times New Roman"/>
          <w:sz w:val="24"/>
          <w:szCs w:val="24"/>
        </w:rPr>
        <w:t xml:space="preserve">Игры «Найди лишний предмет», </w:t>
      </w:r>
      <w:r w:rsidR="007F7024" w:rsidRPr="00EB5BF2">
        <w:rPr>
          <w:rFonts w:ascii="Times New Roman" w:hAnsi="Times New Roman" w:cs="Times New Roman"/>
          <w:sz w:val="24"/>
          <w:szCs w:val="24"/>
        </w:rPr>
        <w:t>«</w:t>
      </w:r>
      <w:proofErr w:type="spellStart"/>
      <w:r w:rsidR="007F7024" w:rsidRPr="00EB5BF2">
        <w:rPr>
          <w:rFonts w:ascii="Times New Roman" w:hAnsi="Times New Roman" w:cs="Times New Roman"/>
          <w:sz w:val="24"/>
          <w:szCs w:val="24"/>
        </w:rPr>
        <w:t>Данетка</w:t>
      </w:r>
      <w:proofErr w:type="spellEnd"/>
      <w:r w:rsidR="007F7024" w:rsidRPr="00EB5BF2">
        <w:rPr>
          <w:rFonts w:ascii="Times New Roman" w:hAnsi="Times New Roman" w:cs="Times New Roman"/>
          <w:sz w:val="24"/>
          <w:szCs w:val="24"/>
        </w:rPr>
        <w:t>», «Составь правильную последовательность», «Найди отличия».</w:t>
      </w:r>
      <w:r w:rsidR="00390F85" w:rsidRPr="00EB5BF2">
        <w:rPr>
          <w:rFonts w:ascii="Times New Roman" w:hAnsi="Times New Roman" w:cs="Times New Roman"/>
          <w:sz w:val="24"/>
          <w:szCs w:val="24"/>
        </w:rPr>
        <w:t xml:space="preserve"> Составление рассказов. Игра «Совместный рассказ», «Рассказ по дорожкам».</w:t>
      </w:r>
    </w:p>
    <w:p w:rsidR="00F25C9B" w:rsidRPr="00EB5BF2" w:rsidRDefault="00F25C9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Итоговое занятие. Соревнование. Подведение итогов, вручение наград.</w:t>
      </w:r>
    </w:p>
    <w:p w:rsidR="00F25C9B" w:rsidRPr="00EB5BF2" w:rsidRDefault="00F25C9B" w:rsidP="00EB5BF2">
      <w:pPr>
        <w:spacing w:after="0" w:line="240" w:lineRule="auto"/>
        <w:jc w:val="both"/>
        <w:rPr>
          <w:rFonts w:ascii="Times New Roman" w:hAnsi="Times New Roman" w:cs="Times New Roman"/>
          <w:sz w:val="24"/>
          <w:szCs w:val="24"/>
        </w:rPr>
      </w:pPr>
    </w:p>
    <w:p w:rsidR="00E908F0" w:rsidRPr="00EB5BF2" w:rsidRDefault="00E908F0"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Планируемые результаты освоения программы</w:t>
      </w:r>
    </w:p>
    <w:p w:rsidR="00E908F0" w:rsidRPr="00EB5BF2" w:rsidRDefault="00E908F0"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xml:space="preserve">По окончании обучения по </w:t>
      </w:r>
      <w:proofErr w:type="spellStart"/>
      <w:r w:rsidRPr="00EB5BF2">
        <w:rPr>
          <w:rFonts w:ascii="Times New Roman" w:hAnsi="Times New Roman" w:cs="Times New Roman"/>
          <w:bCs/>
          <w:iCs/>
          <w:sz w:val="24"/>
          <w:szCs w:val="24"/>
        </w:rPr>
        <w:t>общеразвивающей</w:t>
      </w:r>
      <w:proofErr w:type="spellEnd"/>
      <w:r w:rsidRPr="00EB5BF2">
        <w:rPr>
          <w:rFonts w:ascii="Times New Roman" w:hAnsi="Times New Roman" w:cs="Times New Roman"/>
          <w:bCs/>
          <w:iCs/>
          <w:sz w:val="24"/>
          <w:szCs w:val="24"/>
        </w:rPr>
        <w:t xml:space="preserve"> программе «</w:t>
      </w:r>
      <w:proofErr w:type="spellStart"/>
      <w:r w:rsidRPr="00EB5BF2">
        <w:rPr>
          <w:rFonts w:ascii="Times New Roman" w:hAnsi="Times New Roman" w:cs="Times New Roman"/>
          <w:bCs/>
          <w:iCs/>
          <w:sz w:val="24"/>
          <w:szCs w:val="24"/>
        </w:rPr>
        <w:t>Стартум</w:t>
      </w:r>
      <w:proofErr w:type="spellEnd"/>
      <w:r w:rsidRPr="00EB5BF2">
        <w:rPr>
          <w:rFonts w:ascii="Times New Roman" w:hAnsi="Times New Roman" w:cs="Times New Roman"/>
          <w:bCs/>
          <w:iCs/>
          <w:sz w:val="24"/>
          <w:szCs w:val="24"/>
        </w:rPr>
        <w:t>» учащиеся группы 5 - 7 лет:</w:t>
      </w:r>
    </w:p>
    <w:p w:rsidR="00E908F0" w:rsidRPr="00EB5BF2" w:rsidRDefault="00E908F0"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знать:</w:t>
      </w:r>
    </w:p>
    <w:p w:rsidR="00E908F0" w:rsidRPr="00EB5BF2" w:rsidRDefault="00E908F0"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 xml:space="preserve">- </w:t>
      </w:r>
      <w:r w:rsidR="00F1084C" w:rsidRPr="00EB5BF2">
        <w:rPr>
          <w:rFonts w:ascii="Times New Roman" w:hAnsi="Times New Roman" w:cs="Times New Roman"/>
          <w:bCs/>
          <w:iCs/>
          <w:sz w:val="24"/>
          <w:szCs w:val="24"/>
        </w:rPr>
        <w:t>с</w:t>
      </w:r>
      <w:r w:rsidRPr="00EB5BF2">
        <w:rPr>
          <w:rFonts w:ascii="Times New Roman" w:hAnsi="Times New Roman" w:cs="Times New Roman"/>
          <w:bCs/>
          <w:iCs/>
          <w:sz w:val="24"/>
          <w:szCs w:val="24"/>
        </w:rPr>
        <w:t>остав чисел до 20</w:t>
      </w:r>
    </w:p>
    <w:p w:rsidR="00E908F0" w:rsidRPr="00EB5BF2" w:rsidRDefault="00E908F0"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00F1084C" w:rsidRPr="00EB5BF2">
        <w:rPr>
          <w:rFonts w:ascii="Times New Roman" w:hAnsi="Times New Roman" w:cs="Times New Roman"/>
          <w:bCs/>
          <w:iCs/>
          <w:sz w:val="24"/>
          <w:szCs w:val="24"/>
        </w:rPr>
        <w:t xml:space="preserve"> б</w:t>
      </w:r>
      <w:r w:rsidRPr="00EB5BF2">
        <w:rPr>
          <w:rFonts w:ascii="Times New Roman" w:hAnsi="Times New Roman" w:cs="Times New Roman"/>
          <w:bCs/>
          <w:iCs/>
          <w:sz w:val="24"/>
          <w:szCs w:val="24"/>
        </w:rPr>
        <w:t>уквы русского алфавита</w:t>
      </w:r>
    </w:p>
    <w:p w:rsidR="00E908F0" w:rsidRPr="00EB5BF2" w:rsidRDefault="00E908F0"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00F1084C" w:rsidRPr="00EB5BF2">
        <w:rPr>
          <w:rFonts w:ascii="Times New Roman" w:hAnsi="Times New Roman" w:cs="Times New Roman"/>
          <w:bCs/>
          <w:iCs/>
          <w:sz w:val="24"/>
          <w:szCs w:val="24"/>
        </w:rPr>
        <w:t xml:space="preserve"> т</w:t>
      </w:r>
      <w:r w:rsidRPr="00EB5BF2">
        <w:rPr>
          <w:rFonts w:ascii="Times New Roman" w:hAnsi="Times New Roman" w:cs="Times New Roman"/>
          <w:bCs/>
          <w:iCs/>
          <w:sz w:val="24"/>
          <w:szCs w:val="24"/>
        </w:rPr>
        <w:t>ехнику составления рассказа по картинкам</w:t>
      </w:r>
    </w:p>
    <w:p w:rsidR="00E908F0" w:rsidRPr="00EB5BF2" w:rsidRDefault="00E908F0"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00F1084C" w:rsidRPr="00EB5BF2">
        <w:rPr>
          <w:rFonts w:ascii="Times New Roman" w:hAnsi="Times New Roman" w:cs="Times New Roman"/>
          <w:bCs/>
          <w:iCs/>
          <w:sz w:val="24"/>
          <w:szCs w:val="24"/>
        </w:rPr>
        <w:t xml:space="preserve"> у</w:t>
      </w:r>
      <w:r w:rsidRPr="00EB5BF2">
        <w:rPr>
          <w:rFonts w:ascii="Times New Roman" w:hAnsi="Times New Roman" w:cs="Times New Roman"/>
          <w:bCs/>
          <w:iCs/>
          <w:sz w:val="24"/>
          <w:szCs w:val="24"/>
        </w:rPr>
        <w:t>пражнения пальчиковой гимнастики</w:t>
      </w:r>
    </w:p>
    <w:p w:rsidR="00E908F0" w:rsidRPr="00EB5BF2" w:rsidRDefault="00E908F0"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сформированы представления:</w:t>
      </w:r>
    </w:p>
    <w:p w:rsidR="00E908F0" w:rsidRPr="00EB5BF2" w:rsidRDefault="00E908F0"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о числовом ряде</w:t>
      </w:r>
    </w:p>
    <w:p w:rsidR="00E908F0" w:rsidRPr="00EB5BF2" w:rsidRDefault="00CE05C5"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xml:space="preserve">- о </w:t>
      </w:r>
      <w:r w:rsidR="00F1084C" w:rsidRPr="00EB5BF2">
        <w:rPr>
          <w:rFonts w:ascii="Times New Roman" w:hAnsi="Times New Roman" w:cs="Times New Roman"/>
          <w:bCs/>
          <w:iCs/>
          <w:sz w:val="24"/>
          <w:szCs w:val="24"/>
        </w:rPr>
        <w:t>классификации окружающего мира</w:t>
      </w:r>
    </w:p>
    <w:p w:rsidR="00E908F0" w:rsidRPr="00EB5BF2" w:rsidRDefault="00CE05C5"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уметь:</w:t>
      </w:r>
    </w:p>
    <w:p w:rsidR="00CE05C5" w:rsidRPr="00EB5BF2" w:rsidRDefault="00CE05C5"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планировать свою деятельность</w:t>
      </w:r>
    </w:p>
    <w:p w:rsidR="00CE05C5" w:rsidRPr="00EB5BF2" w:rsidRDefault="00CE05C5"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ориентироваться в окружающем предметном пространстве и пространстве</w:t>
      </w:r>
      <w:r w:rsidR="00F1084C" w:rsidRPr="00EB5BF2">
        <w:rPr>
          <w:rFonts w:ascii="Times New Roman" w:hAnsi="Times New Roman" w:cs="Times New Roman"/>
          <w:bCs/>
          <w:iCs/>
          <w:sz w:val="24"/>
          <w:szCs w:val="24"/>
        </w:rPr>
        <w:t xml:space="preserve"> тела и </w:t>
      </w:r>
      <w:r w:rsidRPr="00EB5BF2">
        <w:rPr>
          <w:rFonts w:ascii="Times New Roman" w:hAnsi="Times New Roman" w:cs="Times New Roman"/>
          <w:bCs/>
          <w:iCs/>
          <w:sz w:val="24"/>
          <w:szCs w:val="24"/>
        </w:rPr>
        <w:t>листа</w:t>
      </w:r>
    </w:p>
    <w:p w:rsidR="00CE05C5" w:rsidRPr="00EB5BF2" w:rsidRDefault="00CE05C5"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конструировать по образцу и схеме</w:t>
      </w:r>
    </w:p>
    <w:p w:rsidR="00CE05C5" w:rsidRPr="00EB5BF2" w:rsidRDefault="00CE05C5"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выполнять исследовательскую деятельность</w:t>
      </w:r>
    </w:p>
    <w:p w:rsidR="00CE05C5" w:rsidRPr="00EB5BF2" w:rsidRDefault="00CE05C5"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различать звуки по глухости-звонкости, твердости-мягкости, гласные и согласные звуки</w:t>
      </w:r>
    </w:p>
    <w:p w:rsidR="00CE05C5" w:rsidRPr="00EB5BF2" w:rsidRDefault="00CE05C5"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развиты</w:t>
      </w:r>
      <w:r w:rsidR="00F1084C" w:rsidRPr="00EB5BF2">
        <w:rPr>
          <w:rFonts w:ascii="Times New Roman" w:hAnsi="Times New Roman" w:cs="Times New Roman"/>
          <w:b/>
          <w:bCs/>
          <w:iCs/>
          <w:sz w:val="24"/>
          <w:szCs w:val="24"/>
        </w:rPr>
        <w:t>:</w:t>
      </w:r>
    </w:p>
    <w:p w:rsidR="00F1084C" w:rsidRPr="00EB5BF2" w:rsidRDefault="00F1084C"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мелкая моторика</w:t>
      </w:r>
    </w:p>
    <w:p w:rsidR="00F1084C" w:rsidRPr="00EB5BF2" w:rsidRDefault="00F1084C"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навыки самоконтроля</w:t>
      </w:r>
    </w:p>
    <w:p w:rsidR="00F1084C" w:rsidRPr="00EB5BF2" w:rsidRDefault="00F1084C"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зрительная память</w:t>
      </w:r>
    </w:p>
    <w:p w:rsidR="00F1084C" w:rsidRPr="00EB5BF2" w:rsidRDefault="00F1084C"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слухоречевая память</w:t>
      </w:r>
    </w:p>
    <w:p w:rsidR="00F1084C" w:rsidRPr="00EB5BF2" w:rsidRDefault="00F1084C"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зрительно-пространственное восприятие</w:t>
      </w:r>
    </w:p>
    <w:p w:rsidR="00F1084C" w:rsidRPr="00EB5BF2" w:rsidRDefault="00F1084C"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интерес к познавательной, исследовательской деятельности</w:t>
      </w:r>
    </w:p>
    <w:p w:rsidR="00F1084C" w:rsidRPr="00EB5BF2" w:rsidRDefault="00F1084C"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lastRenderedPageBreak/>
        <w:t>- коммуникативные навыки (общительность, чувство товарищества, взаимопомощи)</w:t>
      </w:r>
    </w:p>
    <w:p w:rsidR="00F1084C" w:rsidRPr="00EB5BF2" w:rsidRDefault="00F1084C"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бережное отношение к природе</w:t>
      </w:r>
    </w:p>
    <w:p w:rsidR="00F25C9B" w:rsidRPr="00EB5BF2" w:rsidRDefault="00F25C9B" w:rsidP="00EB5BF2">
      <w:pPr>
        <w:spacing w:after="0" w:line="240" w:lineRule="auto"/>
        <w:jc w:val="both"/>
        <w:rPr>
          <w:rFonts w:ascii="Times New Roman" w:hAnsi="Times New Roman" w:cs="Times New Roman"/>
          <w:bCs/>
          <w:iCs/>
          <w:sz w:val="24"/>
          <w:szCs w:val="24"/>
        </w:rPr>
      </w:pPr>
    </w:p>
    <w:p w:rsidR="00052191" w:rsidRPr="00EB5BF2" w:rsidRDefault="00052191" w:rsidP="00EB5BF2">
      <w:pPr>
        <w:spacing w:after="0" w:line="240" w:lineRule="auto"/>
        <w:jc w:val="both"/>
        <w:rPr>
          <w:rFonts w:ascii="Times New Roman" w:hAnsi="Times New Roman" w:cs="Times New Roman"/>
          <w:b/>
          <w:sz w:val="24"/>
          <w:szCs w:val="24"/>
          <w:u w:val="single"/>
        </w:rPr>
      </w:pPr>
    </w:p>
    <w:p w:rsidR="00F1084C" w:rsidRPr="00EB5BF2" w:rsidRDefault="00F25C9B" w:rsidP="00EB5BF2">
      <w:pPr>
        <w:spacing w:after="0" w:line="240" w:lineRule="auto"/>
        <w:jc w:val="both"/>
        <w:rPr>
          <w:rFonts w:ascii="Times New Roman" w:hAnsi="Times New Roman" w:cs="Times New Roman"/>
          <w:b/>
          <w:sz w:val="24"/>
          <w:szCs w:val="24"/>
          <w:u w:val="single"/>
        </w:rPr>
      </w:pPr>
      <w:r w:rsidRPr="00EB5BF2">
        <w:rPr>
          <w:rFonts w:ascii="Times New Roman" w:hAnsi="Times New Roman" w:cs="Times New Roman"/>
          <w:b/>
          <w:sz w:val="24"/>
          <w:szCs w:val="24"/>
          <w:u w:val="single"/>
        </w:rPr>
        <w:t>Группа 8 – 11 лет</w:t>
      </w:r>
    </w:p>
    <w:p w:rsidR="00D43FE8" w:rsidRPr="00EB5BF2" w:rsidRDefault="00D43FE8"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Задачи программы для группы 8 – 11 лет</w:t>
      </w:r>
    </w:p>
    <w:p w:rsidR="00D43FE8" w:rsidRPr="00EB5BF2" w:rsidRDefault="00D43FE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Обучающие:</w:t>
      </w:r>
    </w:p>
    <w:p w:rsidR="001C16DD" w:rsidRPr="00EB5BF2" w:rsidRDefault="001C16DD"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пространственной ориентации</w:t>
      </w:r>
      <w:r w:rsidR="00D43FE8" w:rsidRPr="00EB5BF2">
        <w:rPr>
          <w:rFonts w:ascii="Times New Roman" w:hAnsi="Times New Roman" w:cs="Times New Roman"/>
          <w:sz w:val="24"/>
          <w:szCs w:val="24"/>
        </w:rPr>
        <w:t xml:space="preserve"> на листе т</w:t>
      </w:r>
      <w:r w:rsidR="00543641" w:rsidRPr="00EB5BF2">
        <w:rPr>
          <w:rFonts w:ascii="Times New Roman" w:hAnsi="Times New Roman" w:cs="Times New Roman"/>
          <w:sz w:val="24"/>
          <w:szCs w:val="24"/>
        </w:rPr>
        <w:t xml:space="preserve">етради, </w:t>
      </w:r>
      <w:r w:rsidR="00D43FE8" w:rsidRPr="00EB5BF2">
        <w:rPr>
          <w:rFonts w:ascii="Times New Roman" w:hAnsi="Times New Roman" w:cs="Times New Roman"/>
          <w:sz w:val="24"/>
          <w:szCs w:val="24"/>
        </w:rPr>
        <w:t>окружающем пространстве</w:t>
      </w:r>
      <w:r w:rsidR="00543641" w:rsidRPr="00EB5BF2">
        <w:rPr>
          <w:rFonts w:ascii="Times New Roman" w:hAnsi="Times New Roman" w:cs="Times New Roman"/>
          <w:sz w:val="24"/>
          <w:szCs w:val="24"/>
        </w:rPr>
        <w:t xml:space="preserve">, </w:t>
      </w:r>
      <w:proofErr w:type="spellStart"/>
      <w:r w:rsidR="00543641" w:rsidRPr="00EB5BF2">
        <w:rPr>
          <w:rFonts w:ascii="Times New Roman" w:hAnsi="Times New Roman" w:cs="Times New Roman"/>
          <w:sz w:val="24"/>
          <w:szCs w:val="24"/>
        </w:rPr>
        <w:t>квазипространстве</w:t>
      </w:r>
      <w:proofErr w:type="spellEnd"/>
    </w:p>
    <w:p w:rsidR="001C16DD" w:rsidRPr="00EB5BF2" w:rsidRDefault="001C16DD"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планированию деятельности</w:t>
      </w:r>
    </w:p>
    <w:p w:rsidR="001C16DD" w:rsidRPr="00EB5BF2" w:rsidRDefault="001C16DD"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контролю выполнения действий</w:t>
      </w:r>
    </w:p>
    <w:p w:rsidR="00543641" w:rsidRPr="00EB5BF2" w:rsidRDefault="00543641"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упражнениям на развитие серийной организации движений</w:t>
      </w:r>
    </w:p>
    <w:p w:rsidR="00543641" w:rsidRPr="00EB5BF2" w:rsidRDefault="00543641"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алгоритму решения задач</w:t>
      </w:r>
    </w:p>
    <w:p w:rsidR="00543641" w:rsidRPr="00EB5BF2" w:rsidRDefault="00543641"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Сформировать представление о составе чисел, сравнении множеств, переходе через десяток, разряде чисел, действиях умножения и деления</w:t>
      </w:r>
    </w:p>
    <w:p w:rsidR="00D43FE8" w:rsidRPr="00EB5BF2" w:rsidRDefault="00D43FE8"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упражнениям для развития скорочтения</w:t>
      </w:r>
    </w:p>
    <w:p w:rsidR="00E06558" w:rsidRPr="00EB5BF2" w:rsidRDefault="00E06558"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 xml:space="preserve">Обучить технике </w:t>
      </w:r>
      <w:r w:rsidR="00D43FE8" w:rsidRPr="00EB5BF2">
        <w:rPr>
          <w:rFonts w:ascii="Times New Roman" w:hAnsi="Times New Roman" w:cs="Times New Roman"/>
          <w:sz w:val="24"/>
          <w:szCs w:val="24"/>
        </w:rPr>
        <w:t>пересказа</w:t>
      </w:r>
    </w:p>
    <w:p w:rsidR="00543641" w:rsidRPr="00EB5BF2" w:rsidRDefault="00543641"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интонированному чтению</w:t>
      </w:r>
    </w:p>
    <w:p w:rsidR="002849F5" w:rsidRPr="00EB5BF2" w:rsidRDefault="002849F5"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чистоговоркам, скороговоркам</w:t>
      </w:r>
    </w:p>
    <w:p w:rsidR="00543641" w:rsidRPr="00EB5BF2" w:rsidRDefault="00543641"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приемам мнемотехники</w:t>
      </w:r>
    </w:p>
    <w:p w:rsidR="00D43FE8" w:rsidRPr="00EB5BF2" w:rsidRDefault="009132E3" w:rsidP="00EB5BF2">
      <w:pPr>
        <w:pStyle w:val="a4"/>
        <w:numPr>
          <w:ilvl w:val="0"/>
          <w:numId w:val="18"/>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Сформировать представление о классификации в окружающем мире</w:t>
      </w:r>
    </w:p>
    <w:p w:rsidR="009132E3" w:rsidRPr="00EB5BF2" w:rsidRDefault="009132E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Развивающие:</w:t>
      </w:r>
    </w:p>
    <w:p w:rsidR="002849F5" w:rsidRPr="00EB5BF2" w:rsidRDefault="002849F5"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пассивный и активный словарь</w:t>
      </w:r>
    </w:p>
    <w:p w:rsidR="009132E3" w:rsidRPr="00EB5BF2" w:rsidRDefault="009132E3"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сенсорное восприятие</w:t>
      </w:r>
    </w:p>
    <w:p w:rsidR="009132E3" w:rsidRPr="00EB5BF2" w:rsidRDefault="009132E3"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мелкую моторику, кинестетические функции</w:t>
      </w:r>
    </w:p>
    <w:p w:rsidR="009132E3" w:rsidRPr="00EB5BF2" w:rsidRDefault="009132E3"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Способствовать развитию зрительной и слуховой памяти, внимания, логического, образного мышления</w:t>
      </w:r>
    </w:p>
    <w:p w:rsidR="009132E3" w:rsidRPr="00EB5BF2" w:rsidRDefault="009132E3"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Способствовать развитию самоконтроля</w:t>
      </w:r>
    </w:p>
    <w:p w:rsidR="009132E3" w:rsidRPr="00EB5BF2" w:rsidRDefault="009132E3"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коммуникативные навыки, способность к взаимопомощи</w:t>
      </w:r>
    </w:p>
    <w:p w:rsidR="009132E3" w:rsidRPr="00EB5BF2" w:rsidRDefault="009132E3"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усидчивость, целеустремленность</w:t>
      </w:r>
      <w:r w:rsidR="002849F5" w:rsidRPr="00EB5BF2">
        <w:rPr>
          <w:rFonts w:ascii="Times New Roman" w:hAnsi="Times New Roman" w:cs="Times New Roman"/>
          <w:sz w:val="24"/>
          <w:szCs w:val="24"/>
        </w:rPr>
        <w:t>, настойчивость</w:t>
      </w:r>
    </w:p>
    <w:p w:rsidR="009132E3" w:rsidRPr="00EB5BF2" w:rsidRDefault="009132E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Воспитывающие:</w:t>
      </w:r>
    </w:p>
    <w:p w:rsidR="009132E3" w:rsidRPr="00EB5BF2" w:rsidRDefault="009132E3"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Воспитывать доброжелательное отношение к окружающим</w:t>
      </w:r>
    </w:p>
    <w:p w:rsidR="002849F5" w:rsidRPr="00EB5BF2" w:rsidRDefault="002849F5"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Воспитывать чувство гражданственности, патриотизма</w:t>
      </w:r>
    </w:p>
    <w:p w:rsidR="009132E3" w:rsidRPr="00EB5BF2" w:rsidRDefault="009132E3"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Воспитывать бережное отношение к природе и результатам труда</w:t>
      </w:r>
    </w:p>
    <w:p w:rsidR="009132E3" w:rsidRPr="00EB5BF2" w:rsidRDefault="009132E3" w:rsidP="00EB5BF2">
      <w:pPr>
        <w:pStyle w:val="a4"/>
        <w:numPr>
          <w:ilvl w:val="0"/>
          <w:numId w:val="19"/>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Воспитывать вежливость, отзывчивость</w:t>
      </w:r>
    </w:p>
    <w:p w:rsidR="003C5BB8" w:rsidRPr="00EB5BF2" w:rsidRDefault="003C5BB8" w:rsidP="00EB5BF2">
      <w:pPr>
        <w:pStyle w:val="a4"/>
        <w:spacing w:after="0" w:line="240" w:lineRule="auto"/>
        <w:ind w:left="0"/>
        <w:jc w:val="both"/>
        <w:rPr>
          <w:rFonts w:ascii="Times New Roman" w:hAnsi="Times New Roman" w:cs="Times New Roman"/>
          <w:sz w:val="24"/>
          <w:szCs w:val="24"/>
        </w:rPr>
      </w:pPr>
    </w:p>
    <w:p w:rsidR="00052191" w:rsidRPr="00EB5BF2" w:rsidRDefault="00052191" w:rsidP="00EB5BF2">
      <w:pPr>
        <w:spacing w:after="0" w:line="240" w:lineRule="auto"/>
        <w:jc w:val="both"/>
        <w:rPr>
          <w:rFonts w:ascii="Times New Roman" w:hAnsi="Times New Roman" w:cs="Times New Roman"/>
          <w:b/>
          <w:sz w:val="24"/>
          <w:szCs w:val="24"/>
        </w:rPr>
      </w:pPr>
    </w:p>
    <w:p w:rsidR="00052191" w:rsidRPr="00EB5BF2" w:rsidRDefault="00052191" w:rsidP="00EB5BF2">
      <w:pPr>
        <w:spacing w:after="0" w:line="240" w:lineRule="auto"/>
        <w:jc w:val="both"/>
        <w:rPr>
          <w:rFonts w:ascii="Times New Roman" w:hAnsi="Times New Roman" w:cs="Times New Roman"/>
          <w:b/>
          <w:sz w:val="24"/>
          <w:szCs w:val="24"/>
        </w:rPr>
      </w:pPr>
    </w:p>
    <w:p w:rsidR="00052191" w:rsidRPr="00EB5BF2" w:rsidRDefault="00052191" w:rsidP="00EB5BF2">
      <w:pPr>
        <w:spacing w:after="0" w:line="240" w:lineRule="auto"/>
        <w:jc w:val="both"/>
        <w:rPr>
          <w:rFonts w:ascii="Times New Roman" w:hAnsi="Times New Roman" w:cs="Times New Roman"/>
          <w:b/>
          <w:sz w:val="24"/>
          <w:szCs w:val="24"/>
        </w:rPr>
      </w:pPr>
    </w:p>
    <w:p w:rsidR="00052191" w:rsidRDefault="00052191"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Pr="00EB5BF2" w:rsidRDefault="00EB5BF2" w:rsidP="00EB5BF2">
      <w:pPr>
        <w:spacing w:after="0" w:line="240" w:lineRule="auto"/>
        <w:jc w:val="both"/>
        <w:rPr>
          <w:rFonts w:ascii="Times New Roman" w:hAnsi="Times New Roman" w:cs="Times New Roman"/>
          <w:b/>
          <w:sz w:val="24"/>
          <w:szCs w:val="24"/>
        </w:rPr>
      </w:pPr>
    </w:p>
    <w:p w:rsidR="00052191" w:rsidRPr="00EB5BF2" w:rsidRDefault="00052191" w:rsidP="00EB5BF2">
      <w:pPr>
        <w:spacing w:after="0" w:line="240" w:lineRule="auto"/>
        <w:jc w:val="both"/>
        <w:rPr>
          <w:rFonts w:ascii="Times New Roman" w:hAnsi="Times New Roman" w:cs="Times New Roman"/>
          <w:b/>
          <w:sz w:val="24"/>
          <w:szCs w:val="24"/>
        </w:rPr>
      </w:pPr>
    </w:p>
    <w:p w:rsidR="002849F5" w:rsidRPr="00EB5BF2" w:rsidRDefault="003C5BB8"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lastRenderedPageBreak/>
        <w:t>Учебный план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3764"/>
        <w:gridCol w:w="1055"/>
        <w:gridCol w:w="992"/>
        <w:gridCol w:w="1276"/>
        <w:gridCol w:w="2665"/>
      </w:tblGrid>
      <w:tr w:rsidR="00E92EF9" w:rsidRPr="00EB5BF2" w:rsidTr="00614D87">
        <w:tc>
          <w:tcPr>
            <w:tcW w:w="421" w:type="dxa"/>
            <w:vMerge w:val="restart"/>
            <w:vAlign w:val="center"/>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w:t>
            </w:r>
          </w:p>
        </w:tc>
        <w:tc>
          <w:tcPr>
            <w:tcW w:w="3764" w:type="dxa"/>
            <w:vMerge w:val="restart"/>
            <w:noWrap/>
            <w:vAlign w:val="center"/>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Тема</w:t>
            </w:r>
          </w:p>
        </w:tc>
        <w:tc>
          <w:tcPr>
            <w:tcW w:w="3323" w:type="dxa"/>
            <w:gridSpan w:val="3"/>
            <w:vAlign w:val="center"/>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Количество часов</w:t>
            </w:r>
          </w:p>
        </w:tc>
        <w:tc>
          <w:tcPr>
            <w:tcW w:w="2665" w:type="dxa"/>
            <w:vMerge w:val="restart"/>
            <w:vAlign w:val="center"/>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Форма аттестации</w:t>
            </w:r>
          </w:p>
        </w:tc>
      </w:tr>
      <w:tr w:rsidR="00E92EF9" w:rsidRPr="00EB5BF2" w:rsidTr="00614D87">
        <w:tc>
          <w:tcPr>
            <w:tcW w:w="421" w:type="dxa"/>
            <w:vMerge/>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c>
          <w:tcPr>
            <w:tcW w:w="3764" w:type="dxa"/>
            <w:vMerge/>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c>
          <w:tcPr>
            <w:tcW w:w="1055"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Всего</w:t>
            </w:r>
          </w:p>
        </w:tc>
        <w:tc>
          <w:tcPr>
            <w:tcW w:w="992"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Теория</w:t>
            </w:r>
          </w:p>
        </w:tc>
        <w:tc>
          <w:tcPr>
            <w:tcW w:w="1276"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Практика</w:t>
            </w:r>
          </w:p>
        </w:tc>
        <w:tc>
          <w:tcPr>
            <w:tcW w:w="2665" w:type="dxa"/>
            <w:vMerge/>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c>
          <w:tcPr>
            <w:tcW w:w="3764"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Введение</w:t>
            </w:r>
          </w:p>
        </w:tc>
        <w:tc>
          <w:tcPr>
            <w:tcW w:w="1055"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Входная диагностика</w:t>
            </w:r>
          </w:p>
        </w:tc>
      </w:tr>
      <w:tr w:rsidR="00E92EF9" w:rsidRPr="00EB5BF2" w:rsidTr="00614D87">
        <w:tc>
          <w:tcPr>
            <w:tcW w:w="421"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c>
          <w:tcPr>
            <w:tcW w:w="3764" w:type="dxa"/>
          </w:tcPr>
          <w:p w:rsidR="00E92EF9" w:rsidRPr="00EB5BF2" w:rsidRDefault="00E92EF9"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Раздел 1. Развитие зрительного восприятия и памяти.</w:t>
            </w:r>
          </w:p>
        </w:tc>
        <w:tc>
          <w:tcPr>
            <w:tcW w:w="1055" w:type="dxa"/>
          </w:tcPr>
          <w:p w:rsidR="00E92EF9" w:rsidRPr="00EB5BF2" w:rsidRDefault="00E92EF9" w:rsidP="00EB5BF2">
            <w:pPr>
              <w:spacing w:after="0" w:line="240" w:lineRule="auto"/>
              <w:jc w:val="both"/>
              <w:rPr>
                <w:rFonts w:ascii="Times New Roman" w:hAnsi="Times New Roman" w:cs="Times New Roman"/>
                <w:bCs/>
                <w:sz w:val="24"/>
                <w:szCs w:val="24"/>
              </w:rPr>
            </w:pPr>
          </w:p>
        </w:tc>
        <w:tc>
          <w:tcPr>
            <w:tcW w:w="992" w:type="dxa"/>
          </w:tcPr>
          <w:p w:rsidR="00E92EF9" w:rsidRPr="00EB5BF2" w:rsidRDefault="00E92EF9" w:rsidP="00EB5BF2">
            <w:pPr>
              <w:spacing w:after="0" w:line="240" w:lineRule="auto"/>
              <w:jc w:val="both"/>
              <w:rPr>
                <w:rFonts w:ascii="Times New Roman" w:hAnsi="Times New Roman" w:cs="Times New Roman"/>
                <w:bCs/>
                <w:sz w:val="24"/>
                <w:szCs w:val="24"/>
              </w:rPr>
            </w:pPr>
          </w:p>
        </w:tc>
        <w:tc>
          <w:tcPr>
            <w:tcW w:w="1276" w:type="dxa"/>
          </w:tcPr>
          <w:p w:rsidR="00E92EF9" w:rsidRPr="00EB5BF2" w:rsidRDefault="00E92EF9" w:rsidP="00EB5BF2">
            <w:pPr>
              <w:spacing w:after="0" w:line="240" w:lineRule="auto"/>
              <w:jc w:val="both"/>
              <w:rPr>
                <w:rFonts w:ascii="Times New Roman" w:hAnsi="Times New Roman" w:cs="Times New Roman"/>
                <w:bCs/>
                <w:sz w:val="24"/>
                <w:szCs w:val="24"/>
              </w:rPr>
            </w:pP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rPr>
          <w:trHeight w:val="581"/>
        </w:trPr>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3764"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Зрительные образы предметов</w:t>
            </w:r>
          </w:p>
        </w:tc>
        <w:tc>
          <w:tcPr>
            <w:tcW w:w="1055" w:type="dxa"/>
          </w:tcPr>
          <w:p w:rsidR="00E92EF9" w:rsidRPr="00EB5BF2" w:rsidRDefault="00A625A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992" w:type="dxa"/>
          </w:tcPr>
          <w:p w:rsidR="00E92EF9" w:rsidRPr="00EB5BF2" w:rsidRDefault="00A625A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E92EF9" w:rsidRPr="00EB5BF2" w:rsidRDefault="00A625A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5</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3764"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Зрительные образы букв и цифр</w:t>
            </w:r>
          </w:p>
        </w:tc>
        <w:tc>
          <w:tcPr>
            <w:tcW w:w="1055" w:type="dxa"/>
          </w:tcPr>
          <w:p w:rsidR="00E92EF9" w:rsidRPr="00EB5BF2" w:rsidRDefault="0061093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992" w:type="dxa"/>
          </w:tcPr>
          <w:p w:rsidR="00E92EF9" w:rsidRPr="00EB5BF2" w:rsidRDefault="00A625A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E92EF9" w:rsidRPr="00EB5BF2" w:rsidRDefault="0061093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3764"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Оживление образов</w:t>
            </w:r>
          </w:p>
        </w:tc>
        <w:tc>
          <w:tcPr>
            <w:tcW w:w="1055" w:type="dxa"/>
          </w:tcPr>
          <w:p w:rsidR="00E92EF9" w:rsidRPr="00EB5BF2" w:rsidRDefault="00286296"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992" w:type="dxa"/>
          </w:tcPr>
          <w:p w:rsidR="00E92EF9" w:rsidRPr="00EB5BF2" w:rsidRDefault="00286296"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E92EF9" w:rsidRPr="00EB5BF2" w:rsidRDefault="00286296"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3764"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 xml:space="preserve">Мнемотехника </w:t>
            </w:r>
          </w:p>
        </w:tc>
        <w:tc>
          <w:tcPr>
            <w:tcW w:w="1055" w:type="dxa"/>
          </w:tcPr>
          <w:p w:rsidR="00E92EF9" w:rsidRPr="00EB5BF2" w:rsidRDefault="0061093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992" w:type="dxa"/>
          </w:tcPr>
          <w:p w:rsidR="00E92EF9" w:rsidRPr="00EB5BF2" w:rsidRDefault="00A625A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E92EF9" w:rsidRPr="00EB5BF2" w:rsidRDefault="00A625A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c>
          <w:tcPr>
            <w:tcW w:w="3764" w:type="dxa"/>
          </w:tcPr>
          <w:p w:rsidR="00E92EF9" w:rsidRPr="00EB5BF2" w:rsidRDefault="00E92EF9"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Раздел 2. Развитие зрительно-пространственного восприятия</w:t>
            </w:r>
          </w:p>
        </w:tc>
        <w:tc>
          <w:tcPr>
            <w:tcW w:w="1055" w:type="dxa"/>
          </w:tcPr>
          <w:p w:rsidR="00E92EF9" w:rsidRPr="00EB5BF2" w:rsidRDefault="00E92EF9" w:rsidP="00EB5BF2">
            <w:pPr>
              <w:spacing w:after="0" w:line="240" w:lineRule="auto"/>
              <w:jc w:val="both"/>
              <w:rPr>
                <w:rFonts w:ascii="Times New Roman" w:hAnsi="Times New Roman" w:cs="Times New Roman"/>
                <w:bCs/>
                <w:sz w:val="24"/>
                <w:szCs w:val="24"/>
              </w:rPr>
            </w:pPr>
          </w:p>
        </w:tc>
        <w:tc>
          <w:tcPr>
            <w:tcW w:w="992" w:type="dxa"/>
          </w:tcPr>
          <w:p w:rsidR="00E92EF9" w:rsidRPr="00EB5BF2" w:rsidRDefault="00E92EF9" w:rsidP="00EB5BF2">
            <w:pPr>
              <w:spacing w:after="0" w:line="240" w:lineRule="auto"/>
              <w:jc w:val="both"/>
              <w:rPr>
                <w:rFonts w:ascii="Times New Roman" w:hAnsi="Times New Roman" w:cs="Times New Roman"/>
                <w:bCs/>
                <w:sz w:val="24"/>
                <w:szCs w:val="24"/>
              </w:rPr>
            </w:pPr>
          </w:p>
        </w:tc>
        <w:tc>
          <w:tcPr>
            <w:tcW w:w="1276" w:type="dxa"/>
          </w:tcPr>
          <w:p w:rsidR="00E92EF9" w:rsidRPr="00EB5BF2" w:rsidRDefault="00E92EF9" w:rsidP="00EB5BF2">
            <w:pPr>
              <w:spacing w:after="0" w:line="240" w:lineRule="auto"/>
              <w:jc w:val="both"/>
              <w:rPr>
                <w:rFonts w:ascii="Times New Roman" w:hAnsi="Times New Roman" w:cs="Times New Roman"/>
                <w:bCs/>
                <w:sz w:val="24"/>
                <w:szCs w:val="24"/>
              </w:rPr>
            </w:pP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5</w:t>
            </w:r>
          </w:p>
        </w:tc>
        <w:tc>
          <w:tcPr>
            <w:tcW w:w="3764"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Пространство тела</w:t>
            </w:r>
          </w:p>
        </w:tc>
        <w:tc>
          <w:tcPr>
            <w:tcW w:w="1055" w:type="dxa"/>
          </w:tcPr>
          <w:p w:rsidR="00E92EF9" w:rsidRPr="00EB5BF2" w:rsidRDefault="00286296"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992" w:type="dxa"/>
          </w:tcPr>
          <w:p w:rsidR="00E92EF9" w:rsidRPr="00EB5BF2" w:rsidRDefault="00286296"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E92EF9" w:rsidRPr="00EB5BF2" w:rsidRDefault="00286296"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Анализ выполнения двигательных упражнений</w:t>
            </w: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3764" w:type="dxa"/>
          </w:tcPr>
          <w:p w:rsidR="00E92EF9" w:rsidRPr="00EB5BF2" w:rsidRDefault="00E92E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Внешнее предметное пространство</w:t>
            </w:r>
          </w:p>
        </w:tc>
        <w:tc>
          <w:tcPr>
            <w:tcW w:w="1055" w:type="dxa"/>
          </w:tcPr>
          <w:p w:rsidR="00E92EF9" w:rsidRPr="00EB5BF2" w:rsidRDefault="0028629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992" w:type="dxa"/>
          </w:tcPr>
          <w:p w:rsidR="00E92EF9" w:rsidRPr="00EB5BF2" w:rsidRDefault="00E92E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E92EF9" w:rsidRPr="00EB5BF2" w:rsidRDefault="0028629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Анализ ориентирования в пространстве</w:t>
            </w:r>
            <w:r w:rsidR="009C62EB" w:rsidRPr="00EB5BF2">
              <w:rPr>
                <w:rFonts w:ascii="Times New Roman" w:hAnsi="Times New Roman" w:cs="Times New Roman"/>
                <w:bCs/>
                <w:sz w:val="24"/>
                <w:szCs w:val="24"/>
              </w:rPr>
              <w:t xml:space="preserve"> при выполнении заданий</w:t>
            </w: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7</w:t>
            </w:r>
          </w:p>
        </w:tc>
        <w:tc>
          <w:tcPr>
            <w:tcW w:w="3764" w:type="dxa"/>
          </w:tcPr>
          <w:p w:rsidR="00E92EF9" w:rsidRPr="00EB5BF2" w:rsidRDefault="00E92E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Пространство листа бумаги</w:t>
            </w:r>
          </w:p>
        </w:tc>
        <w:tc>
          <w:tcPr>
            <w:tcW w:w="1055" w:type="dxa"/>
          </w:tcPr>
          <w:p w:rsidR="00E92EF9" w:rsidRPr="00EB5BF2" w:rsidRDefault="00E92E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10</w:t>
            </w:r>
          </w:p>
        </w:tc>
        <w:tc>
          <w:tcPr>
            <w:tcW w:w="992" w:type="dxa"/>
          </w:tcPr>
          <w:p w:rsidR="00E92EF9" w:rsidRPr="00EB5BF2" w:rsidRDefault="0028629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E92EF9" w:rsidRPr="00EB5BF2" w:rsidRDefault="00286296"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8</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Графический диктант</w:t>
            </w:r>
            <w:r w:rsidR="009C62EB" w:rsidRPr="00EB5BF2">
              <w:rPr>
                <w:rFonts w:ascii="Times New Roman" w:hAnsi="Times New Roman" w:cs="Times New Roman"/>
                <w:bCs/>
                <w:sz w:val="24"/>
                <w:szCs w:val="24"/>
              </w:rPr>
              <w:t>. Оформление работ</w:t>
            </w: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8</w:t>
            </w:r>
          </w:p>
        </w:tc>
        <w:tc>
          <w:tcPr>
            <w:tcW w:w="3764" w:type="dxa"/>
          </w:tcPr>
          <w:p w:rsidR="00E92EF9" w:rsidRPr="00EB5BF2" w:rsidRDefault="00E92E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Время</w:t>
            </w:r>
          </w:p>
        </w:tc>
        <w:tc>
          <w:tcPr>
            <w:tcW w:w="1055" w:type="dxa"/>
          </w:tcPr>
          <w:p w:rsidR="00E92EF9" w:rsidRPr="00EB5BF2" w:rsidRDefault="00A625A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992" w:type="dxa"/>
          </w:tcPr>
          <w:p w:rsidR="00E92EF9" w:rsidRPr="00EB5BF2" w:rsidRDefault="00E92E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E92EF9" w:rsidRPr="00EB5BF2" w:rsidRDefault="00A625A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2665" w:type="dxa"/>
          </w:tcPr>
          <w:p w:rsidR="00E92EF9"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Устный опрос</w:t>
            </w: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9</w:t>
            </w:r>
          </w:p>
        </w:tc>
        <w:tc>
          <w:tcPr>
            <w:tcW w:w="3764" w:type="dxa"/>
          </w:tcPr>
          <w:p w:rsidR="00E92EF9" w:rsidRPr="00EB5BF2" w:rsidRDefault="00E92E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Логико-грамматические конструкции</w:t>
            </w:r>
          </w:p>
        </w:tc>
        <w:tc>
          <w:tcPr>
            <w:tcW w:w="1055" w:type="dxa"/>
          </w:tcPr>
          <w:p w:rsidR="00E92EF9"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992" w:type="dxa"/>
          </w:tcPr>
          <w:p w:rsidR="00E92EF9" w:rsidRPr="00EB5BF2" w:rsidRDefault="00E92E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E92EF9"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2665" w:type="dxa"/>
          </w:tcPr>
          <w:p w:rsidR="00E92EF9"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10</w:t>
            </w:r>
          </w:p>
        </w:tc>
        <w:tc>
          <w:tcPr>
            <w:tcW w:w="3764" w:type="dxa"/>
          </w:tcPr>
          <w:p w:rsidR="00E92EF9" w:rsidRPr="00EB5BF2" w:rsidRDefault="00E92EF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Числа и действия с ними</w:t>
            </w:r>
          </w:p>
        </w:tc>
        <w:tc>
          <w:tcPr>
            <w:tcW w:w="1055" w:type="dxa"/>
          </w:tcPr>
          <w:p w:rsidR="00E92EF9"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20</w:t>
            </w:r>
          </w:p>
        </w:tc>
        <w:tc>
          <w:tcPr>
            <w:tcW w:w="992" w:type="dxa"/>
          </w:tcPr>
          <w:p w:rsidR="00E92EF9"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1276" w:type="dxa"/>
          </w:tcPr>
          <w:p w:rsidR="00E92EF9"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14</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Бланковые задания</w:t>
            </w:r>
          </w:p>
        </w:tc>
      </w:tr>
      <w:tr w:rsidR="00E92EF9" w:rsidRPr="00EB5BF2" w:rsidTr="00614D87">
        <w:tc>
          <w:tcPr>
            <w:tcW w:w="421"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c>
          <w:tcPr>
            <w:tcW w:w="3764"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1055"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992"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1276"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c>
          <w:tcPr>
            <w:tcW w:w="3764" w:type="dxa"/>
          </w:tcPr>
          <w:p w:rsidR="00E92EF9" w:rsidRPr="00EB5BF2" w:rsidRDefault="00E92EF9"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Раздел 3. Развитие слухового восприятия и слухоречевой памяти</w:t>
            </w:r>
          </w:p>
        </w:tc>
        <w:tc>
          <w:tcPr>
            <w:tcW w:w="1055" w:type="dxa"/>
          </w:tcPr>
          <w:p w:rsidR="00E92EF9" w:rsidRPr="00EB5BF2" w:rsidRDefault="00E92EF9" w:rsidP="00EB5BF2">
            <w:pPr>
              <w:spacing w:after="0" w:line="240" w:lineRule="auto"/>
              <w:jc w:val="both"/>
              <w:rPr>
                <w:rFonts w:ascii="Times New Roman" w:hAnsi="Times New Roman" w:cs="Times New Roman"/>
                <w:bCs/>
                <w:sz w:val="24"/>
                <w:szCs w:val="24"/>
              </w:rPr>
            </w:pPr>
          </w:p>
        </w:tc>
        <w:tc>
          <w:tcPr>
            <w:tcW w:w="992" w:type="dxa"/>
          </w:tcPr>
          <w:p w:rsidR="00E92EF9" w:rsidRPr="00EB5BF2" w:rsidRDefault="00E92EF9" w:rsidP="00EB5BF2">
            <w:pPr>
              <w:spacing w:after="0" w:line="240" w:lineRule="auto"/>
              <w:jc w:val="both"/>
              <w:rPr>
                <w:rFonts w:ascii="Times New Roman" w:hAnsi="Times New Roman" w:cs="Times New Roman"/>
                <w:bCs/>
                <w:sz w:val="24"/>
                <w:szCs w:val="24"/>
              </w:rPr>
            </w:pPr>
          </w:p>
        </w:tc>
        <w:tc>
          <w:tcPr>
            <w:tcW w:w="1276" w:type="dxa"/>
          </w:tcPr>
          <w:p w:rsidR="00E92EF9" w:rsidRPr="00EB5BF2" w:rsidRDefault="00E92EF9" w:rsidP="00EB5BF2">
            <w:pPr>
              <w:spacing w:after="0" w:line="240" w:lineRule="auto"/>
              <w:jc w:val="both"/>
              <w:rPr>
                <w:rFonts w:ascii="Times New Roman" w:hAnsi="Times New Roman" w:cs="Times New Roman"/>
                <w:bCs/>
                <w:sz w:val="24"/>
                <w:szCs w:val="24"/>
              </w:rPr>
            </w:pP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11</w:t>
            </w:r>
          </w:p>
        </w:tc>
        <w:tc>
          <w:tcPr>
            <w:tcW w:w="3764" w:type="dxa"/>
          </w:tcPr>
          <w:p w:rsidR="00E92EF9" w:rsidRPr="00EB5BF2" w:rsidRDefault="00671A5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Слуховое восприятие</w:t>
            </w:r>
          </w:p>
        </w:tc>
        <w:tc>
          <w:tcPr>
            <w:tcW w:w="1055" w:type="dxa"/>
          </w:tcPr>
          <w:p w:rsidR="00E92EF9" w:rsidRPr="00EB5BF2" w:rsidRDefault="0061093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992" w:type="dxa"/>
          </w:tcPr>
          <w:p w:rsidR="00E92EF9" w:rsidRPr="00EB5BF2" w:rsidRDefault="00286296"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1276" w:type="dxa"/>
          </w:tcPr>
          <w:p w:rsidR="00E92EF9" w:rsidRPr="00EB5BF2" w:rsidRDefault="0061093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12</w:t>
            </w:r>
          </w:p>
        </w:tc>
        <w:tc>
          <w:tcPr>
            <w:tcW w:w="3764" w:type="dxa"/>
          </w:tcPr>
          <w:p w:rsidR="00E92EF9" w:rsidRPr="00EB5BF2" w:rsidRDefault="00671A5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Слухоречевая память</w:t>
            </w:r>
            <w:r w:rsidR="00286296" w:rsidRPr="00EB5BF2">
              <w:rPr>
                <w:rFonts w:ascii="Times New Roman" w:hAnsi="Times New Roman" w:cs="Times New Roman"/>
                <w:sz w:val="24"/>
                <w:szCs w:val="24"/>
              </w:rPr>
              <w:t>. Развитие речи</w:t>
            </w:r>
          </w:p>
        </w:tc>
        <w:tc>
          <w:tcPr>
            <w:tcW w:w="1055" w:type="dxa"/>
          </w:tcPr>
          <w:p w:rsidR="00E92EF9"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14</w:t>
            </w:r>
          </w:p>
        </w:tc>
        <w:tc>
          <w:tcPr>
            <w:tcW w:w="992" w:type="dxa"/>
          </w:tcPr>
          <w:p w:rsidR="00E92EF9"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3</w:t>
            </w:r>
          </w:p>
        </w:tc>
        <w:tc>
          <w:tcPr>
            <w:tcW w:w="1276" w:type="dxa"/>
          </w:tcPr>
          <w:p w:rsidR="00E92EF9"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11</w:t>
            </w:r>
          </w:p>
        </w:tc>
        <w:tc>
          <w:tcPr>
            <w:tcW w:w="2665" w:type="dxa"/>
          </w:tcPr>
          <w:p w:rsidR="00E92EF9"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E92EF9" w:rsidRPr="00EB5BF2" w:rsidTr="00614D87">
        <w:tc>
          <w:tcPr>
            <w:tcW w:w="421"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c>
          <w:tcPr>
            <w:tcW w:w="3764" w:type="dxa"/>
          </w:tcPr>
          <w:p w:rsidR="00E92EF9" w:rsidRPr="00EB5BF2" w:rsidRDefault="00E92EF9"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 xml:space="preserve">Раздел 4. Развитие </w:t>
            </w:r>
            <w:r w:rsidR="00671A51" w:rsidRPr="00EB5BF2">
              <w:rPr>
                <w:rFonts w:ascii="Times New Roman" w:hAnsi="Times New Roman" w:cs="Times New Roman"/>
                <w:b/>
                <w:sz w:val="24"/>
                <w:szCs w:val="24"/>
              </w:rPr>
              <w:t>функции серийной организации движений и действий, переключения</w:t>
            </w:r>
          </w:p>
        </w:tc>
        <w:tc>
          <w:tcPr>
            <w:tcW w:w="1055"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992"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1276"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13</w:t>
            </w:r>
          </w:p>
        </w:tc>
        <w:tc>
          <w:tcPr>
            <w:tcW w:w="3764" w:type="dxa"/>
          </w:tcPr>
          <w:p w:rsidR="00E92EF9" w:rsidRPr="00EB5BF2" w:rsidRDefault="00671A5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Серийная организация</w:t>
            </w:r>
          </w:p>
        </w:tc>
        <w:tc>
          <w:tcPr>
            <w:tcW w:w="1055" w:type="dxa"/>
          </w:tcPr>
          <w:p w:rsidR="00E92EF9" w:rsidRPr="00EB5BF2" w:rsidRDefault="00DB66F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992" w:type="dxa"/>
          </w:tcPr>
          <w:p w:rsidR="00E92EF9" w:rsidRPr="00EB5BF2" w:rsidRDefault="00DB66F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1276" w:type="dxa"/>
          </w:tcPr>
          <w:p w:rsidR="00E92EF9" w:rsidRPr="00EB5BF2" w:rsidRDefault="00DB66F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5</w:t>
            </w:r>
          </w:p>
        </w:tc>
        <w:tc>
          <w:tcPr>
            <w:tcW w:w="2665" w:type="dxa"/>
          </w:tcPr>
          <w:p w:rsidR="00E92EF9"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Графическая работа</w:t>
            </w:r>
          </w:p>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Анализ повторения отстукивания ритма</w:t>
            </w:r>
          </w:p>
        </w:tc>
      </w:tr>
      <w:tr w:rsidR="00E92EF9" w:rsidRPr="00EB5BF2" w:rsidTr="00614D87">
        <w:tc>
          <w:tcPr>
            <w:tcW w:w="421" w:type="dxa"/>
            <w:vAlign w:val="center"/>
          </w:tcPr>
          <w:p w:rsidR="00E92EF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14</w:t>
            </w:r>
          </w:p>
        </w:tc>
        <w:tc>
          <w:tcPr>
            <w:tcW w:w="3764" w:type="dxa"/>
          </w:tcPr>
          <w:p w:rsidR="00E92EF9" w:rsidRPr="00EB5BF2" w:rsidRDefault="00DB66F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Программирование действий. П</w:t>
            </w:r>
            <w:r w:rsidR="00671A51" w:rsidRPr="00EB5BF2">
              <w:rPr>
                <w:rFonts w:ascii="Times New Roman" w:hAnsi="Times New Roman" w:cs="Times New Roman"/>
                <w:sz w:val="24"/>
                <w:szCs w:val="24"/>
              </w:rPr>
              <w:t>ереключение</w:t>
            </w:r>
          </w:p>
        </w:tc>
        <w:tc>
          <w:tcPr>
            <w:tcW w:w="1055" w:type="dxa"/>
          </w:tcPr>
          <w:p w:rsidR="00E92EF9"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8</w:t>
            </w:r>
          </w:p>
        </w:tc>
        <w:tc>
          <w:tcPr>
            <w:tcW w:w="992" w:type="dxa"/>
          </w:tcPr>
          <w:p w:rsidR="00E92EF9" w:rsidRPr="00EB5BF2" w:rsidRDefault="00A625A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E92EF9"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2665" w:type="dxa"/>
          </w:tcPr>
          <w:p w:rsidR="00E92EF9"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Анализ корректурных проб</w:t>
            </w:r>
          </w:p>
        </w:tc>
      </w:tr>
      <w:tr w:rsidR="00A625A9" w:rsidRPr="00EB5BF2" w:rsidTr="00614D87">
        <w:tc>
          <w:tcPr>
            <w:tcW w:w="421" w:type="dxa"/>
            <w:vAlign w:val="center"/>
          </w:tcPr>
          <w:p w:rsidR="00A625A9" w:rsidRPr="00EB5BF2" w:rsidRDefault="00A625A9" w:rsidP="00EB5BF2">
            <w:pPr>
              <w:spacing w:after="0" w:line="240" w:lineRule="auto"/>
              <w:jc w:val="both"/>
              <w:rPr>
                <w:rFonts w:ascii="Times New Roman" w:hAnsi="Times New Roman" w:cs="Times New Roman"/>
                <w:bCs/>
                <w:sz w:val="24"/>
                <w:szCs w:val="24"/>
              </w:rPr>
            </w:pPr>
          </w:p>
        </w:tc>
        <w:tc>
          <w:tcPr>
            <w:tcW w:w="3764" w:type="dxa"/>
          </w:tcPr>
          <w:p w:rsidR="00A625A9" w:rsidRPr="00EB5BF2" w:rsidRDefault="00A625A9"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5. Скорочтение</w:t>
            </w:r>
          </w:p>
        </w:tc>
        <w:tc>
          <w:tcPr>
            <w:tcW w:w="1055" w:type="dxa"/>
          </w:tcPr>
          <w:p w:rsidR="00A625A9" w:rsidRPr="00EB5BF2" w:rsidRDefault="00A625A9" w:rsidP="00EB5BF2">
            <w:pPr>
              <w:spacing w:after="0" w:line="240" w:lineRule="auto"/>
              <w:jc w:val="both"/>
              <w:rPr>
                <w:rFonts w:ascii="Times New Roman" w:hAnsi="Times New Roman" w:cs="Times New Roman"/>
                <w:sz w:val="24"/>
                <w:szCs w:val="24"/>
              </w:rPr>
            </w:pPr>
          </w:p>
        </w:tc>
        <w:tc>
          <w:tcPr>
            <w:tcW w:w="992" w:type="dxa"/>
          </w:tcPr>
          <w:p w:rsidR="00A625A9" w:rsidRPr="00EB5BF2" w:rsidRDefault="00A625A9" w:rsidP="00EB5BF2">
            <w:pPr>
              <w:spacing w:after="0" w:line="240" w:lineRule="auto"/>
              <w:jc w:val="both"/>
              <w:rPr>
                <w:rFonts w:ascii="Times New Roman" w:hAnsi="Times New Roman" w:cs="Times New Roman"/>
                <w:sz w:val="24"/>
                <w:szCs w:val="24"/>
              </w:rPr>
            </w:pPr>
          </w:p>
        </w:tc>
        <w:tc>
          <w:tcPr>
            <w:tcW w:w="1276" w:type="dxa"/>
          </w:tcPr>
          <w:p w:rsidR="00A625A9" w:rsidRPr="00EB5BF2" w:rsidRDefault="00A625A9" w:rsidP="00EB5BF2">
            <w:pPr>
              <w:spacing w:after="0" w:line="240" w:lineRule="auto"/>
              <w:jc w:val="both"/>
              <w:rPr>
                <w:rFonts w:ascii="Times New Roman" w:hAnsi="Times New Roman" w:cs="Times New Roman"/>
                <w:sz w:val="24"/>
                <w:szCs w:val="24"/>
              </w:rPr>
            </w:pPr>
          </w:p>
        </w:tc>
        <w:tc>
          <w:tcPr>
            <w:tcW w:w="2665" w:type="dxa"/>
          </w:tcPr>
          <w:p w:rsidR="00A625A9" w:rsidRPr="00EB5BF2" w:rsidRDefault="00A625A9" w:rsidP="00EB5BF2">
            <w:pPr>
              <w:spacing w:after="0" w:line="240" w:lineRule="auto"/>
              <w:jc w:val="both"/>
              <w:rPr>
                <w:rFonts w:ascii="Times New Roman" w:hAnsi="Times New Roman" w:cs="Times New Roman"/>
                <w:bCs/>
                <w:sz w:val="24"/>
                <w:szCs w:val="24"/>
              </w:rPr>
            </w:pPr>
          </w:p>
        </w:tc>
      </w:tr>
      <w:tr w:rsidR="00A625A9" w:rsidRPr="00EB5BF2" w:rsidTr="00614D87">
        <w:tc>
          <w:tcPr>
            <w:tcW w:w="421" w:type="dxa"/>
            <w:vAlign w:val="center"/>
          </w:tcPr>
          <w:p w:rsidR="00A625A9"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15</w:t>
            </w:r>
          </w:p>
        </w:tc>
        <w:tc>
          <w:tcPr>
            <w:tcW w:w="3764" w:type="dxa"/>
          </w:tcPr>
          <w:p w:rsidR="00A625A9" w:rsidRPr="00EB5BF2" w:rsidRDefault="00A625A9"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Методы скорочтения</w:t>
            </w:r>
          </w:p>
        </w:tc>
        <w:tc>
          <w:tcPr>
            <w:tcW w:w="1055" w:type="dxa"/>
          </w:tcPr>
          <w:p w:rsidR="00A625A9" w:rsidRPr="00EB5BF2" w:rsidRDefault="00DB66F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16</w:t>
            </w:r>
          </w:p>
        </w:tc>
        <w:tc>
          <w:tcPr>
            <w:tcW w:w="992" w:type="dxa"/>
          </w:tcPr>
          <w:p w:rsidR="00A625A9"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1276" w:type="dxa"/>
          </w:tcPr>
          <w:p w:rsidR="00A625A9" w:rsidRPr="00EB5BF2" w:rsidRDefault="00DB66F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12</w:t>
            </w:r>
          </w:p>
        </w:tc>
        <w:tc>
          <w:tcPr>
            <w:tcW w:w="2665" w:type="dxa"/>
          </w:tcPr>
          <w:p w:rsidR="00A625A9"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Скорость чтения. Понимание текста</w:t>
            </w:r>
          </w:p>
        </w:tc>
      </w:tr>
      <w:tr w:rsidR="00E92EF9" w:rsidRPr="00EB5BF2" w:rsidTr="00614D87">
        <w:tc>
          <w:tcPr>
            <w:tcW w:w="421" w:type="dxa"/>
            <w:vAlign w:val="center"/>
          </w:tcPr>
          <w:p w:rsidR="00E92EF9" w:rsidRPr="00EB5BF2" w:rsidRDefault="00E92EF9" w:rsidP="00EB5BF2">
            <w:pPr>
              <w:spacing w:after="0" w:line="240" w:lineRule="auto"/>
              <w:jc w:val="both"/>
              <w:rPr>
                <w:rFonts w:ascii="Times New Roman" w:hAnsi="Times New Roman" w:cs="Times New Roman"/>
                <w:bCs/>
                <w:sz w:val="24"/>
                <w:szCs w:val="24"/>
              </w:rPr>
            </w:pPr>
          </w:p>
        </w:tc>
        <w:tc>
          <w:tcPr>
            <w:tcW w:w="3764" w:type="dxa"/>
          </w:tcPr>
          <w:p w:rsidR="00E92EF9" w:rsidRPr="00EB5BF2" w:rsidRDefault="00671A51"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5. Развитие логического мышления</w:t>
            </w:r>
          </w:p>
        </w:tc>
        <w:tc>
          <w:tcPr>
            <w:tcW w:w="1055"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992"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1276" w:type="dxa"/>
          </w:tcPr>
          <w:p w:rsidR="00E92EF9" w:rsidRPr="00EB5BF2" w:rsidRDefault="00E92EF9" w:rsidP="00EB5BF2">
            <w:pPr>
              <w:spacing w:after="0" w:line="240" w:lineRule="auto"/>
              <w:jc w:val="both"/>
              <w:rPr>
                <w:rFonts w:ascii="Times New Roman" w:hAnsi="Times New Roman" w:cs="Times New Roman"/>
                <w:sz w:val="24"/>
                <w:szCs w:val="24"/>
              </w:rPr>
            </w:pP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r w:rsidR="00671A51" w:rsidRPr="00EB5BF2" w:rsidTr="00614D87">
        <w:tc>
          <w:tcPr>
            <w:tcW w:w="421" w:type="dxa"/>
            <w:vAlign w:val="center"/>
          </w:tcPr>
          <w:p w:rsidR="00671A51"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16</w:t>
            </w:r>
          </w:p>
        </w:tc>
        <w:tc>
          <w:tcPr>
            <w:tcW w:w="3764" w:type="dxa"/>
          </w:tcPr>
          <w:p w:rsidR="00671A51" w:rsidRPr="00EB5BF2" w:rsidRDefault="00671A5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Планирование деятельности и контроль</w:t>
            </w:r>
          </w:p>
        </w:tc>
        <w:tc>
          <w:tcPr>
            <w:tcW w:w="1055" w:type="dxa"/>
          </w:tcPr>
          <w:p w:rsidR="00671A51" w:rsidRPr="00EB5BF2" w:rsidRDefault="00DB66F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992" w:type="dxa"/>
          </w:tcPr>
          <w:p w:rsidR="00671A51"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671A51"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2665" w:type="dxa"/>
          </w:tcPr>
          <w:p w:rsidR="00671A51"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Анализ контроля выполнения собственного задания</w:t>
            </w:r>
          </w:p>
        </w:tc>
      </w:tr>
      <w:tr w:rsidR="00671A51" w:rsidRPr="00EB5BF2" w:rsidTr="00614D87">
        <w:tc>
          <w:tcPr>
            <w:tcW w:w="421" w:type="dxa"/>
            <w:vAlign w:val="center"/>
          </w:tcPr>
          <w:p w:rsidR="00671A51"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17</w:t>
            </w:r>
          </w:p>
        </w:tc>
        <w:tc>
          <w:tcPr>
            <w:tcW w:w="3764" w:type="dxa"/>
          </w:tcPr>
          <w:p w:rsidR="00671A51" w:rsidRPr="00EB5BF2" w:rsidRDefault="00671A5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Решение логических задач</w:t>
            </w:r>
          </w:p>
        </w:tc>
        <w:tc>
          <w:tcPr>
            <w:tcW w:w="1055" w:type="dxa"/>
          </w:tcPr>
          <w:p w:rsidR="00671A51" w:rsidRPr="00EB5BF2" w:rsidRDefault="00DB66F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8</w:t>
            </w:r>
          </w:p>
        </w:tc>
        <w:tc>
          <w:tcPr>
            <w:tcW w:w="992" w:type="dxa"/>
          </w:tcPr>
          <w:p w:rsidR="00671A51"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671A51" w:rsidRPr="00EB5BF2" w:rsidRDefault="00DB66F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6</w:t>
            </w:r>
          </w:p>
        </w:tc>
        <w:tc>
          <w:tcPr>
            <w:tcW w:w="2665" w:type="dxa"/>
          </w:tcPr>
          <w:p w:rsidR="00671A51"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A625A9" w:rsidRPr="00EB5BF2" w:rsidTr="00614D87">
        <w:tc>
          <w:tcPr>
            <w:tcW w:w="421" w:type="dxa"/>
            <w:vAlign w:val="center"/>
          </w:tcPr>
          <w:p w:rsidR="00A625A9" w:rsidRPr="00EB5BF2" w:rsidRDefault="00A625A9" w:rsidP="00EB5BF2">
            <w:pPr>
              <w:spacing w:after="0" w:line="240" w:lineRule="auto"/>
              <w:jc w:val="both"/>
              <w:rPr>
                <w:rFonts w:ascii="Times New Roman" w:hAnsi="Times New Roman" w:cs="Times New Roman"/>
                <w:bCs/>
                <w:sz w:val="24"/>
                <w:szCs w:val="24"/>
              </w:rPr>
            </w:pPr>
          </w:p>
        </w:tc>
        <w:tc>
          <w:tcPr>
            <w:tcW w:w="3764" w:type="dxa"/>
          </w:tcPr>
          <w:p w:rsidR="00A625A9" w:rsidRPr="00EB5BF2" w:rsidRDefault="00A625A9"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7. Работа малых групп</w:t>
            </w:r>
          </w:p>
        </w:tc>
        <w:tc>
          <w:tcPr>
            <w:tcW w:w="1055" w:type="dxa"/>
          </w:tcPr>
          <w:p w:rsidR="00A625A9" w:rsidRPr="00EB5BF2" w:rsidRDefault="00A625A9" w:rsidP="00EB5BF2">
            <w:pPr>
              <w:spacing w:after="0" w:line="240" w:lineRule="auto"/>
              <w:jc w:val="both"/>
              <w:rPr>
                <w:rFonts w:ascii="Times New Roman" w:hAnsi="Times New Roman" w:cs="Times New Roman"/>
                <w:sz w:val="24"/>
                <w:szCs w:val="24"/>
              </w:rPr>
            </w:pPr>
          </w:p>
        </w:tc>
        <w:tc>
          <w:tcPr>
            <w:tcW w:w="992" w:type="dxa"/>
          </w:tcPr>
          <w:p w:rsidR="00A625A9" w:rsidRPr="00EB5BF2" w:rsidRDefault="00A625A9" w:rsidP="00EB5BF2">
            <w:pPr>
              <w:spacing w:after="0" w:line="240" w:lineRule="auto"/>
              <w:jc w:val="both"/>
              <w:rPr>
                <w:rFonts w:ascii="Times New Roman" w:hAnsi="Times New Roman" w:cs="Times New Roman"/>
                <w:sz w:val="24"/>
                <w:szCs w:val="24"/>
              </w:rPr>
            </w:pPr>
          </w:p>
        </w:tc>
        <w:tc>
          <w:tcPr>
            <w:tcW w:w="1276" w:type="dxa"/>
          </w:tcPr>
          <w:p w:rsidR="00A625A9" w:rsidRPr="00EB5BF2" w:rsidRDefault="00A625A9" w:rsidP="00EB5BF2">
            <w:pPr>
              <w:spacing w:after="0" w:line="240" w:lineRule="auto"/>
              <w:jc w:val="both"/>
              <w:rPr>
                <w:rFonts w:ascii="Times New Roman" w:hAnsi="Times New Roman" w:cs="Times New Roman"/>
                <w:sz w:val="24"/>
                <w:szCs w:val="24"/>
              </w:rPr>
            </w:pPr>
          </w:p>
        </w:tc>
        <w:tc>
          <w:tcPr>
            <w:tcW w:w="2665" w:type="dxa"/>
          </w:tcPr>
          <w:p w:rsidR="00A625A9" w:rsidRPr="00EB5BF2" w:rsidRDefault="00A625A9" w:rsidP="00EB5BF2">
            <w:pPr>
              <w:spacing w:after="0" w:line="240" w:lineRule="auto"/>
              <w:jc w:val="both"/>
              <w:rPr>
                <w:rFonts w:ascii="Times New Roman" w:hAnsi="Times New Roman" w:cs="Times New Roman"/>
                <w:bCs/>
                <w:sz w:val="24"/>
                <w:szCs w:val="24"/>
              </w:rPr>
            </w:pPr>
          </w:p>
        </w:tc>
      </w:tr>
      <w:tr w:rsidR="00610938" w:rsidRPr="00EB5BF2" w:rsidTr="00614D87">
        <w:tc>
          <w:tcPr>
            <w:tcW w:w="421" w:type="dxa"/>
            <w:vAlign w:val="center"/>
          </w:tcPr>
          <w:p w:rsidR="00610938" w:rsidRPr="00EB5BF2" w:rsidRDefault="000F27C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18</w:t>
            </w:r>
          </w:p>
        </w:tc>
        <w:tc>
          <w:tcPr>
            <w:tcW w:w="3764" w:type="dxa"/>
          </w:tcPr>
          <w:p w:rsidR="00610938"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Корректировка трудностей</w:t>
            </w:r>
          </w:p>
        </w:tc>
        <w:tc>
          <w:tcPr>
            <w:tcW w:w="1055" w:type="dxa"/>
          </w:tcPr>
          <w:p w:rsidR="00610938"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12</w:t>
            </w:r>
          </w:p>
        </w:tc>
        <w:tc>
          <w:tcPr>
            <w:tcW w:w="992" w:type="dxa"/>
          </w:tcPr>
          <w:p w:rsidR="00610938"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610938" w:rsidRPr="00EB5BF2" w:rsidRDefault="0061093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10</w:t>
            </w:r>
          </w:p>
        </w:tc>
        <w:tc>
          <w:tcPr>
            <w:tcW w:w="2665" w:type="dxa"/>
          </w:tcPr>
          <w:p w:rsidR="00610938" w:rsidRPr="00EB5BF2" w:rsidRDefault="0091013A"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Итоговая диагностика – бланковые задания</w:t>
            </w:r>
          </w:p>
        </w:tc>
      </w:tr>
      <w:tr w:rsidR="000F27CB" w:rsidRPr="00EB5BF2" w:rsidTr="00614D87">
        <w:tc>
          <w:tcPr>
            <w:tcW w:w="421" w:type="dxa"/>
            <w:vAlign w:val="center"/>
          </w:tcPr>
          <w:p w:rsidR="000F27CB" w:rsidRPr="00EB5BF2" w:rsidRDefault="000F27CB" w:rsidP="00EB5BF2">
            <w:pPr>
              <w:spacing w:after="0" w:line="240" w:lineRule="auto"/>
              <w:jc w:val="both"/>
              <w:rPr>
                <w:rFonts w:ascii="Times New Roman" w:hAnsi="Times New Roman" w:cs="Times New Roman"/>
                <w:bCs/>
                <w:sz w:val="24"/>
                <w:szCs w:val="24"/>
              </w:rPr>
            </w:pPr>
          </w:p>
        </w:tc>
        <w:tc>
          <w:tcPr>
            <w:tcW w:w="3764" w:type="dxa"/>
          </w:tcPr>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Итоговое занятие</w:t>
            </w:r>
          </w:p>
        </w:tc>
        <w:tc>
          <w:tcPr>
            <w:tcW w:w="1055" w:type="dxa"/>
          </w:tcPr>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992" w:type="dxa"/>
          </w:tcPr>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1276" w:type="dxa"/>
          </w:tcPr>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2665" w:type="dxa"/>
          </w:tcPr>
          <w:p w:rsidR="000F27CB" w:rsidRPr="00EB5BF2" w:rsidRDefault="000F27CB" w:rsidP="00EB5BF2">
            <w:pPr>
              <w:spacing w:after="0" w:line="240" w:lineRule="auto"/>
              <w:jc w:val="both"/>
              <w:rPr>
                <w:rFonts w:ascii="Times New Roman" w:hAnsi="Times New Roman" w:cs="Times New Roman"/>
                <w:bCs/>
                <w:sz w:val="24"/>
                <w:szCs w:val="24"/>
              </w:rPr>
            </w:pPr>
          </w:p>
        </w:tc>
      </w:tr>
      <w:tr w:rsidR="00E92EF9" w:rsidRPr="00EB5BF2" w:rsidTr="00614D87">
        <w:tc>
          <w:tcPr>
            <w:tcW w:w="421" w:type="dxa"/>
            <w:vAlign w:val="center"/>
          </w:tcPr>
          <w:p w:rsidR="00E92EF9" w:rsidRPr="00EB5BF2" w:rsidRDefault="00E92EF9" w:rsidP="00EB5BF2">
            <w:pPr>
              <w:spacing w:after="0" w:line="240" w:lineRule="auto"/>
              <w:jc w:val="both"/>
              <w:rPr>
                <w:rFonts w:ascii="Times New Roman" w:hAnsi="Times New Roman" w:cs="Times New Roman"/>
                <w:b/>
                <w:bCs/>
                <w:sz w:val="24"/>
                <w:szCs w:val="24"/>
              </w:rPr>
            </w:pPr>
          </w:p>
        </w:tc>
        <w:tc>
          <w:tcPr>
            <w:tcW w:w="3764" w:type="dxa"/>
          </w:tcPr>
          <w:p w:rsidR="00E92EF9" w:rsidRPr="00EB5BF2" w:rsidRDefault="00E92EF9"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 xml:space="preserve">Итого </w:t>
            </w:r>
          </w:p>
        </w:tc>
        <w:tc>
          <w:tcPr>
            <w:tcW w:w="1055" w:type="dxa"/>
          </w:tcPr>
          <w:p w:rsidR="00E92EF9" w:rsidRPr="00EB5BF2" w:rsidRDefault="00DB66FF"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144</w:t>
            </w:r>
          </w:p>
        </w:tc>
        <w:tc>
          <w:tcPr>
            <w:tcW w:w="992" w:type="dxa"/>
          </w:tcPr>
          <w:p w:rsidR="00E92EF9" w:rsidRPr="00EB5BF2" w:rsidRDefault="00DB66FF"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39</w:t>
            </w:r>
          </w:p>
        </w:tc>
        <w:tc>
          <w:tcPr>
            <w:tcW w:w="1276" w:type="dxa"/>
          </w:tcPr>
          <w:p w:rsidR="00E92EF9" w:rsidRPr="00EB5BF2" w:rsidRDefault="00DB66FF"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105</w:t>
            </w:r>
          </w:p>
        </w:tc>
        <w:tc>
          <w:tcPr>
            <w:tcW w:w="2665" w:type="dxa"/>
          </w:tcPr>
          <w:p w:rsidR="00E92EF9" w:rsidRPr="00EB5BF2" w:rsidRDefault="00E92EF9" w:rsidP="00EB5BF2">
            <w:pPr>
              <w:spacing w:after="0" w:line="240" w:lineRule="auto"/>
              <w:jc w:val="both"/>
              <w:rPr>
                <w:rFonts w:ascii="Times New Roman" w:hAnsi="Times New Roman" w:cs="Times New Roman"/>
                <w:bCs/>
                <w:sz w:val="24"/>
                <w:szCs w:val="24"/>
              </w:rPr>
            </w:pPr>
          </w:p>
        </w:tc>
      </w:tr>
    </w:tbl>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0F27CB" w:rsidRPr="00EB5BF2" w:rsidRDefault="000F27CB"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Содержание программы</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Введение</w:t>
      </w:r>
    </w:p>
    <w:p w:rsidR="000F27CB" w:rsidRPr="00EB5BF2" w:rsidRDefault="000F27CB"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1. Развитие зрительного восприятия и памяти.</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1.Зрительные образы предметов</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DA2C89" w:rsidRPr="00EB5BF2">
        <w:rPr>
          <w:rFonts w:ascii="Times New Roman" w:hAnsi="Times New Roman" w:cs="Times New Roman"/>
          <w:sz w:val="24"/>
          <w:szCs w:val="24"/>
        </w:rPr>
        <w:t xml:space="preserve"> Окружающий мир: рукотворный и природа. Живая и неживая природа. Классификация живой природы.</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DA2C89" w:rsidRPr="00EB5BF2">
        <w:rPr>
          <w:rFonts w:ascii="Times New Roman" w:hAnsi="Times New Roman" w:cs="Times New Roman"/>
          <w:sz w:val="24"/>
          <w:szCs w:val="24"/>
        </w:rPr>
        <w:t>. Нейрогимнастика. Игры «Найди тень», «Найди предмет», «Найди отличия», «Найди пару», «</w:t>
      </w:r>
      <w:proofErr w:type="spellStart"/>
      <w:r w:rsidR="00DA2C89" w:rsidRPr="00EB5BF2">
        <w:rPr>
          <w:rFonts w:ascii="Times New Roman" w:hAnsi="Times New Roman" w:cs="Times New Roman"/>
          <w:sz w:val="24"/>
          <w:szCs w:val="24"/>
        </w:rPr>
        <w:t>Поис</w:t>
      </w:r>
      <w:proofErr w:type="spellEnd"/>
      <w:r w:rsidR="00DA2C89" w:rsidRPr="00EB5BF2">
        <w:rPr>
          <w:rFonts w:ascii="Times New Roman" w:hAnsi="Times New Roman" w:cs="Times New Roman"/>
          <w:sz w:val="24"/>
          <w:szCs w:val="24"/>
        </w:rPr>
        <w:t xml:space="preserve"> в шуме». Изобразительная деятельность «Продолжи рисунок».</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2. Зрительные образы букв и цифр</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DA2C89" w:rsidRPr="00EB5BF2">
        <w:rPr>
          <w:rFonts w:ascii="Times New Roman" w:hAnsi="Times New Roman" w:cs="Times New Roman"/>
          <w:sz w:val="24"/>
          <w:szCs w:val="24"/>
        </w:rPr>
        <w:t>. Алфавит и цифры. Буквы прописные, печатные, заглавные, строчные. Элементы прописных букв.</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DA2C89" w:rsidRPr="00EB5BF2">
        <w:rPr>
          <w:rFonts w:ascii="Times New Roman" w:hAnsi="Times New Roman" w:cs="Times New Roman"/>
          <w:sz w:val="24"/>
          <w:szCs w:val="24"/>
        </w:rPr>
        <w:t xml:space="preserve">. </w:t>
      </w:r>
      <w:r w:rsidR="00AB76D4" w:rsidRPr="00EB5BF2">
        <w:rPr>
          <w:rFonts w:ascii="Times New Roman" w:hAnsi="Times New Roman" w:cs="Times New Roman"/>
          <w:sz w:val="24"/>
          <w:szCs w:val="24"/>
        </w:rPr>
        <w:t xml:space="preserve">Нейрогимнастика. Игры на нахождение образов букв «Поиск в шуме», «Прятки букв (цифру)». Изобразительная деятельность «Узоры, орнаменты из элементов букв», рисование на песке, спине. Конструирование из веревок, палочек. Выкладывание из крупы. </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3. Оживление образов</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AB76D4" w:rsidRPr="00EB5BF2">
        <w:rPr>
          <w:rFonts w:ascii="Times New Roman" w:hAnsi="Times New Roman" w:cs="Times New Roman"/>
          <w:sz w:val="24"/>
          <w:szCs w:val="24"/>
        </w:rPr>
        <w:t>. Метод оживления образов.</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AB76D4" w:rsidRPr="00EB5BF2">
        <w:rPr>
          <w:rFonts w:ascii="Times New Roman" w:hAnsi="Times New Roman" w:cs="Times New Roman"/>
          <w:sz w:val="24"/>
          <w:szCs w:val="24"/>
        </w:rPr>
        <w:t>. Нейрогимнастика. Оживление образов при помощи чувств (зрение, обоняние, осязание, слух). Тренинг.</w:t>
      </w:r>
      <w:r w:rsidR="00B66ECE" w:rsidRPr="00EB5BF2">
        <w:rPr>
          <w:rFonts w:ascii="Times New Roman" w:hAnsi="Times New Roman" w:cs="Times New Roman"/>
          <w:sz w:val="24"/>
          <w:szCs w:val="24"/>
        </w:rPr>
        <w:t xml:space="preserve"> Игра «</w:t>
      </w:r>
      <w:proofErr w:type="spellStart"/>
      <w:r w:rsidR="00B66ECE" w:rsidRPr="00EB5BF2">
        <w:rPr>
          <w:rFonts w:ascii="Times New Roman" w:hAnsi="Times New Roman" w:cs="Times New Roman"/>
          <w:sz w:val="24"/>
          <w:szCs w:val="24"/>
        </w:rPr>
        <w:t>Имаджинариум</w:t>
      </w:r>
      <w:proofErr w:type="spellEnd"/>
      <w:r w:rsidR="00B66ECE" w:rsidRPr="00EB5BF2">
        <w:rPr>
          <w:rFonts w:ascii="Times New Roman" w:hAnsi="Times New Roman" w:cs="Times New Roman"/>
          <w:sz w:val="24"/>
          <w:szCs w:val="24"/>
        </w:rPr>
        <w:t>».</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4. Мнемотехника </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AB76D4" w:rsidRPr="00EB5BF2">
        <w:rPr>
          <w:rFonts w:ascii="Times New Roman" w:hAnsi="Times New Roman" w:cs="Times New Roman"/>
          <w:sz w:val="24"/>
          <w:szCs w:val="24"/>
        </w:rPr>
        <w:t>. Техника запоминания группы картинок, слов. Метод цепочек, историй, приближения.</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AB76D4" w:rsidRPr="00EB5BF2">
        <w:rPr>
          <w:rFonts w:ascii="Times New Roman" w:hAnsi="Times New Roman" w:cs="Times New Roman"/>
          <w:sz w:val="24"/>
          <w:szCs w:val="24"/>
        </w:rPr>
        <w:t>. Нейрогимнастика. Отработка навыка запоминания образов. Соревнование.</w:t>
      </w:r>
    </w:p>
    <w:p w:rsidR="000F27CB" w:rsidRPr="00EB5BF2" w:rsidRDefault="000F27CB"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2. Развитие зрительно-пространственного восприятия</w:t>
      </w:r>
    </w:p>
    <w:p w:rsidR="00E77662"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5. Пространство тела</w:t>
      </w:r>
      <w:r w:rsidR="00AB76D4" w:rsidRPr="00EB5BF2">
        <w:rPr>
          <w:rFonts w:ascii="Times New Roman" w:hAnsi="Times New Roman" w:cs="Times New Roman"/>
          <w:sz w:val="24"/>
          <w:szCs w:val="24"/>
        </w:rPr>
        <w:t>.</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AB76D4" w:rsidRPr="00EB5BF2">
        <w:rPr>
          <w:rFonts w:ascii="Times New Roman" w:hAnsi="Times New Roman" w:cs="Times New Roman"/>
          <w:sz w:val="24"/>
          <w:szCs w:val="24"/>
        </w:rPr>
        <w:t xml:space="preserve">. </w:t>
      </w:r>
      <w:r w:rsidR="00614D87" w:rsidRPr="00EB5BF2">
        <w:rPr>
          <w:rFonts w:ascii="Times New Roman" w:hAnsi="Times New Roman" w:cs="Times New Roman"/>
          <w:sz w:val="24"/>
          <w:szCs w:val="24"/>
        </w:rPr>
        <w:t xml:space="preserve">Ориентация в пространстве тела. Левая, правая сторона. </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614D87" w:rsidRPr="00EB5BF2">
        <w:rPr>
          <w:rFonts w:ascii="Times New Roman" w:hAnsi="Times New Roman" w:cs="Times New Roman"/>
          <w:sz w:val="24"/>
          <w:szCs w:val="24"/>
        </w:rPr>
        <w:t>. Нейрогимнастика. Игры на ориентацию «Повтори движение», «Зеркало», «Пальчиковые дорожки», «Тропинки».</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6. Внешнее предметное пространство</w:t>
      </w:r>
      <w:r w:rsidR="00614D87" w:rsidRPr="00EB5BF2">
        <w:rPr>
          <w:rFonts w:ascii="Times New Roman" w:hAnsi="Times New Roman" w:cs="Times New Roman"/>
          <w:sz w:val="24"/>
          <w:szCs w:val="24"/>
        </w:rPr>
        <w:t>.</w:t>
      </w:r>
    </w:p>
    <w:p w:rsidR="00614D87"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614D87" w:rsidRPr="00EB5BF2">
        <w:rPr>
          <w:rFonts w:ascii="Times New Roman" w:hAnsi="Times New Roman" w:cs="Times New Roman"/>
          <w:sz w:val="24"/>
          <w:szCs w:val="24"/>
        </w:rPr>
        <w:t xml:space="preserve">. Ориентирование в пространстве. </w:t>
      </w:r>
      <w:proofErr w:type="gramStart"/>
      <w:r w:rsidR="00614D87" w:rsidRPr="00EB5BF2">
        <w:rPr>
          <w:rFonts w:ascii="Times New Roman" w:hAnsi="Times New Roman" w:cs="Times New Roman"/>
          <w:sz w:val="24"/>
          <w:szCs w:val="24"/>
        </w:rPr>
        <w:t>Использование предлогов в, на, перед, за, около, над, между и т.д.</w:t>
      </w:r>
      <w:proofErr w:type="gramEnd"/>
    </w:p>
    <w:p w:rsidR="00614D87"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614D87" w:rsidRPr="00EB5BF2">
        <w:rPr>
          <w:rFonts w:ascii="Times New Roman" w:hAnsi="Times New Roman" w:cs="Times New Roman"/>
          <w:sz w:val="24"/>
          <w:szCs w:val="24"/>
        </w:rPr>
        <w:t xml:space="preserve">. Нейрогимнастика. Игра «Робот», «Прятки». Словесные игры «Шустрый котенок», «Найди шпиона». Конструирование из </w:t>
      </w:r>
      <w:proofErr w:type="spellStart"/>
      <w:r w:rsidR="00614D87" w:rsidRPr="00EB5BF2">
        <w:rPr>
          <w:rFonts w:ascii="Times New Roman" w:hAnsi="Times New Roman" w:cs="Times New Roman"/>
          <w:sz w:val="24"/>
          <w:szCs w:val="24"/>
        </w:rPr>
        <w:t>Лего</w:t>
      </w:r>
      <w:proofErr w:type="spellEnd"/>
      <w:r w:rsidR="00614D87" w:rsidRPr="00EB5BF2">
        <w:rPr>
          <w:rFonts w:ascii="Times New Roman" w:hAnsi="Times New Roman" w:cs="Times New Roman"/>
          <w:sz w:val="24"/>
          <w:szCs w:val="24"/>
        </w:rPr>
        <w:t xml:space="preserve"> – конструктора. </w:t>
      </w:r>
      <w:r w:rsidR="00992A43" w:rsidRPr="00EB5BF2">
        <w:rPr>
          <w:rFonts w:ascii="Times New Roman" w:hAnsi="Times New Roman" w:cs="Times New Roman"/>
          <w:sz w:val="24"/>
          <w:szCs w:val="24"/>
        </w:rPr>
        <w:t>Конструирование по описанию последовательности, взаимного расположения. Работа с кубиками Кооса». Танграм.</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7. Пространство листа бумаги</w:t>
      </w:r>
      <w:r w:rsidR="00614D87" w:rsidRPr="00EB5BF2">
        <w:rPr>
          <w:rFonts w:ascii="Times New Roman" w:hAnsi="Times New Roman" w:cs="Times New Roman"/>
          <w:sz w:val="24"/>
          <w:szCs w:val="24"/>
        </w:rPr>
        <w:t>.</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614D87" w:rsidRPr="00EB5BF2">
        <w:rPr>
          <w:rFonts w:ascii="Times New Roman" w:hAnsi="Times New Roman" w:cs="Times New Roman"/>
          <w:sz w:val="24"/>
          <w:szCs w:val="24"/>
        </w:rPr>
        <w:t xml:space="preserve">. Нейрогимнастика. Графический диктант. Задания «Повтори рисунок». </w:t>
      </w:r>
      <w:r w:rsidR="008342DE" w:rsidRPr="00EB5BF2">
        <w:rPr>
          <w:rFonts w:ascii="Times New Roman" w:hAnsi="Times New Roman" w:cs="Times New Roman"/>
          <w:sz w:val="24"/>
          <w:szCs w:val="24"/>
        </w:rPr>
        <w:t>Игры «</w:t>
      </w:r>
      <w:proofErr w:type="spellStart"/>
      <w:r w:rsidR="008342DE" w:rsidRPr="00EB5BF2">
        <w:rPr>
          <w:rFonts w:ascii="Times New Roman" w:hAnsi="Times New Roman" w:cs="Times New Roman"/>
          <w:sz w:val="24"/>
          <w:szCs w:val="24"/>
        </w:rPr>
        <w:t>Танчики</w:t>
      </w:r>
      <w:proofErr w:type="spellEnd"/>
      <w:r w:rsidR="008342DE" w:rsidRPr="00EB5BF2">
        <w:rPr>
          <w:rFonts w:ascii="Times New Roman" w:hAnsi="Times New Roman" w:cs="Times New Roman"/>
          <w:sz w:val="24"/>
          <w:szCs w:val="24"/>
        </w:rPr>
        <w:t>», «Морской бой», «Муха». Оригами. Измерение линейкой, сравнение величин.</w:t>
      </w:r>
      <w:r w:rsidR="009C62EB" w:rsidRPr="00EB5BF2">
        <w:rPr>
          <w:rFonts w:ascii="Times New Roman" w:hAnsi="Times New Roman" w:cs="Times New Roman"/>
          <w:sz w:val="24"/>
          <w:szCs w:val="24"/>
        </w:rPr>
        <w:t xml:space="preserve"> Оформление письменных работ в </w:t>
      </w:r>
      <w:proofErr w:type="spellStart"/>
      <w:r w:rsidR="009C62EB" w:rsidRPr="00EB5BF2">
        <w:rPr>
          <w:rFonts w:ascii="Times New Roman" w:hAnsi="Times New Roman" w:cs="Times New Roman"/>
          <w:sz w:val="24"/>
          <w:szCs w:val="24"/>
        </w:rPr>
        <w:t>тетраде</w:t>
      </w:r>
      <w:proofErr w:type="spellEnd"/>
      <w:r w:rsidR="009C62EB" w:rsidRPr="00EB5BF2">
        <w:rPr>
          <w:rFonts w:ascii="Times New Roman" w:hAnsi="Times New Roman" w:cs="Times New Roman"/>
          <w:sz w:val="24"/>
          <w:szCs w:val="24"/>
        </w:rPr>
        <w:t>.</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8. Время</w:t>
      </w:r>
      <w:r w:rsidR="008342DE" w:rsidRPr="00EB5BF2">
        <w:rPr>
          <w:rFonts w:ascii="Times New Roman" w:hAnsi="Times New Roman" w:cs="Times New Roman"/>
          <w:sz w:val="24"/>
          <w:szCs w:val="24"/>
        </w:rPr>
        <w:t>.</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8342DE" w:rsidRPr="00EB5BF2">
        <w:rPr>
          <w:rFonts w:ascii="Times New Roman" w:hAnsi="Times New Roman" w:cs="Times New Roman"/>
          <w:sz w:val="24"/>
          <w:szCs w:val="24"/>
        </w:rPr>
        <w:t xml:space="preserve">. Времена года, месяца, дни недели, сутки, часы, минуты, секунды. Понятие цикличности. </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8342DE" w:rsidRPr="00EB5BF2">
        <w:rPr>
          <w:rFonts w:ascii="Times New Roman" w:hAnsi="Times New Roman" w:cs="Times New Roman"/>
          <w:sz w:val="24"/>
          <w:szCs w:val="24"/>
        </w:rPr>
        <w:t xml:space="preserve">. Нейрогимнастика. Пространственное представление времени. Игры «Машина времени». Конструктивная деятельность «Часы», «Движение времени». </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9. Логико-грамматические конструкции</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8342DE" w:rsidRPr="00EB5BF2">
        <w:rPr>
          <w:rFonts w:ascii="Times New Roman" w:hAnsi="Times New Roman" w:cs="Times New Roman"/>
          <w:sz w:val="24"/>
          <w:szCs w:val="24"/>
        </w:rPr>
        <w:t xml:space="preserve">. Использование в речи логико-грамматических конструкций. </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8342DE" w:rsidRPr="00EB5BF2">
        <w:rPr>
          <w:rFonts w:ascii="Times New Roman" w:hAnsi="Times New Roman" w:cs="Times New Roman"/>
          <w:sz w:val="24"/>
          <w:szCs w:val="24"/>
        </w:rPr>
        <w:t>. Нейрогимнастика. Задания-тесты на определение соответствия картинок предложениям. Словесные игры «Продолжи предложение»</w:t>
      </w:r>
      <w:r w:rsidR="00992A43" w:rsidRPr="00EB5BF2">
        <w:rPr>
          <w:rFonts w:ascii="Times New Roman" w:hAnsi="Times New Roman" w:cs="Times New Roman"/>
          <w:sz w:val="24"/>
          <w:szCs w:val="24"/>
        </w:rPr>
        <w:t xml:space="preserve">. Рассказы </w:t>
      </w:r>
      <w:r w:rsidR="008342DE" w:rsidRPr="00EB5BF2">
        <w:rPr>
          <w:rFonts w:ascii="Times New Roman" w:hAnsi="Times New Roman" w:cs="Times New Roman"/>
          <w:sz w:val="24"/>
          <w:szCs w:val="24"/>
        </w:rPr>
        <w:t>по сюжетным картинкам.</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10. Числа и действия с ними</w:t>
      </w:r>
      <w:r w:rsidR="00992A43" w:rsidRPr="00EB5BF2">
        <w:rPr>
          <w:rFonts w:ascii="Times New Roman" w:hAnsi="Times New Roman" w:cs="Times New Roman"/>
          <w:sz w:val="24"/>
          <w:szCs w:val="24"/>
        </w:rPr>
        <w:t>.</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992A43" w:rsidRPr="00EB5BF2">
        <w:rPr>
          <w:rFonts w:ascii="Times New Roman" w:hAnsi="Times New Roman" w:cs="Times New Roman"/>
          <w:sz w:val="24"/>
          <w:szCs w:val="24"/>
        </w:rPr>
        <w:t>. Числовой ряд. Состав числа.</w:t>
      </w:r>
      <w:r w:rsidR="002C726B" w:rsidRPr="00EB5BF2">
        <w:rPr>
          <w:rFonts w:ascii="Times New Roman" w:hAnsi="Times New Roman" w:cs="Times New Roman"/>
          <w:sz w:val="24"/>
          <w:szCs w:val="24"/>
        </w:rPr>
        <w:t xml:space="preserve"> Сравнение величин.</w:t>
      </w:r>
      <w:r w:rsidR="00992A43" w:rsidRPr="00EB5BF2">
        <w:rPr>
          <w:rFonts w:ascii="Times New Roman" w:hAnsi="Times New Roman" w:cs="Times New Roman"/>
          <w:sz w:val="24"/>
          <w:szCs w:val="24"/>
        </w:rPr>
        <w:t xml:space="preserve"> Разряды чисел. Действия сложения, вычитания, умножения, деления. </w:t>
      </w:r>
      <w:r w:rsidR="002C726B" w:rsidRPr="00EB5BF2">
        <w:rPr>
          <w:rFonts w:ascii="Times New Roman" w:hAnsi="Times New Roman" w:cs="Times New Roman"/>
          <w:sz w:val="24"/>
          <w:szCs w:val="24"/>
        </w:rPr>
        <w:t xml:space="preserve">Доли. </w:t>
      </w:r>
      <w:r w:rsidR="00992A43" w:rsidRPr="00EB5BF2">
        <w:rPr>
          <w:rFonts w:ascii="Times New Roman" w:hAnsi="Times New Roman" w:cs="Times New Roman"/>
          <w:sz w:val="24"/>
          <w:szCs w:val="24"/>
        </w:rPr>
        <w:t xml:space="preserve">Алгоритм решения задач. </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lastRenderedPageBreak/>
        <w:t>Практическая работа</w:t>
      </w:r>
      <w:r w:rsidR="00992A43" w:rsidRPr="00EB5BF2">
        <w:rPr>
          <w:rFonts w:ascii="Times New Roman" w:hAnsi="Times New Roman" w:cs="Times New Roman"/>
          <w:sz w:val="24"/>
          <w:szCs w:val="24"/>
        </w:rPr>
        <w:t>. Нейрогимнастика. Игры настольные «</w:t>
      </w:r>
      <w:proofErr w:type="spellStart"/>
      <w:r w:rsidR="00992A43" w:rsidRPr="00EB5BF2">
        <w:rPr>
          <w:rFonts w:ascii="Times New Roman" w:hAnsi="Times New Roman" w:cs="Times New Roman"/>
          <w:sz w:val="24"/>
          <w:szCs w:val="24"/>
        </w:rPr>
        <w:t>Фрукто</w:t>
      </w:r>
      <w:proofErr w:type="spellEnd"/>
      <w:r w:rsidR="00992A43" w:rsidRPr="00EB5BF2">
        <w:rPr>
          <w:rFonts w:ascii="Times New Roman" w:hAnsi="Times New Roman" w:cs="Times New Roman"/>
          <w:sz w:val="24"/>
          <w:szCs w:val="24"/>
        </w:rPr>
        <w:t xml:space="preserve"> 10», «</w:t>
      </w:r>
      <w:proofErr w:type="spellStart"/>
      <w:r w:rsidR="00992A43" w:rsidRPr="00EB5BF2">
        <w:rPr>
          <w:rFonts w:ascii="Times New Roman" w:hAnsi="Times New Roman" w:cs="Times New Roman"/>
          <w:sz w:val="24"/>
          <w:szCs w:val="24"/>
        </w:rPr>
        <w:t>Этажики</w:t>
      </w:r>
      <w:proofErr w:type="spellEnd"/>
      <w:r w:rsidR="00992A43" w:rsidRPr="00EB5BF2">
        <w:rPr>
          <w:rFonts w:ascii="Times New Roman" w:hAnsi="Times New Roman" w:cs="Times New Roman"/>
          <w:sz w:val="24"/>
          <w:szCs w:val="24"/>
        </w:rPr>
        <w:t>», «</w:t>
      </w:r>
      <w:proofErr w:type="gramStart"/>
      <w:r w:rsidR="00992A43" w:rsidRPr="00EB5BF2">
        <w:rPr>
          <w:rFonts w:ascii="Times New Roman" w:hAnsi="Times New Roman" w:cs="Times New Roman"/>
          <w:sz w:val="24"/>
          <w:szCs w:val="24"/>
        </w:rPr>
        <w:t>Проныры</w:t>
      </w:r>
      <w:proofErr w:type="gramEnd"/>
      <w:r w:rsidR="00992A43" w:rsidRPr="00EB5BF2">
        <w:rPr>
          <w:rFonts w:ascii="Times New Roman" w:hAnsi="Times New Roman" w:cs="Times New Roman"/>
          <w:sz w:val="24"/>
          <w:szCs w:val="24"/>
        </w:rPr>
        <w:t>», «</w:t>
      </w:r>
      <w:proofErr w:type="spellStart"/>
      <w:r w:rsidR="00992A43" w:rsidRPr="00EB5BF2">
        <w:rPr>
          <w:rFonts w:ascii="Times New Roman" w:hAnsi="Times New Roman" w:cs="Times New Roman"/>
          <w:sz w:val="24"/>
          <w:szCs w:val="24"/>
        </w:rPr>
        <w:t>Котосовы</w:t>
      </w:r>
      <w:proofErr w:type="spellEnd"/>
      <w:r w:rsidR="00992A43" w:rsidRPr="00EB5BF2">
        <w:rPr>
          <w:rFonts w:ascii="Times New Roman" w:hAnsi="Times New Roman" w:cs="Times New Roman"/>
          <w:sz w:val="24"/>
          <w:szCs w:val="24"/>
        </w:rPr>
        <w:t>», «</w:t>
      </w:r>
      <w:proofErr w:type="spellStart"/>
      <w:r w:rsidR="00992A43" w:rsidRPr="00EB5BF2">
        <w:rPr>
          <w:rFonts w:ascii="Times New Roman" w:hAnsi="Times New Roman" w:cs="Times New Roman"/>
          <w:sz w:val="24"/>
          <w:szCs w:val="24"/>
        </w:rPr>
        <w:t>Цветариум</w:t>
      </w:r>
      <w:proofErr w:type="spellEnd"/>
      <w:r w:rsidR="00992A43" w:rsidRPr="00EB5BF2">
        <w:rPr>
          <w:rFonts w:ascii="Times New Roman" w:hAnsi="Times New Roman" w:cs="Times New Roman"/>
          <w:sz w:val="24"/>
          <w:szCs w:val="24"/>
        </w:rPr>
        <w:t>». Игры графические «Завоеватель», «Соедини числа». Игры подвижные на отработку числового ряда. Бланковые задания. Изобразительная деятельность «Числовые раскраски». Конструктивная деятельность «</w:t>
      </w:r>
      <w:proofErr w:type="gramStart"/>
      <w:r w:rsidR="00992A43" w:rsidRPr="00EB5BF2">
        <w:rPr>
          <w:rFonts w:ascii="Times New Roman" w:hAnsi="Times New Roman" w:cs="Times New Roman"/>
          <w:sz w:val="24"/>
          <w:szCs w:val="24"/>
        </w:rPr>
        <w:t>Числовые</w:t>
      </w:r>
      <w:proofErr w:type="gramEnd"/>
      <w:r w:rsidR="00992A43" w:rsidRPr="00EB5BF2">
        <w:rPr>
          <w:rFonts w:ascii="Times New Roman" w:hAnsi="Times New Roman" w:cs="Times New Roman"/>
          <w:sz w:val="24"/>
          <w:szCs w:val="24"/>
        </w:rPr>
        <w:t xml:space="preserve"> пазлы». Решение примеров на время. </w:t>
      </w:r>
    </w:p>
    <w:p w:rsidR="000F27CB" w:rsidRPr="00EB5BF2" w:rsidRDefault="000F27CB"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3. Развитие слухового восприятия и слухоречевой памяти</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11. </w:t>
      </w:r>
      <w:r w:rsidR="00865013" w:rsidRPr="00EB5BF2">
        <w:rPr>
          <w:rFonts w:ascii="Times New Roman" w:hAnsi="Times New Roman" w:cs="Times New Roman"/>
          <w:sz w:val="24"/>
          <w:szCs w:val="24"/>
        </w:rPr>
        <w:t>Фонематическое</w:t>
      </w:r>
      <w:r w:rsidRPr="00EB5BF2">
        <w:rPr>
          <w:rFonts w:ascii="Times New Roman" w:hAnsi="Times New Roman" w:cs="Times New Roman"/>
          <w:sz w:val="24"/>
          <w:szCs w:val="24"/>
        </w:rPr>
        <w:t xml:space="preserve"> восприятие</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865013" w:rsidRPr="00EB5BF2">
        <w:rPr>
          <w:rFonts w:ascii="Times New Roman" w:hAnsi="Times New Roman" w:cs="Times New Roman"/>
          <w:sz w:val="24"/>
          <w:szCs w:val="24"/>
        </w:rPr>
        <w:t>. Дифференциация звуков.</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865013" w:rsidRPr="00EB5BF2">
        <w:rPr>
          <w:rFonts w:ascii="Times New Roman" w:hAnsi="Times New Roman" w:cs="Times New Roman"/>
          <w:sz w:val="24"/>
          <w:szCs w:val="24"/>
        </w:rPr>
        <w:t xml:space="preserve">. Нейрогимнастика. Задания на выбор картинок к словам со сходным звучанием. Подбор пары к слову. Игра «У кого лучше слух», «Слова на звук ...». Настольные игры «Карусель из слов», «Орфографический фоторобот», «Непроизносимые согласные». </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12. Слухоречевая память. Развитие речи</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777051" w:rsidRPr="00EB5BF2">
        <w:rPr>
          <w:rFonts w:ascii="Times New Roman" w:hAnsi="Times New Roman" w:cs="Times New Roman"/>
          <w:sz w:val="24"/>
          <w:szCs w:val="24"/>
        </w:rPr>
        <w:t>. Грамматический строй речи (согласование слов). Развитие словарного запаса. Составление рассказов. Техника пересказа.</w:t>
      </w:r>
    </w:p>
    <w:p w:rsidR="00777051"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777051" w:rsidRPr="00EB5BF2">
        <w:rPr>
          <w:rFonts w:ascii="Times New Roman" w:hAnsi="Times New Roman" w:cs="Times New Roman"/>
          <w:sz w:val="24"/>
          <w:szCs w:val="24"/>
        </w:rPr>
        <w:t xml:space="preserve">. Нейрогимнастика. </w:t>
      </w:r>
      <w:proofErr w:type="gramStart"/>
      <w:r w:rsidR="00777051" w:rsidRPr="00EB5BF2">
        <w:rPr>
          <w:rFonts w:ascii="Times New Roman" w:hAnsi="Times New Roman" w:cs="Times New Roman"/>
          <w:sz w:val="24"/>
          <w:szCs w:val="24"/>
        </w:rPr>
        <w:t>Игры «Назови пару», «Цвета в рассказе», «Снежный ком», «Выбор», «Стоп – текст»</w:t>
      </w:r>
      <w:r w:rsidR="00FF7B8A" w:rsidRPr="00EB5BF2">
        <w:rPr>
          <w:rFonts w:ascii="Times New Roman" w:hAnsi="Times New Roman" w:cs="Times New Roman"/>
          <w:sz w:val="24"/>
          <w:szCs w:val="24"/>
        </w:rPr>
        <w:t>, «Найди предмет».</w:t>
      </w:r>
      <w:proofErr w:type="gramEnd"/>
      <w:r w:rsidR="00777051" w:rsidRPr="00EB5BF2">
        <w:rPr>
          <w:rFonts w:ascii="Times New Roman" w:hAnsi="Times New Roman" w:cs="Times New Roman"/>
          <w:sz w:val="24"/>
          <w:szCs w:val="24"/>
        </w:rPr>
        <w:t xml:space="preserve"> </w:t>
      </w:r>
      <w:proofErr w:type="gramStart"/>
      <w:r w:rsidR="00777051" w:rsidRPr="00EB5BF2">
        <w:rPr>
          <w:rFonts w:ascii="Times New Roman" w:hAnsi="Times New Roman" w:cs="Times New Roman"/>
          <w:sz w:val="24"/>
          <w:szCs w:val="24"/>
        </w:rPr>
        <w:t>Игры настольные «Мысль бежит, слово догоняет», «Словесный калейдоскоп», «Слова, ребусы, загадки», «Читай, хватай».</w:t>
      </w:r>
      <w:proofErr w:type="gramEnd"/>
      <w:r w:rsidR="00777051" w:rsidRPr="00EB5BF2">
        <w:rPr>
          <w:rFonts w:ascii="Times New Roman" w:hAnsi="Times New Roman" w:cs="Times New Roman"/>
          <w:sz w:val="24"/>
          <w:szCs w:val="24"/>
        </w:rPr>
        <w:t xml:space="preserve"> Составление рассказов по сюжетным картинкам, составление описаний. Пересказ при помощи опорных слов и пиктограмм.  Чистоговорки и скороговорки.</w:t>
      </w:r>
    </w:p>
    <w:p w:rsidR="000F27CB" w:rsidRPr="00EB5BF2" w:rsidRDefault="000F27CB"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4. Развитие функции серийной организации движений и действий, переключения</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13. Серийная организация</w:t>
      </w:r>
      <w:r w:rsidR="00FF7B8A" w:rsidRPr="00EB5BF2">
        <w:rPr>
          <w:rFonts w:ascii="Times New Roman" w:hAnsi="Times New Roman" w:cs="Times New Roman"/>
          <w:sz w:val="24"/>
          <w:szCs w:val="24"/>
        </w:rPr>
        <w:t>.</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FF7B8A" w:rsidRPr="00EB5BF2">
        <w:rPr>
          <w:rFonts w:ascii="Times New Roman" w:hAnsi="Times New Roman" w:cs="Times New Roman"/>
          <w:sz w:val="24"/>
          <w:szCs w:val="24"/>
        </w:rPr>
        <w:t>. Ритм в движении, при письме, чтении.</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FF7B8A" w:rsidRPr="00EB5BF2">
        <w:rPr>
          <w:rFonts w:ascii="Times New Roman" w:hAnsi="Times New Roman" w:cs="Times New Roman"/>
          <w:sz w:val="24"/>
          <w:szCs w:val="24"/>
        </w:rPr>
        <w:t>. Нейрогимнастика. Отстукивание, отхлопывание, оттопывание ритма. Барабанный ритм. Ритмичные движения под музыку. Движение кистью руки под музыкальный ритм, счет. Упражнения с мячом, скакалкой</w:t>
      </w:r>
      <w:proofErr w:type="gramStart"/>
      <w:r w:rsidR="00FF7B8A" w:rsidRPr="00EB5BF2">
        <w:rPr>
          <w:rFonts w:ascii="Times New Roman" w:hAnsi="Times New Roman" w:cs="Times New Roman"/>
          <w:sz w:val="24"/>
          <w:szCs w:val="24"/>
        </w:rPr>
        <w:t>.И</w:t>
      </w:r>
      <w:proofErr w:type="gramEnd"/>
      <w:r w:rsidR="00FF7B8A" w:rsidRPr="00EB5BF2">
        <w:rPr>
          <w:rFonts w:ascii="Times New Roman" w:hAnsi="Times New Roman" w:cs="Times New Roman"/>
          <w:sz w:val="24"/>
          <w:szCs w:val="24"/>
        </w:rPr>
        <w:t>гра</w:t>
      </w:r>
      <w:r w:rsidR="00A92BF8" w:rsidRPr="00EB5BF2">
        <w:rPr>
          <w:rFonts w:ascii="Times New Roman" w:hAnsi="Times New Roman" w:cs="Times New Roman"/>
          <w:sz w:val="24"/>
          <w:szCs w:val="24"/>
        </w:rPr>
        <w:t xml:space="preserve"> подвижная </w:t>
      </w:r>
      <w:r w:rsidR="00FF7B8A" w:rsidRPr="00EB5BF2">
        <w:rPr>
          <w:rFonts w:ascii="Times New Roman" w:hAnsi="Times New Roman" w:cs="Times New Roman"/>
          <w:sz w:val="24"/>
          <w:szCs w:val="24"/>
        </w:rPr>
        <w:t xml:space="preserve">«Паук». Графическая работа: выполнение узоров, орнаментов. </w:t>
      </w:r>
      <w:r w:rsidR="00A92BF8" w:rsidRPr="00EB5BF2">
        <w:rPr>
          <w:rFonts w:ascii="Times New Roman" w:hAnsi="Times New Roman" w:cs="Times New Roman"/>
          <w:sz w:val="24"/>
          <w:szCs w:val="24"/>
        </w:rPr>
        <w:t>Штриховка под счет в разном темпе.</w:t>
      </w:r>
      <w:r w:rsidR="00FF7B8A" w:rsidRPr="00EB5BF2">
        <w:rPr>
          <w:rFonts w:ascii="Times New Roman" w:hAnsi="Times New Roman" w:cs="Times New Roman"/>
          <w:sz w:val="24"/>
          <w:szCs w:val="24"/>
        </w:rPr>
        <w:t xml:space="preserve"> Рисование различных линий. </w:t>
      </w:r>
      <w:r w:rsidR="00A92BF8" w:rsidRPr="00EB5BF2">
        <w:rPr>
          <w:rFonts w:ascii="Times New Roman" w:hAnsi="Times New Roman" w:cs="Times New Roman"/>
          <w:sz w:val="24"/>
          <w:szCs w:val="24"/>
        </w:rPr>
        <w:t>Составление рассказа по картинке с постепенным увеличением слов в предложениях.</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14. Программирование действий. Переключение</w:t>
      </w:r>
    </w:p>
    <w:p w:rsidR="008A1BA1"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A92BF8" w:rsidRPr="00EB5BF2">
        <w:rPr>
          <w:rFonts w:ascii="Times New Roman" w:hAnsi="Times New Roman" w:cs="Times New Roman"/>
          <w:sz w:val="24"/>
          <w:szCs w:val="24"/>
        </w:rPr>
        <w:t xml:space="preserve">. </w:t>
      </w:r>
      <w:r w:rsidR="008A1BA1" w:rsidRPr="00EB5BF2">
        <w:rPr>
          <w:rFonts w:ascii="Times New Roman" w:hAnsi="Times New Roman" w:cs="Times New Roman"/>
          <w:sz w:val="24"/>
          <w:szCs w:val="24"/>
        </w:rPr>
        <w:t>Программа действий.</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A92BF8" w:rsidRPr="00EB5BF2">
        <w:rPr>
          <w:rFonts w:ascii="Times New Roman" w:hAnsi="Times New Roman" w:cs="Times New Roman"/>
          <w:sz w:val="24"/>
          <w:szCs w:val="24"/>
        </w:rPr>
        <w:t xml:space="preserve">. </w:t>
      </w:r>
      <w:r w:rsidR="008A1BA1" w:rsidRPr="00EB5BF2">
        <w:rPr>
          <w:rFonts w:ascii="Times New Roman" w:hAnsi="Times New Roman" w:cs="Times New Roman"/>
          <w:sz w:val="24"/>
          <w:szCs w:val="24"/>
        </w:rPr>
        <w:t xml:space="preserve">Нейрогимнастика. </w:t>
      </w:r>
      <w:r w:rsidR="00C11F84" w:rsidRPr="00EB5BF2">
        <w:rPr>
          <w:rFonts w:ascii="Times New Roman" w:hAnsi="Times New Roman" w:cs="Times New Roman"/>
          <w:sz w:val="24"/>
          <w:szCs w:val="24"/>
        </w:rPr>
        <w:t xml:space="preserve">Корректурные пробы. </w:t>
      </w:r>
      <w:r w:rsidR="008A1BA1" w:rsidRPr="00EB5BF2">
        <w:rPr>
          <w:rFonts w:ascii="Times New Roman" w:hAnsi="Times New Roman" w:cs="Times New Roman"/>
          <w:sz w:val="24"/>
          <w:szCs w:val="24"/>
        </w:rPr>
        <w:t>Подвижные и</w:t>
      </w:r>
      <w:r w:rsidR="00C11F84" w:rsidRPr="00EB5BF2">
        <w:rPr>
          <w:rFonts w:ascii="Times New Roman" w:hAnsi="Times New Roman" w:cs="Times New Roman"/>
          <w:sz w:val="24"/>
          <w:szCs w:val="24"/>
        </w:rPr>
        <w:t xml:space="preserve">гры на удержание программы действий. Лабиринт по правилам. Чтение по заданию-программе. Письмо по заданию-программе. Шифровки. </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Раздел 5. Скорочтение</w:t>
      </w:r>
      <w:r w:rsidR="00C11F84" w:rsidRPr="00EB5BF2">
        <w:rPr>
          <w:rFonts w:ascii="Times New Roman" w:hAnsi="Times New Roman" w:cs="Times New Roman"/>
          <w:sz w:val="24"/>
          <w:szCs w:val="24"/>
        </w:rPr>
        <w:t>.</w:t>
      </w:r>
    </w:p>
    <w:p w:rsidR="000F27CB" w:rsidRPr="00EB5BF2" w:rsidRDefault="003854B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15</w:t>
      </w:r>
      <w:r w:rsidR="000F27CB" w:rsidRPr="00EB5BF2">
        <w:rPr>
          <w:rFonts w:ascii="Times New Roman" w:hAnsi="Times New Roman" w:cs="Times New Roman"/>
          <w:sz w:val="24"/>
          <w:szCs w:val="24"/>
        </w:rPr>
        <w:t>. Методы скорочтения</w:t>
      </w:r>
      <w:r w:rsidR="00C11F84" w:rsidRPr="00EB5BF2">
        <w:rPr>
          <w:rFonts w:ascii="Times New Roman" w:hAnsi="Times New Roman" w:cs="Times New Roman"/>
          <w:sz w:val="24"/>
          <w:szCs w:val="24"/>
        </w:rPr>
        <w:t>.</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C11F84" w:rsidRPr="00EB5BF2">
        <w:rPr>
          <w:rFonts w:ascii="Times New Roman" w:hAnsi="Times New Roman" w:cs="Times New Roman"/>
          <w:sz w:val="24"/>
          <w:szCs w:val="24"/>
        </w:rPr>
        <w:t xml:space="preserve">. </w:t>
      </w:r>
      <w:r w:rsidR="008A1BA1" w:rsidRPr="00EB5BF2">
        <w:rPr>
          <w:rFonts w:ascii="Times New Roman" w:hAnsi="Times New Roman" w:cs="Times New Roman"/>
          <w:sz w:val="24"/>
          <w:szCs w:val="24"/>
        </w:rPr>
        <w:t xml:space="preserve">Диагностика чтения. </w:t>
      </w:r>
      <w:r w:rsidR="00C11F84" w:rsidRPr="00EB5BF2">
        <w:rPr>
          <w:rFonts w:ascii="Times New Roman" w:hAnsi="Times New Roman" w:cs="Times New Roman"/>
          <w:sz w:val="24"/>
          <w:szCs w:val="24"/>
        </w:rPr>
        <w:t xml:space="preserve">Гимнастика для глаз. Знакомство с методами расширения полей зрения. </w:t>
      </w:r>
      <w:r w:rsidR="008A1BA1" w:rsidRPr="00EB5BF2">
        <w:rPr>
          <w:rFonts w:ascii="Times New Roman" w:hAnsi="Times New Roman" w:cs="Times New Roman"/>
          <w:sz w:val="24"/>
          <w:szCs w:val="24"/>
        </w:rPr>
        <w:t>Лексическая стратегия чтения слов.</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8A1BA1" w:rsidRPr="00EB5BF2">
        <w:rPr>
          <w:rFonts w:ascii="Times New Roman" w:hAnsi="Times New Roman" w:cs="Times New Roman"/>
          <w:sz w:val="24"/>
          <w:szCs w:val="24"/>
        </w:rPr>
        <w:t xml:space="preserve">. Нейрогимнастика. Гимнастика для глаз. Таблицы Шульте. Пирамиды слов. Чтение на одном дыхании. Чтение слоговых таблиц. Чтение частотных слов. Чтение со шторкой. Чтение на время. Чтение с помехами. Чтение деформированных текстов. Интонационное чтение. Чтение по ролям. </w:t>
      </w:r>
    </w:p>
    <w:p w:rsidR="000F27CB" w:rsidRPr="00EB5BF2" w:rsidRDefault="000F27CB"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5. Развитие логического мышления</w:t>
      </w:r>
    </w:p>
    <w:p w:rsidR="000F27CB" w:rsidRPr="00EB5BF2" w:rsidRDefault="003854B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16</w:t>
      </w:r>
      <w:r w:rsidR="000F27CB" w:rsidRPr="00EB5BF2">
        <w:rPr>
          <w:rFonts w:ascii="Times New Roman" w:hAnsi="Times New Roman" w:cs="Times New Roman"/>
          <w:sz w:val="24"/>
          <w:szCs w:val="24"/>
        </w:rPr>
        <w:t>. Планирование деятельности и контроль</w:t>
      </w:r>
    </w:p>
    <w:p w:rsidR="008A1BA1"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8A1BA1" w:rsidRPr="00EB5BF2">
        <w:rPr>
          <w:rFonts w:ascii="Times New Roman" w:hAnsi="Times New Roman" w:cs="Times New Roman"/>
          <w:sz w:val="24"/>
          <w:szCs w:val="24"/>
        </w:rPr>
        <w:t xml:space="preserve"> План, алгоритм действий. </w:t>
      </w:r>
      <w:proofErr w:type="gramStart"/>
      <w:r w:rsidR="008A1BA1" w:rsidRPr="00EB5BF2">
        <w:rPr>
          <w:rFonts w:ascii="Times New Roman" w:hAnsi="Times New Roman" w:cs="Times New Roman"/>
          <w:sz w:val="24"/>
          <w:szCs w:val="24"/>
        </w:rPr>
        <w:t>Контроль за</w:t>
      </w:r>
      <w:proofErr w:type="gramEnd"/>
      <w:r w:rsidR="008A1BA1" w:rsidRPr="00EB5BF2">
        <w:rPr>
          <w:rFonts w:ascii="Times New Roman" w:hAnsi="Times New Roman" w:cs="Times New Roman"/>
          <w:sz w:val="24"/>
          <w:szCs w:val="24"/>
        </w:rPr>
        <w:t xml:space="preserve"> выполнением действий. Создание наглядных опор. </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8A1BA1" w:rsidRPr="00EB5BF2">
        <w:rPr>
          <w:rFonts w:ascii="Times New Roman" w:hAnsi="Times New Roman" w:cs="Times New Roman"/>
          <w:sz w:val="24"/>
          <w:szCs w:val="24"/>
        </w:rPr>
        <w:t>. Нейрогимнастика. Составление плана для различных работ (план надень, расписание, план выполнения задания, план решения задачи, план проверки выполнения задания и поиска ошибок). Задание на поиск ошибок в текстах, работе товарища, своих работах с опорой на план-схему.</w:t>
      </w:r>
    </w:p>
    <w:p w:rsidR="000F27CB" w:rsidRPr="00EB5BF2" w:rsidRDefault="000F27CB"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w:t>
      </w:r>
      <w:r w:rsidR="003854BC" w:rsidRPr="00EB5BF2">
        <w:rPr>
          <w:rFonts w:ascii="Times New Roman" w:hAnsi="Times New Roman" w:cs="Times New Roman"/>
          <w:sz w:val="24"/>
          <w:szCs w:val="24"/>
        </w:rPr>
        <w:t>7</w:t>
      </w:r>
      <w:r w:rsidRPr="00EB5BF2">
        <w:rPr>
          <w:rFonts w:ascii="Times New Roman" w:hAnsi="Times New Roman" w:cs="Times New Roman"/>
          <w:sz w:val="24"/>
          <w:szCs w:val="24"/>
        </w:rPr>
        <w:t>. Решение логических задач</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w:t>
      </w:r>
      <w:r w:rsidR="00B66ECE" w:rsidRPr="00EB5BF2">
        <w:rPr>
          <w:rFonts w:ascii="Times New Roman" w:hAnsi="Times New Roman" w:cs="Times New Roman"/>
          <w:sz w:val="24"/>
          <w:szCs w:val="24"/>
        </w:rPr>
        <w:t xml:space="preserve">. Метод решения некоторых логических задач. Выявление соответствий и связей. Методы решения изобретательских, творческих задач. </w:t>
      </w:r>
    </w:p>
    <w:p w:rsidR="00E77662" w:rsidRPr="00EB5BF2" w:rsidRDefault="00E7766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w:t>
      </w:r>
      <w:r w:rsidR="00B66ECE" w:rsidRPr="00EB5BF2">
        <w:rPr>
          <w:rFonts w:ascii="Times New Roman" w:hAnsi="Times New Roman" w:cs="Times New Roman"/>
          <w:sz w:val="24"/>
          <w:szCs w:val="24"/>
        </w:rPr>
        <w:t xml:space="preserve">. Нейрогимнастика. Решение логических задач. Решение детективных задач. Решение изобретательских задач. </w:t>
      </w:r>
    </w:p>
    <w:p w:rsidR="000F27CB" w:rsidRPr="00EB5BF2" w:rsidRDefault="000F27CB"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7. Работа малых групп</w:t>
      </w:r>
    </w:p>
    <w:p w:rsidR="000F27CB" w:rsidRPr="00EB5BF2" w:rsidRDefault="003854B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18</w:t>
      </w:r>
      <w:r w:rsidR="000F27CB" w:rsidRPr="00EB5BF2">
        <w:rPr>
          <w:rFonts w:ascii="Times New Roman" w:hAnsi="Times New Roman" w:cs="Times New Roman"/>
          <w:sz w:val="24"/>
          <w:szCs w:val="24"/>
        </w:rPr>
        <w:t>. Корректировка трудностей</w:t>
      </w:r>
      <w:r w:rsidR="00B66ECE" w:rsidRPr="00EB5BF2">
        <w:rPr>
          <w:rFonts w:ascii="Times New Roman" w:hAnsi="Times New Roman" w:cs="Times New Roman"/>
          <w:sz w:val="24"/>
          <w:szCs w:val="24"/>
        </w:rPr>
        <w:t>.</w:t>
      </w:r>
    </w:p>
    <w:p w:rsidR="00B66ECE" w:rsidRPr="00EB5BF2" w:rsidRDefault="00B66EC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Объяснение материала, вызывающего трудности освоения.</w:t>
      </w:r>
    </w:p>
    <w:p w:rsidR="00B66ECE" w:rsidRPr="00EB5BF2" w:rsidRDefault="00B66EC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lastRenderedPageBreak/>
        <w:t>Практическая работа. Отработка навыков, вызывающих затруднение у учащихся.</w:t>
      </w:r>
      <w:r w:rsidR="0091013A" w:rsidRPr="00EB5BF2">
        <w:rPr>
          <w:rFonts w:ascii="Times New Roman" w:hAnsi="Times New Roman" w:cs="Times New Roman"/>
          <w:sz w:val="24"/>
          <w:szCs w:val="24"/>
        </w:rPr>
        <w:t xml:space="preserve"> Диагностика.</w:t>
      </w:r>
    </w:p>
    <w:p w:rsidR="00B66ECE" w:rsidRPr="00EB5BF2" w:rsidRDefault="00B66EC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Итоговое занятие. </w:t>
      </w:r>
      <w:proofErr w:type="gramStart"/>
      <w:r w:rsidR="0091013A" w:rsidRPr="00EB5BF2">
        <w:rPr>
          <w:rFonts w:ascii="Times New Roman" w:hAnsi="Times New Roman" w:cs="Times New Roman"/>
          <w:sz w:val="24"/>
          <w:szCs w:val="24"/>
        </w:rPr>
        <w:t>Командные</w:t>
      </w:r>
      <w:proofErr w:type="gramEnd"/>
      <w:r w:rsidR="0091013A" w:rsidRPr="00EB5BF2">
        <w:rPr>
          <w:rFonts w:ascii="Times New Roman" w:hAnsi="Times New Roman" w:cs="Times New Roman"/>
          <w:sz w:val="24"/>
          <w:szCs w:val="24"/>
        </w:rPr>
        <w:t xml:space="preserve"> соревнование на применение навыков.</w:t>
      </w:r>
      <w:r w:rsidRPr="00EB5BF2">
        <w:rPr>
          <w:rFonts w:ascii="Times New Roman" w:hAnsi="Times New Roman" w:cs="Times New Roman"/>
          <w:sz w:val="24"/>
          <w:szCs w:val="24"/>
        </w:rPr>
        <w:t xml:space="preserve"> Награждение учащихся.</w:t>
      </w:r>
    </w:p>
    <w:p w:rsidR="00B66ECE" w:rsidRPr="00EB5BF2" w:rsidRDefault="00B66ECE" w:rsidP="00EB5BF2">
      <w:pPr>
        <w:spacing w:after="0" w:line="240" w:lineRule="auto"/>
        <w:jc w:val="both"/>
        <w:rPr>
          <w:rFonts w:ascii="Times New Roman" w:hAnsi="Times New Roman" w:cs="Times New Roman"/>
          <w:sz w:val="24"/>
          <w:szCs w:val="24"/>
        </w:rPr>
      </w:pPr>
    </w:p>
    <w:p w:rsidR="00B66ECE" w:rsidRPr="00EB5BF2" w:rsidRDefault="00B66ECE"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Планируемые результаты освоения программы</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xml:space="preserve">По окончании обучения по </w:t>
      </w:r>
      <w:proofErr w:type="spellStart"/>
      <w:r w:rsidRPr="00EB5BF2">
        <w:rPr>
          <w:rFonts w:ascii="Times New Roman" w:hAnsi="Times New Roman" w:cs="Times New Roman"/>
          <w:bCs/>
          <w:iCs/>
          <w:sz w:val="24"/>
          <w:szCs w:val="24"/>
        </w:rPr>
        <w:t>общеразвивающей</w:t>
      </w:r>
      <w:proofErr w:type="spellEnd"/>
      <w:r w:rsidRPr="00EB5BF2">
        <w:rPr>
          <w:rFonts w:ascii="Times New Roman" w:hAnsi="Times New Roman" w:cs="Times New Roman"/>
          <w:bCs/>
          <w:iCs/>
          <w:sz w:val="24"/>
          <w:szCs w:val="24"/>
        </w:rPr>
        <w:t xml:space="preserve"> программе «</w:t>
      </w:r>
      <w:proofErr w:type="spellStart"/>
      <w:r w:rsidRPr="00EB5BF2">
        <w:rPr>
          <w:rFonts w:ascii="Times New Roman" w:hAnsi="Times New Roman" w:cs="Times New Roman"/>
          <w:bCs/>
          <w:iCs/>
          <w:sz w:val="24"/>
          <w:szCs w:val="24"/>
        </w:rPr>
        <w:t>Стартум</w:t>
      </w:r>
      <w:proofErr w:type="spellEnd"/>
      <w:r w:rsidRPr="00EB5BF2">
        <w:rPr>
          <w:rFonts w:ascii="Times New Roman" w:hAnsi="Times New Roman" w:cs="Times New Roman"/>
          <w:bCs/>
          <w:iCs/>
          <w:sz w:val="24"/>
          <w:szCs w:val="24"/>
        </w:rPr>
        <w:t xml:space="preserve">» учащиеся группы </w:t>
      </w:r>
      <w:r w:rsidR="00A36DB1" w:rsidRPr="00EB5BF2">
        <w:rPr>
          <w:rFonts w:ascii="Times New Roman" w:hAnsi="Times New Roman" w:cs="Times New Roman"/>
          <w:bCs/>
          <w:iCs/>
          <w:sz w:val="24"/>
          <w:szCs w:val="24"/>
        </w:rPr>
        <w:t>8 - 11</w:t>
      </w:r>
      <w:r w:rsidRPr="00EB5BF2">
        <w:rPr>
          <w:rFonts w:ascii="Times New Roman" w:hAnsi="Times New Roman" w:cs="Times New Roman"/>
          <w:bCs/>
          <w:iCs/>
          <w:sz w:val="24"/>
          <w:szCs w:val="24"/>
        </w:rPr>
        <w:t xml:space="preserve"> лет:</w:t>
      </w:r>
    </w:p>
    <w:p w:rsidR="00B66ECE" w:rsidRPr="00EB5BF2" w:rsidRDefault="00B66ECE"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знать:</w:t>
      </w:r>
    </w:p>
    <w:p w:rsidR="00A36DB1"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00A36DB1" w:rsidRPr="00EB5BF2">
        <w:rPr>
          <w:rFonts w:ascii="Times New Roman" w:hAnsi="Times New Roman" w:cs="Times New Roman"/>
          <w:bCs/>
          <w:iCs/>
          <w:sz w:val="24"/>
          <w:szCs w:val="24"/>
        </w:rPr>
        <w:t>упражнения на развитие серийной организации движений</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состав чисел, правила сравнения множеств, технику перехода через десяток, разряд чисел, выполнять действия умножения и деления</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алгоритм решения задач</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приемы мнемотехники</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технику пересказа</w:t>
      </w:r>
    </w:p>
    <w:p w:rsidR="009C62EB" w:rsidRPr="00EB5BF2" w:rsidRDefault="009C62EB"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словарные слова</w:t>
      </w:r>
    </w:p>
    <w:p w:rsidR="00B66ECE" w:rsidRPr="00EB5BF2" w:rsidRDefault="00B66ECE"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сформированы представления:</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о числовом ряде</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о классификации окружающего мира</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планированиисвоей деятельности</w:t>
      </w:r>
    </w:p>
    <w:p w:rsidR="00B66ECE" w:rsidRPr="00EB5BF2" w:rsidRDefault="00B66ECE"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уметь:</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планировать свою деятельность</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ориентироваться в окруж</w:t>
      </w:r>
      <w:r w:rsidR="009C62EB" w:rsidRPr="00EB5BF2">
        <w:rPr>
          <w:rFonts w:ascii="Times New Roman" w:hAnsi="Times New Roman" w:cs="Times New Roman"/>
          <w:bCs/>
          <w:iCs/>
          <w:sz w:val="24"/>
          <w:szCs w:val="24"/>
        </w:rPr>
        <w:t xml:space="preserve">ающем предметном пространстве, </w:t>
      </w:r>
      <w:r w:rsidRPr="00EB5BF2">
        <w:rPr>
          <w:rFonts w:ascii="Times New Roman" w:hAnsi="Times New Roman" w:cs="Times New Roman"/>
          <w:bCs/>
          <w:iCs/>
          <w:sz w:val="24"/>
          <w:szCs w:val="24"/>
        </w:rPr>
        <w:t>пространстве тела и листа</w:t>
      </w:r>
    </w:p>
    <w:p w:rsidR="009C62EB" w:rsidRPr="00EB5BF2" w:rsidRDefault="009C62EB"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xml:space="preserve">- оформлять письменные работы в </w:t>
      </w:r>
      <w:r w:rsidR="0091013A" w:rsidRPr="00EB5BF2">
        <w:rPr>
          <w:rFonts w:ascii="Times New Roman" w:hAnsi="Times New Roman" w:cs="Times New Roman"/>
          <w:bCs/>
          <w:iCs/>
          <w:sz w:val="24"/>
          <w:szCs w:val="24"/>
        </w:rPr>
        <w:t>тетради</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конструировать по образцу и схеме</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выполнять исследовательскую деятельность</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различать звуки по глухости-звонкости, твердости-мягкости, гласные и согласные звуки</w:t>
      </w:r>
    </w:p>
    <w:p w:rsidR="00B66ECE" w:rsidRPr="00EB5BF2" w:rsidRDefault="00B66ECE"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развиты:</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
          <w:bCs/>
          <w:iCs/>
          <w:sz w:val="24"/>
          <w:szCs w:val="24"/>
        </w:rPr>
        <w:tab/>
      </w:r>
      <w:r w:rsidRPr="00EB5BF2">
        <w:rPr>
          <w:rFonts w:ascii="Times New Roman" w:hAnsi="Times New Roman" w:cs="Times New Roman"/>
          <w:bCs/>
          <w:iCs/>
          <w:sz w:val="24"/>
          <w:szCs w:val="24"/>
        </w:rPr>
        <w:t>активный словарь</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скорочтение</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интонированное чтение</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сенсорное восприятие</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 xml:space="preserve"> мелкая моторика, кинестетические функции</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 xml:space="preserve"> зрительная и слухоречевая память, внимание, логическое, образное мышление</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самоконтроль</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коммуникативные навыки, способность к взаимопомощи</w:t>
      </w:r>
    </w:p>
    <w:p w:rsidR="00A36DB1" w:rsidRPr="00EB5BF2" w:rsidRDefault="00A36DB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усидчивость, целеустремленность, настойчивость</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зрительно-пространственное восприятие</w:t>
      </w:r>
    </w:p>
    <w:p w:rsidR="00B66ECE" w:rsidRPr="00EB5BF2" w:rsidRDefault="00B66ECE"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xml:space="preserve">- интерес к </w:t>
      </w:r>
      <w:r w:rsidR="009C62EB" w:rsidRPr="00EB5BF2">
        <w:rPr>
          <w:rFonts w:ascii="Times New Roman" w:hAnsi="Times New Roman" w:cs="Times New Roman"/>
          <w:bCs/>
          <w:iCs/>
          <w:sz w:val="24"/>
          <w:szCs w:val="24"/>
        </w:rPr>
        <w:t>учебной</w:t>
      </w:r>
      <w:r w:rsidRPr="00EB5BF2">
        <w:rPr>
          <w:rFonts w:ascii="Times New Roman" w:hAnsi="Times New Roman" w:cs="Times New Roman"/>
          <w:bCs/>
          <w:iCs/>
          <w:sz w:val="24"/>
          <w:szCs w:val="24"/>
        </w:rPr>
        <w:t xml:space="preserve"> деятельности</w:t>
      </w:r>
    </w:p>
    <w:p w:rsidR="000F27CB" w:rsidRPr="00EB5BF2" w:rsidRDefault="000F27CB" w:rsidP="00EB5BF2">
      <w:pPr>
        <w:spacing w:after="0" w:line="240" w:lineRule="auto"/>
        <w:jc w:val="both"/>
        <w:rPr>
          <w:rFonts w:ascii="Times New Roman" w:hAnsi="Times New Roman" w:cs="Times New Roman"/>
          <w:sz w:val="24"/>
          <w:szCs w:val="24"/>
        </w:rPr>
      </w:pPr>
    </w:p>
    <w:p w:rsidR="00B66ECE" w:rsidRPr="00EB5BF2" w:rsidRDefault="009C62EB" w:rsidP="00EB5BF2">
      <w:pPr>
        <w:spacing w:after="0" w:line="240" w:lineRule="auto"/>
        <w:jc w:val="both"/>
        <w:rPr>
          <w:rFonts w:ascii="Times New Roman" w:hAnsi="Times New Roman" w:cs="Times New Roman"/>
          <w:b/>
          <w:sz w:val="24"/>
          <w:szCs w:val="24"/>
          <w:u w:val="single"/>
        </w:rPr>
      </w:pPr>
      <w:r w:rsidRPr="00EB5BF2">
        <w:rPr>
          <w:rFonts w:ascii="Times New Roman" w:hAnsi="Times New Roman" w:cs="Times New Roman"/>
          <w:b/>
          <w:sz w:val="24"/>
          <w:szCs w:val="24"/>
          <w:u w:val="single"/>
        </w:rPr>
        <w:t>Группа 12 – 16 лет</w:t>
      </w:r>
    </w:p>
    <w:p w:rsidR="002849F5" w:rsidRPr="00EB5BF2" w:rsidRDefault="002849F5"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 xml:space="preserve">Задачи программы </w:t>
      </w:r>
    </w:p>
    <w:p w:rsidR="002849F5" w:rsidRPr="00EB5BF2" w:rsidRDefault="002849F5"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Обучающие:</w:t>
      </w:r>
    </w:p>
    <w:p w:rsidR="002849F5" w:rsidRPr="00EB5BF2" w:rsidRDefault="002849F5" w:rsidP="00EB5BF2">
      <w:pPr>
        <w:pStyle w:val="a4"/>
        <w:numPr>
          <w:ilvl w:val="0"/>
          <w:numId w:val="20"/>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упражнениям на развитие серийной организации движений</w:t>
      </w:r>
    </w:p>
    <w:p w:rsidR="006F7F5D" w:rsidRPr="00EB5BF2" w:rsidRDefault="006F7F5D" w:rsidP="00EB5BF2">
      <w:pPr>
        <w:pStyle w:val="a4"/>
        <w:numPr>
          <w:ilvl w:val="0"/>
          <w:numId w:val="20"/>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чтению чертежей</w:t>
      </w:r>
    </w:p>
    <w:p w:rsidR="006F7F5D" w:rsidRPr="00EB5BF2" w:rsidRDefault="006F7F5D" w:rsidP="00EB5BF2">
      <w:pPr>
        <w:pStyle w:val="a4"/>
        <w:numPr>
          <w:ilvl w:val="0"/>
          <w:numId w:val="20"/>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основам черчения</w:t>
      </w:r>
    </w:p>
    <w:p w:rsidR="002849F5" w:rsidRPr="00EB5BF2" w:rsidRDefault="002849F5" w:rsidP="00EB5BF2">
      <w:pPr>
        <w:pStyle w:val="a4"/>
        <w:numPr>
          <w:ilvl w:val="0"/>
          <w:numId w:val="20"/>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упражнениям для развития скорочтения</w:t>
      </w:r>
    </w:p>
    <w:p w:rsidR="002849F5" w:rsidRPr="00EB5BF2" w:rsidRDefault="002849F5" w:rsidP="00EB5BF2">
      <w:pPr>
        <w:pStyle w:val="a4"/>
        <w:numPr>
          <w:ilvl w:val="0"/>
          <w:numId w:val="20"/>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приемам мнемотехники</w:t>
      </w:r>
    </w:p>
    <w:p w:rsidR="002849F5" w:rsidRPr="00EB5BF2" w:rsidRDefault="002849F5" w:rsidP="00EB5BF2">
      <w:pPr>
        <w:pStyle w:val="a4"/>
        <w:numPr>
          <w:ilvl w:val="0"/>
          <w:numId w:val="20"/>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запоминанию исторических дат, названий стан, столиц, флагов, правильной расстановки ударений</w:t>
      </w:r>
    </w:p>
    <w:p w:rsidR="006F7F5D" w:rsidRPr="00EB5BF2" w:rsidRDefault="006F7F5D" w:rsidP="00EB5BF2">
      <w:pPr>
        <w:pStyle w:val="a4"/>
        <w:numPr>
          <w:ilvl w:val="0"/>
          <w:numId w:val="20"/>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Обучить приемам решения изобретательских задач</w:t>
      </w:r>
    </w:p>
    <w:p w:rsidR="002849F5" w:rsidRPr="00EB5BF2" w:rsidRDefault="002849F5"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Развивающие:</w:t>
      </w:r>
    </w:p>
    <w:p w:rsidR="006F7F5D" w:rsidRPr="00EB5BF2" w:rsidRDefault="006F7F5D" w:rsidP="00EB5BF2">
      <w:pPr>
        <w:pStyle w:val="a4"/>
        <w:numPr>
          <w:ilvl w:val="0"/>
          <w:numId w:val="21"/>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зрительно-пространственное восприятие</w:t>
      </w:r>
    </w:p>
    <w:p w:rsidR="002849F5" w:rsidRPr="00EB5BF2" w:rsidRDefault="002849F5" w:rsidP="00EB5BF2">
      <w:pPr>
        <w:pStyle w:val="a4"/>
        <w:numPr>
          <w:ilvl w:val="0"/>
          <w:numId w:val="21"/>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мелкую моторику, кинестетические функции</w:t>
      </w:r>
    </w:p>
    <w:p w:rsidR="006F7F5D" w:rsidRPr="00EB5BF2" w:rsidRDefault="006F7F5D" w:rsidP="00EB5BF2">
      <w:pPr>
        <w:pStyle w:val="a4"/>
        <w:numPr>
          <w:ilvl w:val="0"/>
          <w:numId w:val="21"/>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образное мышление, зрительную и слуховую память</w:t>
      </w:r>
    </w:p>
    <w:p w:rsidR="002849F5" w:rsidRPr="00EB5BF2" w:rsidRDefault="006F7F5D" w:rsidP="00EB5BF2">
      <w:pPr>
        <w:pStyle w:val="a4"/>
        <w:numPr>
          <w:ilvl w:val="0"/>
          <w:numId w:val="21"/>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Развивать внимание</w:t>
      </w:r>
      <w:r w:rsidR="002849F5" w:rsidRPr="00EB5BF2">
        <w:rPr>
          <w:rFonts w:ascii="Times New Roman" w:hAnsi="Times New Roman" w:cs="Times New Roman"/>
          <w:sz w:val="24"/>
          <w:szCs w:val="24"/>
        </w:rPr>
        <w:t xml:space="preserve">, </w:t>
      </w:r>
      <w:r w:rsidRPr="00EB5BF2">
        <w:rPr>
          <w:rFonts w:ascii="Times New Roman" w:hAnsi="Times New Roman" w:cs="Times New Roman"/>
          <w:sz w:val="24"/>
          <w:szCs w:val="24"/>
        </w:rPr>
        <w:t>логическое мышление</w:t>
      </w:r>
    </w:p>
    <w:p w:rsidR="002849F5" w:rsidRPr="00EB5BF2" w:rsidRDefault="002849F5" w:rsidP="00EB5BF2">
      <w:pPr>
        <w:pStyle w:val="a4"/>
        <w:numPr>
          <w:ilvl w:val="0"/>
          <w:numId w:val="21"/>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Способствовать развитию самоконтроля</w:t>
      </w:r>
    </w:p>
    <w:p w:rsidR="002849F5" w:rsidRPr="00EB5BF2" w:rsidRDefault="006F7F5D" w:rsidP="00EB5BF2">
      <w:pPr>
        <w:pStyle w:val="a4"/>
        <w:numPr>
          <w:ilvl w:val="0"/>
          <w:numId w:val="21"/>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lastRenderedPageBreak/>
        <w:t>Развивать целеустремленность</w:t>
      </w:r>
      <w:r w:rsidR="002849F5" w:rsidRPr="00EB5BF2">
        <w:rPr>
          <w:rFonts w:ascii="Times New Roman" w:hAnsi="Times New Roman" w:cs="Times New Roman"/>
          <w:sz w:val="24"/>
          <w:szCs w:val="24"/>
        </w:rPr>
        <w:t>, настойчивость</w:t>
      </w:r>
    </w:p>
    <w:p w:rsidR="002849F5" w:rsidRPr="00EB5BF2" w:rsidRDefault="002849F5"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Воспитывающие:</w:t>
      </w:r>
    </w:p>
    <w:p w:rsidR="002849F5" w:rsidRPr="00EB5BF2" w:rsidRDefault="002849F5" w:rsidP="00EB5BF2">
      <w:pPr>
        <w:pStyle w:val="a4"/>
        <w:numPr>
          <w:ilvl w:val="0"/>
          <w:numId w:val="22"/>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Воспитывать чувство гражданственности, патриотизма</w:t>
      </w:r>
    </w:p>
    <w:p w:rsidR="002849F5" w:rsidRPr="00EB5BF2" w:rsidRDefault="002849F5" w:rsidP="00EB5BF2">
      <w:pPr>
        <w:pStyle w:val="a4"/>
        <w:numPr>
          <w:ilvl w:val="0"/>
          <w:numId w:val="22"/>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 xml:space="preserve">Воспитывать </w:t>
      </w:r>
      <w:r w:rsidR="006F7F5D" w:rsidRPr="00EB5BF2">
        <w:rPr>
          <w:rFonts w:ascii="Times New Roman" w:hAnsi="Times New Roman" w:cs="Times New Roman"/>
          <w:sz w:val="24"/>
          <w:szCs w:val="24"/>
        </w:rPr>
        <w:t xml:space="preserve">ответственность </w:t>
      </w:r>
    </w:p>
    <w:p w:rsidR="002849F5" w:rsidRPr="00EB5BF2" w:rsidRDefault="002849F5" w:rsidP="00EB5BF2">
      <w:pPr>
        <w:pStyle w:val="a4"/>
        <w:numPr>
          <w:ilvl w:val="0"/>
          <w:numId w:val="22"/>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Воспитывать вежливость, отзывчивость</w:t>
      </w:r>
    </w:p>
    <w:p w:rsidR="002167CC" w:rsidRPr="00EB5BF2" w:rsidRDefault="002167CC" w:rsidP="00EB5BF2">
      <w:pPr>
        <w:spacing w:after="0" w:line="240" w:lineRule="auto"/>
        <w:jc w:val="both"/>
        <w:rPr>
          <w:rFonts w:ascii="Times New Roman" w:hAnsi="Times New Roman" w:cs="Times New Roman"/>
          <w:sz w:val="24"/>
          <w:szCs w:val="24"/>
        </w:rPr>
      </w:pPr>
    </w:p>
    <w:p w:rsidR="009C62EB" w:rsidRPr="00EB5BF2" w:rsidRDefault="009C62EB"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Учебный план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3764"/>
        <w:gridCol w:w="1055"/>
        <w:gridCol w:w="992"/>
        <w:gridCol w:w="1276"/>
        <w:gridCol w:w="2665"/>
      </w:tblGrid>
      <w:tr w:rsidR="009C62EB" w:rsidRPr="00EB5BF2" w:rsidTr="008607AE">
        <w:tc>
          <w:tcPr>
            <w:tcW w:w="421" w:type="dxa"/>
            <w:vMerge w:val="restart"/>
            <w:vAlign w:val="center"/>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w:t>
            </w:r>
          </w:p>
        </w:tc>
        <w:tc>
          <w:tcPr>
            <w:tcW w:w="3764" w:type="dxa"/>
            <w:vMerge w:val="restart"/>
            <w:noWrap/>
            <w:vAlign w:val="center"/>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Тема</w:t>
            </w:r>
          </w:p>
        </w:tc>
        <w:tc>
          <w:tcPr>
            <w:tcW w:w="3323" w:type="dxa"/>
            <w:gridSpan w:val="3"/>
            <w:vAlign w:val="center"/>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Количество часов</w:t>
            </w:r>
          </w:p>
        </w:tc>
        <w:tc>
          <w:tcPr>
            <w:tcW w:w="2665" w:type="dxa"/>
            <w:vMerge w:val="restart"/>
            <w:vAlign w:val="center"/>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Форма аттестации</w:t>
            </w:r>
          </w:p>
        </w:tc>
      </w:tr>
      <w:tr w:rsidR="009C62EB" w:rsidRPr="00EB5BF2" w:rsidTr="008607AE">
        <w:tc>
          <w:tcPr>
            <w:tcW w:w="421" w:type="dxa"/>
            <w:vMerge/>
            <w:vAlign w:val="center"/>
          </w:tcPr>
          <w:p w:rsidR="009C62EB" w:rsidRPr="00EB5BF2" w:rsidRDefault="009C62EB" w:rsidP="00EB5BF2">
            <w:pPr>
              <w:spacing w:after="0" w:line="240" w:lineRule="auto"/>
              <w:jc w:val="both"/>
              <w:rPr>
                <w:rFonts w:ascii="Times New Roman" w:hAnsi="Times New Roman" w:cs="Times New Roman"/>
                <w:bCs/>
                <w:sz w:val="24"/>
                <w:szCs w:val="24"/>
              </w:rPr>
            </w:pPr>
          </w:p>
        </w:tc>
        <w:tc>
          <w:tcPr>
            <w:tcW w:w="3764" w:type="dxa"/>
            <w:vMerge/>
            <w:vAlign w:val="center"/>
          </w:tcPr>
          <w:p w:rsidR="009C62EB" w:rsidRPr="00EB5BF2" w:rsidRDefault="009C62EB" w:rsidP="00EB5BF2">
            <w:pPr>
              <w:spacing w:after="0" w:line="240" w:lineRule="auto"/>
              <w:jc w:val="both"/>
              <w:rPr>
                <w:rFonts w:ascii="Times New Roman" w:hAnsi="Times New Roman" w:cs="Times New Roman"/>
                <w:bCs/>
                <w:sz w:val="24"/>
                <w:szCs w:val="24"/>
              </w:rPr>
            </w:pPr>
          </w:p>
        </w:tc>
        <w:tc>
          <w:tcPr>
            <w:tcW w:w="1055" w:type="dxa"/>
            <w:vAlign w:val="center"/>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Всего</w:t>
            </w:r>
          </w:p>
        </w:tc>
        <w:tc>
          <w:tcPr>
            <w:tcW w:w="992" w:type="dxa"/>
            <w:vAlign w:val="center"/>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Теория</w:t>
            </w:r>
          </w:p>
        </w:tc>
        <w:tc>
          <w:tcPr>
            <w:tcW w:w="1276" w:type="dxa"/>
            <w:vAlign w:val="center"/>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Практика</w:t>
            </w:r>
          </w:p>
        </w:tc>
        <w:tc>
          <w:tcPr>
            <w:tcW w:w="2665" w:type="dxa"/>
            <w:vMerge/>
            <w:vAlign w:val="center"/>
          </w:tcPr>
          <w:p w:rsidR="009C62EB" w:rsidRPr="00EB5BF2" w:rsidRDefault="009C62EB" w:rsidP="00EB5BF2">
            <w:pPr>
              <w:spacing w:after="0" w:line="240" w:lineRule="auto"/>
              <w:jc w:val="both"/>
              <w:rPr>
                <w:rFonts w:ascii="Times New Roman" w:hAnsi="Times New Roman" w:cs="Times New Roman"/>
                <w:bCs/>
                <w:sz w:val="24"/>
                <w:szCs w:val="24"/>
              </w:rPr>
            </w:pPr>
          </w:p>
        </w:tc>
      </w:tr>
      <w:tr w:rsidR="009C62EB" w:rsidRPr="00EB5BF2" w:rsidTr="008607AE">
        <w:tc>
          <w:tcPr>
            <w:tcW w:w="421" w:type="dxa"/>
            <w:vAlign w:val="center"/>
          </w:tcPr>
          <w:p w:rsidR="009C62EB" w:rsidRPr="00EB5BF2" w:rsidRDefault="009C62EB" w:rsidP="00EB5BF2">
            <w:pPr>
              <w:spacing w:after="0" w:line="240" w:lineRule="auto"/>
              <w:jc w:val="both"/>
              <w:rPr>
                <w:rFonts w:ascii="Times New Roman" w:hAnsi="Times New Roman" w:cs="Times New Roman"/>
                <w:bCs/>
                <w:sz w:val="24"/>
                <w:szCs w:val="24"/>
              </w:rPr>
            </w:pPr>
          </w:p>
        </w:tc>
        <w:tc>
          <w:tcPr>
            <w:tcW w:w="3764" w:type="dxa"/>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Введение</w:t>
            </w:r>
          </w:p>
        </w:tc>
        <w:tc>
          <w:tcPr>
            <w:tcW w:w="1055" w:type="dxa"/>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2665" w:type="dxa"/>
          </w:tcPr>
          <w:p w:rsidR="009C62EB" w:rsidRPr="00EB5BF2" w:rsidRDefault="009C62EB"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Входная диагностика</w:t>
            </w:r>
          </w:p>
        </w:tc>
      </w:tr>
      <w:tr w:rsidR="009C62EB" w:rsidRPr="00EB5BF2" w:rsidTr="008607AE">
        <w:tc>
          <w:tcPr>
            <w:tcW w:w="421" w:type="dxa"/>
            <w:vAlign w:val="center"/>
          </w:tcPr>
          <w:p w:rsidR="009C62EB" w:rsidRPr="00EB5BF2" w:rsidRDefault="009C62EB" w:rsidP="00EB5BF2">
            <w:pPr>
              <w:spacing w:after="0" w:line="240" w:lineRule="auto"/>
              <w:jc w:val="both"/>
              <w:rPr>
                <w:rFonts w:ascii="Times New Roman" w:hAnsi="Times New Roman" w:cs="Times New Roman"/>
                <w:bCs/>
                <w:sz w:val="24"/>
                <w:szCs w:val="24"/>
              </w:rPr>
            </w:pPr>
          </w:p>
        </w:tc>
        <w:tc>
          <w:tcPr>
            <w:tcW w:w="3764" w:type="dxa"/>
          </w:tcPr>
          <w:p w:rsidR="009C62EB" w:rsidRPr="00EB5BF2" w:rsidRDefault="009C62EB"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Раздел 1. Развитие </w:t>
            </w:r>
            <w:r w:rsidR="0091013A" w:rsidRPr="00EB5BF2">
              <w:rPr>
                <w:rFonts w:ascii="Times New Roman" w:hAnsi="Times New Roman" w:cs="Times New Roman"/>
                <w:b/>
                <w:bCs/>
                <w:sz w:val="24"/>
                <w:szCs w:val="24"/>
              </w:rPr>
              <w:t>внимания.</w:t>
            </w:r>
          </w:p>
        </w:tc>
        <w:tc>
          <w:tcPr>
            <w:tcW w:w="1055"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992"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1276"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2665" w:type="dxa"/>
          </w:tcPr>
          <w:p w:rsidR="009C62EB" w:rsidRPr="00EB5BF2" w:rsidRDefault="009C62EB" w:rsidP="00EB5BF2">
            <w:pPr>
              <w:spacing w:after="0" w:line="240" w:lineRule="auto"/>
              <w:jc w:val="both"/>
              <w:rPr>
                <w:rFonts w:ascii="Times New Roman" w:hAnsi="Times New Roman" w:cs="Times New Roman"/>
                <w:bCs/>
                <w:sz w:val="24"/>
                <w:szCs w:val="24"/>
              </w:rPr>
            </w:pPr>
          </w:p>
        </w:tc>
      </w:tr>
      <w:tr w:rsidR="001E542E" w:rsidRPr="00EB5BF2" w:rsidTr="008607AE">
        <w:tc>
          <w:tcPr>
            <w:tcW w:w="421" w:type="dxa"/>
            <w:vAlign w:val="center"/>
          </w:tcPr>
          <w:p w:rsidR="001E542E"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3764" w:type="dxa"/>
          </w:tcPr>
          <w:p w:rsidR="001E542E" w:rsidRPr="00EB5BF2" w:rsidRDefault="001E542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Зрительные образы предметов</w:t>
            </w:r>
          </w:p>
        </w:tc>
        <w:tc>
          <w:tcPr>
            <w:tcW w:w="1055" w:type="dxa"/>
          </w:tcPr>
          <w:p w:rsidR="001E542E" w:rsidRPr="00EB5BF2" w:rsidRDefault="00DF38A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992" w:type="dxa"/>
          </w:tcPr>
          <w:p w:rsidR="001E542E" w:rsidRPr="00EB5BF2" w:rsidRDefault="00DF38A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1276" w:type="dxa"/>
          </w:tcPr>
          <w:p w:rsidR="001E542E" w:rsidRPr="00EB5BF2" w:rsidRDefault="00DF38A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2665" w:type="dxa"/>
          </w:tcPr>
          <w:p w:rsidR="001E542E" w:rsidRPr="00EB5BF2" w:rsidRDefault="001E542E" w:rsidP="00EB5BF2">
            <w:pPr>
              <w:spacing w:after="0" w:line="240" w:lineRule="auto"/>
              <w:jc w:val="both"/>
              <w:rPr>
                <w:rFonts w:ascii="Times New Roman" w:hAnsi="Times New Roman" w:cs="Times New Roman"/>
                <w:bCs/>
                <w:sz w:val="24"/>
                <w:szCs w:val="24"/>
              </w:rPr>
            </w:pPr>
          </w:p>
        </w:tc>
      </w:tr>
      <w:tr w:rsidR="009C62EB" w:rsidRPr="00EB5BF2" w:rsidTr="008607AE">
        <w:tc>
          <w:tcPr>
            <w:tcW w:w="421" w:type="dxa"/>
            <w:vAlign w:val="center"/>
          </w:tcPr>
          <w:p w:rsidR="009C62EB" w:rsidRPr="00EB5BF2" w:rsidRDefault="009C62EB" w:rsidP="00EB5BF2">
            <w:pPr>
              <w:spacing w:after="0" w:line="240" w:lineRule="auto"/>
              <w:jc w:val="both"/>
              <w:rPr>
                <w:rFonts w:ascii="Times New Roman" w:hAnsi="Times New Roman" w:cs="Times New Roman"/>
                <w:bCs/>
                <w:sz w:val="24"/>
                <w:szCs w:val="24"/>
              </w:rPr>
            </w:pPr>
          </w:p>
        </w:tc>
        <w:tc>
          <w:tcPr>
            <w:tcW w:w="3764" w:type="dxa"/>
          </w:tcPr>
          <w:p w:rsidR="009C62EB" w:rsidRPr="00EB5BF2" w:rsidRDefault="0091013A"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Раздел 2. Развитие памяти</w:t>
            </w:r>
          </w:p>
        </w:tc>
        <w:tc>
          <w:tcPr>
            <w:tcW w:w="1055"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992"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1276"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2665" w:type="dxa"/>
          </w:tcPr>
          <w:p w:rsidR="009C62EB" w:rsidRPr="00EB5BF2" w:rsidRDefault="009C62EB" w:rsidP="00EB5BF2">
            <w:pPr>
              <w:spacing w:after="0" w:line="240" w:lineRule="auto"/>
              <w:jc w:val="both"/>
              <w:rPr>
                <w:rFonts w:ascii="Times New Roman" w:hAnsi="Times New Roman" w:cs="Times New Roman"/>
                <w:bCs/>
                <w:sz w:val="24"/>
                <w:szCs w:val="24"/>
              </w:rPr>
            </w:pPr>
          </w:p>
        </w:tc>
      </w:tr>
      <w:tr w:rsidR="001A7CC8" w:rsidRPr="00EB5BF2" w:rsidTr="008607AE">
        <w:tc>
          <w:tcPr>
            <w:tcW w:w="421" w:type="dxa"/>
            <w:vAlign w:val="center"/>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3764" w:type="dxa"/>
          </w:tcPr>
          <w:p w:rsidR="001A7CC8" w:rsidRPr="00EB5BF2" w:rsidRDefault="001A7CC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Оживление образов</w:t>
            </w:r>
          </w:p>
        </w:tc>
        <w:tc>
          <w:tcPr>
            <w:tcW w:w="1055" w:type="dxa"/>
          </w:tcPr>
          <w:p w:rsidR="001A7CC8" w:rsidRPr="00EB5BF2" w:rsidRDefault="0097164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992"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1276" w:type="dxa"/>
          </w:tcPr>
          <w:p w:rsidR="001A7CC8" w:rsidRPr="00EB5BF2" w:rsidRDefault="0097164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2665" w:type="dxa"/>
          </w:tcPr>
          <w:p w:rsidR="001A7CC8" w:rsidRPr="00EB5BF2" w:rsidRDefault="001A7CC8" w:rsidP="00EB5BF2">
            <w:pPr>
              <w:spacing w:after="0" w:line="240" w:lineRule="auto"/>
              <w:jc w:val="both"/>
              <w:rPr>
                <w:rFonts w:ascii="Times New Roman" w:hAnsi="Times New Roman" w:cs="Times New Roman"/>
                <w:bCs/>
                <w:sz w:val="24"/>
                <w:szCs w:val="24"/>
              </w:rPr>
            </w:pPr>
          </w:p>
        </w:tc>
      </w:tr>
      <w:tr w:rsidR="001A7CC8" w:rsidRPr="00EB5BF2" w:rsidTr="008607AE">
        <w:tc>
          <w:tcPr>
            <w:tcW w:w="421" w:type="dxa"/>
            <w:vAlign w:val="center"/>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3764" w:type="dxa"/>
          </w:tcPr>
          <w:p w:rsidR="001A7CC8" w:rsidRPr="00EB5BF2" w:rsidRDefault="001A7CC8"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Ассоциации</w:t>
            </w:r>
          </w:p>
        </w:tc>
        <w:tc>
          <w:tcPr>
            <w:tcW w:w="1055"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992"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1276"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2665" w:type="dxa"/>
          </w:tcPr>
          <w:p w:rsidR="001A7CC8" w:rsidRPr="00EB5BF2" w:rsidRDefault="001A7CC8" w:rsidP="00EB5BF2">
            <w:pPr>
              <w:spacing w:after="0" w:line="240" w:lineRule="auto"/>
              <w:jc w:val="both"/>
              <w:rPr>
                <w:rFonts w:ascii="Times New Roman" w:hAnsi="Times New Roman" w:cs="Times New Roman"/>
                <w:bCs/>
                <w:sz w:val="24"/>
                <w:szCs w:val="24"/>
              </w:rPr>
            </w:pPr>
          </w:p>
        </w:tc>
      </w:tr>
      <w:tr w:rsidR="001A7CC8" w:rsidRPr="00EB5BF2" w:rsidTr="008607AE">
        <w:tc>
          <w:tcPr>
            <w:tcW w:w="421" w:type="dxa"/>
            <w:vAlign w:val="center"/>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3764" w:type="dxa"/>
          </w:tcPr>
          <w:p w:rsidR="001A7CC8" w:rsidRPr="00EB5BF2" w:rsidRDefault="001A7CC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Запоминание зрительных образов</w:t>
            </w:r>
          </w:p>
        </w:tc>
        <w:tc>
          <w:tcPr>
            <w:tcW w:w="1055"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992"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2665" w:type="dxa"/>
          </w:tcPr>
          <w:p w:rsidR="001A7CC8" w:rsidRPr="00EB5BF2" w:rsidRDefault="008D00E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w:t>
            </w:r>
          </w:p>
        </w:tc>
      </w:tr>
      <w:tr w:rsidR="00BD6F47" w:rsidRPr="00EB5BF2" w:rsidTr="008607AE">
        <w:tc>
          <w:tcPr>
            <w:tcW w:w="421" w:type="dxa"/>
            <w:vAlign w:val="center"/>
          </w:tcPr>
          <w:p w:rsidR="00BD6F47"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5</w:t>
            </w:r>
          </w:p>
        </w:tc>
        <w:tc>
          <w:tcPr>
            <w:tcW w:w="3764" w:type="dxa"/>
          </w:tcPr>
          <w:p w:rsidR="00BD6F47" w:rsidRPr="00EB5BF2" w:rsidRDefault="00BD6F47"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Связки</w:t>
            </w:r>
          </w:p>
        </w:tc>
        <w:tc>
          <w:tcPr>
            <w:tcW w:w="1055" w:type="dxa"/>
          </w:tcPr>
          <w:p w:rsidR="00BD6F47"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992" w:type="dxa"/>
          </w:tcPr>
          <w:p w:rsidR="00BD6F47"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BD6F47"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2665" w:type="dxa"/>
          </w:tcPr>
          <w:p w:rsidR="00BD6F47" w:rsidRPr="00EB5BF2" w:rsidRDefault="00BD6F47" w:rsidP="00EB5BF2">
            <w:pPr>
              <w:spacing w:after="0" w:line="240" w:lineRule="auto"/>
              <w:jc w:val="both"/>
              <w:rPr>
                <w:rFonts w:ascii="Times New Roman" w:hAnsi="Times New Roman" w:cs="Times New Roman"/>
                <w:bCs/>
                <w:sz w:val="24"/>
                <w:szCs w:val="24"/>
              </w:rPr>
            </w:pPr>
          </w:p>
        </w:tc>
      </w:tr>
      <w:tr w:rsidR="001A7CC8" w:rsidRPr="00EB5BF2" w:rsidTr="008607AE">
        <w:tc>
          <w:tcPr>
            <w:tcW w:w="421" w:type="dxa"/>
            <w:vAlign w:val="center"/>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3764" w:type="dxa"/>
          </w:tcPr>
          <w:p w:rsidR="001A7CC8" w:rsidRPr="00EB5BF2" w:rsidRDefault="001A7CC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Запоминание последовательности образов</w:t>
            </w:r>
          </w:p>
        </w:tc>
        <w:tc>
          <w:tcPr>
            <w:tcW w:w="1055" w:type="dxa"/>
          </w:tcPr>
          <w:p w:rsidR="001A7CC8" w:rsidRPr="00EB5BF2" w:rsidRDefault="003542F4"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12</w:t>
            </w:r>
          </w:p>
        </w:tc>
        <w:tc>
          <w:tcPr>
            <w:tcW w:w="992" w:type="dxa"/>
          </w:tcPr>
          <w:p w:rsidR="001A7CC8" w:rsidRPr="00EB5BF2" w:rsidRDefault="0097164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1276" w:type="dxa"/>
          </w:tcPr>
          <w:p w:rsidR="001A7CC8" w:rsidRPr="00EB5BF2" w:rsidRDefault="0097164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8</w:t>
            </w:r>
          </w:p>
        </w:tc>
        <w:tc>
          <w:tcPr>
            <w:tcW w:w="2665" w:type="dxa"/>
          </w:tcPr>
          <w:p w:rsidR="001A7CC8" w:rsidRPr="00EB5BF2" w:rsidRDefault="008D00E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Задание на запоминание последовательности</w:t>
            </w:r>
          </w:p>
        </w:tc>
      </w:tr>
      <w:tr w:rsidR="001A7CC8" w:rsidRPr="00EB5BF2" w:rsidTr="008607AE">
        <w:tc>
          <w:tcPr>
            <w:tcW w:w="421" w:type="dxa"/>
            <w:vAlign w:val="center"/>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7</w:t>
            </w:r>
          </w:p>
        </w:tc>
        <w:tc>
          <w:tcPr>
            <w:tcW w:w="3764" w:type="dxa"/>
          </w:tcPr>
          <w:p w:rsidR="001A7CC8" w:rsidRPr="00EB5BF2" w:rsidRDefault="001A7CC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Запоминание имен</w:t>
            </w:r>
          </w:p>
        </w:tc>
        <w:tc>
          <w:tcPr>
            <w:tcW w:w="1055"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992"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2665" w:type="dxa"/>
          </w:tcPr>
          <w:p w:rsidR="001A7CC8" w:rsidRPr="00EB5BF2" w:rsidRDefault="008D00E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Оценка правильности запоминания</w:t>
            </w:r>
          </w:p>
        </w:tc>
      </w:tr>
      <w:tr w:rsidR="001A7CC8" w:rsidRPr="00EB5BF2" w:rsidTr="008607AE">
        <w:tc>
          <w:tcPr>
            <w:tcW w:w="421" w:type="dxa"/>
            <w:vAlign w:val="center"/>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8</w:t>
            </w:r>
          </w:p>
        </w:tc>
        <w:tc>
          <w:tcPr>
            <w:tcW w:w="3764" w:type="dxa"/>
          </w:tcPr>
          <w:p w:rsidR="001A7CC8" w:rsidRPr="00EB5BF2" w:rsidRDefault="001A7CC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Запоминание текста</w:t>
            </w:r>
          </w:p>
        </w:tc>
        <w:tc>
          <w:tcPr>
            <w:tcW w:w="1055"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992"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p>
        </w:tc>
        <w:tc>
          <w:tcPr>
            <w:tcW w:w="1276"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3</w:t>
            </w:r>
          </w:p>
        </w:tc>
        <w:tc>
          <w:tcPr>
            <w:tcW w:w="2665" w:type="dxa"/>
          </w:tcPr>
          <w:p w:rsidR="001A7CC8" w:rsidRPr="00EB5BF2" w:rsidRDefault="001A7CC8" w:rsidP="00EB5BF2">
            <w:pPr>
              <w:spacing w:after="0" w:line="240" w:lineRule="auto"/>
              <w:jc w:val="both"/>
              <w:rPr>
                <w:rFonts w:ascii="Times New Roman" w:hAnsi="Times New Roman" w:cs="Times New Roman"/>
                <w:bCs/>
                <w:sz w:val="24"/>
                <w:szCs w:val="24"/>
              </w:rPr>
            </w:pPr>
          </w:p>
        </w:tc>
      </w:tr>
      <w:tr w:rsidR="001A7CC8" w:rsidRPr="00EB5BF2" w:rsidTr="008607AE">
        <w:tc>
          <w:tcPr>
            <w:tcW w:w="421" w:type="dxa"/>
            <w:vAlign w:val="center"/>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9</w:t>
            </w:r>
          </w:p>
        </w:tc>
        <w:tc>
          <w:tcPr>
            <w:tcW w:w="3764" w:type="dxa"/>
          </w:tcPr>
          <w:p w:rsidR="001A7CC8" w:rsidRPr="00EB5BF2" w:rsidRDefault="001A7CC8"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Запоминание правильного ударения в словах</w:t>
            </w:r>
          </w:p>
        </w:tc>
        <w:tc>
          <w:tcPr>
            <w:tcW w:w="1055" w:type="dxa"/>
          </w:tcPr>
          <w:p w:rsidR="001A7CC8" w:rsidRPr="00EB5BF2" w:rsidRDefault="00DF38A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8</w:t>
            </w:r>
          </w:p>
        </w:tc>
        <w:tc>
          <w:tcPr>
            <w:tcW w:w="992" w:type="dxa"/>
          </w:tcPr>
          <w:p w:rsidR="001A7CC8"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1276" w:type="dxa"/>
          </w:tcPr>
          <w:p w:rsidR="001A7CC8" w:rsidRPr="00EB5BF2" w:rsidRDefault="00DF38A1"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2665" w:type="dxa"/>
          </w:tcPr>
          <w:p w:rsidR="001A7CC8" w:rsidRPr="00EB5BF2" w:rsidRDefault="008D00E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 - оценка правильности запоминания</w:t>
            </w:r>
          </w:p>
        </w:tc>
      </w:tr>
      <w:tr w:rsidR="003B7932" w:rsidRPr="00EB5BF2" w:rsidTr="008607AE">
        <w:tc>
          <w:tcPr>
            <w:tcW w:w="421" w:type="dxa"/>
            <w:vAlign w:val="center"/>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10</w:t>
            </w:r>
          </w:p>
        </w:tc>
        <w:tc>
          <w:tcPr>
            <w:tcW w:w="3764" w:type="dxa"/>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Запоминание чисел, исторических дат</w:t>
            </w:r>
          </w:p>
        </w:tc>
        <w:tc>
          <w:tcPr>
            <w:tcW w:w="1055" w:type="dxa"/>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14</w:t>
            </w:r>
          </w:p>
        </w:tc>
        <w:tc>
          <w:tcPr>
            <w:tcW w:w="992" w:type="dxa"/>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4</w:t>
            </w:r>
          </w:p>
        </w:tc>
        <w:tc>
          <w:tcPr>
            <w:tcW w:w="1276" w:type="dxa"/>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10</w:t>
            </w:r>
          </w:p>
        </w:tc>
        <w:tc>
          <w:tcPr>
            <w:tcW w:w="2665" w:type="dxa"/>
          </w:tcPr>
          <w:p w:rsidR="003B7932" w:rsidRPr="00EB5BF2" w:rsidRDefault="008D00E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Тест - оценка правильности запоминания</w:t>
            </w:r>
          </w:p>
        </w:tc>
      </w:tr>
      <w:tr w:rsidR="009C62EB" w:rsidRPr="00EB5BF2" w:rsidTr="008607AE">
        <w:tc>
          <w:tcPr>
            <w:tcW w:w="421" w:type="dxa"/>
            <w:vAlign w:val="center"/>
          </w:tcPr>
          <w:p w:rsidR="009C62EB" w:rsidRPr="00EB5BF2" w:rsidRDefault="009C62EB" w:rsidP="00EB5BF2">
            <w:pPr>
              <w:spacing w:after="0" w:line="240" w:lineRule="auto"/>
              <w:jc w:val="both"/>
              <w:rPr>
                <w:rFonts w:ascii="Times New Roman" w:hAnsi="Times New Roman" w:cs="Times New Roman"/>
                <w:bCs/>
                <w:sz w:val="24"/>
                <w:szCs w:val="24"/>
              </w:rPr>
            </w:pPr>
          </w:p>
        </w:tc>
        <w:tc>
          <w:tcPr>
            <w:tcW w:w="3764" w:type="dxa"/>
          </w:tcPr>
          <w:p w:rsidR="0091013A" w:rsidRPr="00EB5BF2" w:rsidRDefault="0091013A"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Раздел 3. Скорочтение</w:t>
            </w:r>
          </w:p>
        </w:tc>
        <w:tc>
          <w:tcPr>
            <w:tcW w:w="1055"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992"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1276"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2665" w:type="dxa"/>
          </w:tcPr>
          <w:p w:rsidR="009C62EB" w:rsidRPr="00EB5BF2" w:rsidRDefault="009C62EB" w:rsidP="00EB5BF2">
            <w:pPr>
              <w:spacing w:after="0" w:line="240" w:lineRule="auto"/>
              <w:jc w:val="both"/>
              <w:rPr>
                <w:rFonts w:ascii="Times New Roman" w:hAnsi="Times New Roman" w:cs="Times New Roman"/>
                <w:bCs/>
                <w:sz w:val="24"/>
                <w:szCs w:val="24"/>
              </w:rPr>
            </w:pPr>
          </w:p>
        </w:tc>
      </w:tr>
      <w:tr w:rsidR="003B7932" w:rsidRPr="00EB5BF2" w:rsidTr="008607AE">
        <w:tc>
          <w:tcPr>
            <w:tcW w:w="421" w:type="dxa"/>
            <w:vAlign w:val="center"/>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11</w:t>
            </w:r>
          </w:p>
        </w:tc>
        <w:tc>
          <w:tcPr>
            <w:tcW w:w="3764" w:type="dxa"/>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Интонированное чтение. Осмысленное чтение.</w:t>
            </w:r>
          </w:p>
        </w:tc>
        <w:tc>
          <w:tcPr>
            <w:tcW w:w="1055" w:type="dxa"/>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8</w:t>
            </w:r>
          </w:p>
        </w:tc>
        <w:tc>
          <w:tcPr>
            <w:tcW w:w="992" w:type="dxa"/>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2</w:t>
            </w:r>
          </w:p>
        </w:tc>
        <w:tc>
          <w:tcPr>
            <w:tcW w:w="1276" w:type="dxa"/>
          </w:tcPr>
          <w:p w:rsidR="003B7932"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2665" w:type="dxa"/>
          </w:tcPr>
          <w:p w:rsidR="003B7932" w:rsidRPr="00EB5BF2" w:rsidRDefault="003B7932" w:rsidP="00EB5BF2">
            <w:pPr>
              <w:spacing w:after="0" w:line="240" w:lineRule="auto"/>
              <w:jc w:val="both"/>
              <w:rPr>
                <w:rFonts w:ascii="Times New Roman" w:hAnsi="Times New Roman" w:cs="Times New Roman"/>
                <w:bCs/>
                <w:sz w:val="24"/>
                <w:szCs w:val="24"/>
              </w:rPr>
            </w:pPr>
          </w:p>
        </w:tc>
      </w:tr>
      <w:tr w:rsidR="001E542E" w:rsidRPr="00EB5BF2" w:rsidTr="008607AE">
        <w:tc>
          <w:tcPr>
            <w:tcW w:w="421" w:type="dxa"/>
            <w:vAlign w:val="center"/>
          </w:tcPr>
          <w:p w:rsidR="001E542E"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12</w:t>
            </w:r>
          </w:p>
        </w:tc>
        <w:tc>
          <w:tcPr>
            <w:tcW w:w="3764" w:type="dxa"/>
          </w:tcPr>
          <w:p w:rsidR="001E542E" w:rsidRPr="00EB5BF2" w:rsidRDefault="001E542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Методы развития скорочтения</w:t>
            </w:r>
          </w:p>
        </w:tc>
        <w:tc>
          <w:tcPr>
            <w:tcW w:w="1055" w:type="dxa"/>
          </w:tcPr>
          <w:p w:rsidR="001E542E" w:rsidRPr="00EB5BF2" w:rsidRDefault="003542F4"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16</w:t>
            </w:r>
          </w:p>
        </w:tc>
        <w:tc>
          <w:tcPr>
            <w:tcW w:w="992" w:type="dxa"/>
          </w:tcPr>
          <w:p w:rsidR="001E542E"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6</w:t>
            </w:r>
          </w:p>
        </w:tc>
        <w:tc>
          <w:tcPr>
            <w:tcW w:w="1276" w:type="dxa"/>
          </w:tcPr>
          <w:p w:rsidR="001E542E"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14</w:t>
            </w:r>
          </w:p>
        </w:tc>
        <w:tc>
          <w:tcPr>
            <w:tcW w:w="2665" w:type="dxa"/>
          </w:tcPr>
          <w:p w:rsidR="001E542E" w:rsidRPr="00EB5BF2" w:rsidRDefault="008D00E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Техника чтения</w:t>
            </w:r>
          </w:p>
        </w:tc>
      </w:tr>
      <w:tr w:rsidR="009C62EB" w:rsidRPr="00EB5BF2" w:rsidTr="008607AE">
        <w:tc>
          <w:tcPr>
            <w:tcW w:w="421" w:type="dxa"/>
            <w:vAlign w:val="center"/>
          </w:tcPr>
          <w:p w:rsidR="009C62EB" w:rsidRPr="00EB5BF2" w:rsidRDefault="009C62EB" w:rsidP="00EB5BF2">
            <w:pPr>
              <w:spacing w:after="0" w:line="240" w:lineRule="auto"/>
              <w:jc w:val="both"/>
              <w:rPr>
                <w:rFonts w:ascii="Times New Roman" w:hAnsi="Times New Roman" w:cs="Times New Roman"/>
                <w:bCs/>
                <w:sz w:val="24"/>
                <w:szCs w:val="24"/>
              </w:rPr>
            </w:pPr>
          </w:p>
        </w:tc>
        <w:tc>
          <w:tcPr>
            <w:tcW w:w="3764" w:type="dxa"/>
          </w:tcPr>
          <w:p w:rsidR="009C62EB" w:rsidRPr="00EB5BF2" w:rsidRDefault="0091013A"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Раздел 4. Развитие мышления</w:t>
            </w:r>
          </w:p>
        </w:tc>
        <w:tc>
          <w:tcPr>
            <w:tcW w:w="1055"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992"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1276" w:type="dxa"/>
          </w:tcPr>
          <w:p w:rsidR="009C62EB" w:rsidRPr="00EB5BF2" w:rsidRDefault="009C62EB" w:rsidP="00EB5BF2">
            <w:pPr>
              <w:spacing w:after="0" w:line="240" w:lineRule="auto"/>
              <w:jc w:val="both"/>
              <w:rPr>
                <w:rFonts w:ascii="Times New Roman" w:hAnsi="Times New Roman" w:cs="Times New Roman"/>
                <w:bCs/>
                <w:sz w:val="24"/>
                <w:szCs w:val="24"/>
              </w:rPr>
            </w:pPr>
          </w:p>
        </w:tc>
        <w:tc>
          <w:tcPr>
            <w:tcW w:w="2665" w:type="dxa"/>
          </w:tcPr>
          <w:p w:rsidR="009C62EB" w:rsidRPr="00EB5BF2" w:rsidRDefault="009C62EB" w:rsidP="00EB5BF2">
            <w:pPr>
              <w:spacing w:after="0" w:line="240" w:lineRule="auto"/>
              <w:jc w:val="both"/>
              <w:rPr>
                <w:rFonts w:ascii="Times New Roman" w:hAnsi="Times New Roman" w:cs="Times New Roman"/>
                <w:bCs/>
                <w:sz w:val="24"/>
                <w:szCs w:val="24"/>
              </w:rPr>
            </w:pPr>
          </w:p>
        </w:tc>
      </w:tr>
      <w:tr w:rsidR="009C62EB" w:rsidRPr="00EB5BF2" w:rsidTr="008607AE">
        <w:tc>
          <w:tcPr>
            <w:tcW w:w="421" w:type="dxa"/>
            <w:vAlign w:val="center"/>
          </w:tcPr>
          <w:p w:rsidR="009C62EB"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13</w:t>
            </w:r>
          </w:p>
        </w:tc>
        <w:tc>
          <w:tcPr>
            <w:tcW w:w="3764" w:type="dxa"/>
          </w:tcPr>
          <w:p w:rsidR="009C62EB" w:rsidRPr="00EB5BF2" w:rsidRDefault="001E542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Решение логических задач</w:t>
            </w:r>
          </w:p>
        </w:tc>
        <w:tc>
          <w:tcPr>
            <w:tcW w:w="1055" w:type="dxa"/>
          </w:tcPr>
          <w:p w:rsidR="009C62EB"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14</w:t>
            </w:r>
          </w:p>
        </w:tc>
        <w:tc>
          <w:tcPr>
            <w:tcW w:w="992" w:type="dxa"/>
          </w:tcPr>
          <w:p w:rsidR="009C62EB"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1276" w:type="dxa"/>
          </w:tcPr>
          <w:p w:rsidR="009C62EB"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10</w:t>
            </w:r>
          </w:p>
        </w:tc>
        <w:tc>
          <w:tcPr>
            <w:tcW w:w="2665" w:type="dxa"/>
          </w:tcPr>
          <w:p w:rsidR="009C62EB" w:rsidRPr="00EB5BF2" w:rsidRDefault="009C62EB" w:rsidP="00EB5BF2">
            <w:pPr>
              <w:spacing w:after="0" w:line="240" w:lineRule="auto"/>
              <w:jc w:val="both"/>
              <w:rPr>
                <w:rFonts w:ascii="Times New Roman" w:hAnsi="Times New Roman" w:cs="Times New Roman"/>
                <w:bCs/>
                <w:sz w:val="24"/>
                <w:szCs w:val="24"/>
              </w:rPr>
            </w:pPr>
          </w:p>
        </w:tc>
      </w:tr>
      <w:tr w:rsidR="009C62EB" w:rsidRPr="00EB5BF2" w:rsidTr="008607AE">
        <w:tc>
          <w:tcPr>
            <w:tcW w:w="421" w:type="dxa"/>
            <w:vAlign w:val="center"/>
          </w:tcPr>
          <w:p w:rsidR="009C62EB" w:rsidRPr="00EB5BF2" w:rsidRDefault="003B7932"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14</w:t>
            </w:r>
          </w:p>
        </w:tc>
        <w:tc>
          <w:tcPr>
            <w:tcW w:w="3764" w:type="dxa"/>
          </w:tcPr>
          <w:p w:rsidR="009C62EB" w:rsidRPr="00EB5BF2" w:rsidRDefault="001E542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Решение изобретательских задач</w:t>
            </w:r>
          </w:p>
        </w:tc>
        <w:tc>
          <w:tcPr>
            <w:tcW w:w="1055" w:type="dxa"/>
          </w:tcPr>
          <w:p w:rsidR="009C62EB"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12</w:t>
            </w:r>
          </w:p>
        </w:tc>
        <w:tc>
          <w:tcPr>
            <w:tcW w:w="992" w:type="dxa"/>
          </w:tcPr>
          <w:p w:rsidR="009C62EB"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1276" w:type="dxa"/>
          </w:tcPr>
          <w:p w:rsidR="009C62EB"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8</w:t>
            </w:r>
          </w:p>
        </w:tc>
        <w:tc>
          <w:tcPr>
            <w:tcW w:w="2665" w:type="dxa"/>
          </w:tcPr>
          <w:p w:rsidR="009C62EB" w:rsidRPr="00EB5BF2" w:rsidRDefault="009C62EB" w:rsidP="00EB5BF2">
            <w:pPr>
              <w:spacing w:after="0" w:line="240" w:lineRule="auto"/>
              <w:jc w:val="both"/>
              <w:rPr>
                <w:rFonts w:ascii="Times New Roman" w:hAnsi="Times New Roman" w:cs="Times New Roman"/>
                <w:bCs/>
                <w:sz w:val="24"/>
                <w:szCs w:val="24"/>
              </w:rPr>
            </w:pPr>
          </w:p>
        </w:tc>
      </w:tr>
      <w:tr w:rsidR="00DF38A1" w:rsidRPr="00EB5BF2" w:rsidTr="008607AE">
        <w:tc>
          <w:tcPr>
            <w:tcW w:w="421" w:type="dxa"/>
            <w:vAlign w:val="center"/>
          </w:tcPr>
          <w:p w:rsidR="00DF38A1" w:rsidRPr="00EB5BF2" w:rsidRDefault="00DF38A1" w:rsidP="00EB5BF2">
            <w:pPr>
              <w:spacing w:after="0" w:line="240" w:lineRule="auto"/>
              <w:jc w:val="both"/>
              <w:rPr>
                <w:rFonts w:ascii="Times New Roman" w:hAnsi="Times New Roman" w:cs="Times New Roman"/>
                <w:bCs/>
                <w:sz w:val="24"/>
                <w:szCs w:val="24"/>
              </w:rPr>
            </w:pPr>
          </w:p>
        </w:tc>
        <w:tc>
          <w:tcPr>
            <w:tcW w:w="3764" w:type="dxa"/>
          </w:tcPr>
          <w:p w:rsidR="00DF38A1" w:rsidRPr="00EB5BF2" w:rsidRDefault="00DF38A1"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 xml:space="preserve">Раздел 5. </w:t>
            </w:r>
            <w:r w:rsidR="003542F4" w:rsidRPr="00EB5BF2">
              <w:rPr>
                <w:rFonts w:ascii="Times New Roman" w:hAnsi="Times New Roman" w:cs="Times New Roman"/>
                <w:b/>
                <w:sz w:val="24"/>
                <w:szCs w:val="24"/>
              </w:rPr>
              <w:t xml:space="preserve">Развитие зрительно-пространственного восприятия и </w:t>
            </w:r>
            <w:r w:rsidR="0097164C" w:rsidRPr="00EB5BF2">
              <w:rPr>
                <w:rFonts w:ascii="Times New Roman" w:hAnsi="Times New Roman" w:cs="Times New Roman"/>
                <w:b/>
                <w:sz w:val="24"/>
                <w:szCs w:val="24"/>
              </w:rPr>
              <w:t>изображения предметов на чертежах</w:t>
            </w:r>
            <w:r w:rsidR="003542F4" w:rsidRPr="00EB5BF2">
              <w:rPr>
                <w:rFonts w:ascii="Times New Roman" w:hAnsi="Times New Roman" w:cs="Times New Roman"/>
                <w:b/>
                <w:sz w:val="24"/>
                <w:szCs w:val="24"/>
              </w:rPr>
              <w:t>.</w:t>
            </w:r>
          </w:p>
        </w:tc>
        <w:tc>
          <w:tcPr>
            <w:tcW w:w="1055" w:type="dxa"/>
          </w:tcPr>
          <w:p w:rsidR="00DF38A1" w:rsidRPr="00EB5BF2" w:rsidRDefault="00DF38A1" w:rsidP="00EB5BF2">
            <w:pPr>
              <w:spacing w:after="0" w:line="240" w:lineRule="auto"/>
              <w:jc w:val="both"/>
              <w:rPr>
                <w:rFonts w:ascii="Times New Roman" w:hAnsi="Times New Roman" w:cs="Times New Roman"/>
                <w:sz w:val="24"/>
                <w:szCs w:val="24"/>
              </w:rPr>
            </w:pPr>
          </w:p>
        </w:tc>
        <w:tc>
          <w:tcPr>
            <w:tcW w:w="992" w:type="dxa"/>
          </w:tcPr>
          <w:p w:rsidR="00DF38A1" w:rsidRPr="00EB5BF2" w:rsidRDefault="00DF38A1" w:rsidP="00EB5BF2">
            <w:pPr>
              <w:spacing w:after="0" w:line="240" w:lineRule="auto"/>
              <w:jc w:val="both"/>
              <w:rPr>
                <w:rFonts w:ascii="Times New Roman" w:hAnsi="Times New Roman" w:cs="Times New Roman"/>
                <w:sz w:val="24"/>
                <w:szCs w:val="24"/>
              </w:rPr>
            </w:pPr>
          </w:p>
        </w:tc>
        <w:tc>
          <w:tcPr>
            <w:tcW w:w="1276" w:type="dxa"/>
          </w:tcPr>
          <w:p w:rsidR="00DF38A1" w:rsidRPr="00EB5BF2" w:rsidRDefault="00DF38A1" w:rsidP="00EB5BF2">
            <w:pPr>
              <w:spacing w:after="0" w:line="240" w:lineRule="auto"/>
              <w:jc w:val="both"/>
              <w:rPr>
                <w:rFonts w:ascii="Times New Roman" w:hAnsi="Times New Roman" w:cs="Times New Roman"/>
                <w:sz w:val="24"/>
                <w:szCs w:val="24"/>
              </w:rPr>
            </w:pPr>
          </w:p>
        </w:tc>
        <w:tc>
          <w:tcPr>
            <w:tcW w:w="2665" w:type="dxa"/>
          </w:tcPr>
          <w:p w:rsidR="00DF38A1" w:rsidRPr="00EB5BF2" w:rsidRDefault="00DF38A1" w:rsidP="00EB5BF2">
            <w:pPr>
              <w:spacing w:after="0" w:line="240" w:lineRule="auto"/>
              <w:jc w:val="both"/>
              <w:rPr>
                <w:rFonts w:ascii="Times New Roman" w:hAnsi="Times New Roman" w:cs="Times New Roman"/>
                <w:bCs/>
                <w:sz w:val="24"/>
                <w:szCs w:val="24"/>
              </w:rPr>
            </w:pPr>
          </w:p>
        </w:tc>
      </w:tr>
      <w:tr w:rsidR="00DF38A1" w:rsidRPr="00EB5BF2" w:rsidTr="008607AE">
        <w:tc>
          <w:tcPr>
            <w:tcW w:w="421" w:type="dxa"/>
            <w:vAlign w:val="center"/>
          </w:tcPr>
          <w:p w:rsidR="00DF38A1" w:rsidRPr="00EB5BF2" w:rsidRDefault="0097164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15</w:t>
            </w:r>
          </w:p>
        </w:tc>
        <w:tc>
          <w:tcPr>
            <w:tcW w:w="3764" w:type="dxa"/>
          </w:tcPr>
          <w:p w:rsidR="00DF38A1" w:rsidRPr="00EB5BF2" w:rsidRDefault="00DF38A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Зрительно-пространственное восприятие</w:t>
            </w:r>
          </w:p>
        </w:tc>
        <w:tc>
          <w:tcPr>
            <w:tcW w:w="1055" w:type="dxa"/>
          </w:tcPr>
          <w:p w:rsidR="00DF38A1" w:rsidRPr="00EB5BF2" w:rsidRDefault="003542F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992" w:type="dxa"/>
          </w:tcPr>
          <w:p w:rsidR="00DF38A1" w:rsidRPr="00EB5BF2" w:rsidRDefault="003542F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DF38A1" w:rsidRPr="00EB5BF2" w:rsidRDefault="003542F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2665" w:type="dxa"/>
          </w:tcPr>
          <w:p w:rsidR="00DF38A1" w:rsidRPr="00EB5BF2" w:rsidRDefault="00DF38A1" w:rsidP="00EB5BF2">
            <w:pPr>
              <w:spacing w:after="0" w:line="240" w:lineRule="auto"/>
              <w:jc w:val="both"/>
              <w:rPr>
                <w:rFonts w:ascii="Times New Roman" w:hAnsi="Times New Roman" w:cs="Times New Roman"/>
                <w:bCs/>
                <w:sz w:val="24"/>
                <w:szCs w:val="24"/>
              </w:rPr>
            </w:pPr>
          </w:p>
        </w:tc>
      </w:tr>
      <w:tr w:rsidR="00DF38A1" w:rsidRPr="00EB5BF2" w:rsidTr="008607AE">
        <w:tc>
          <w:tcPr>
            <w:tcW w:w="421" w:type="dxa"/>
            <w:vAlign w:val="center"/>
          </w:tcPr>
          <w:p w:rsidR="00DF38A1" w:rsidRPr="00EB5BF2" w:rsidRDefault="0097164C"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16</w:t>
            </w:r>
          </w:p>
        </w:tc>
        <w:tc>
          <w:tcPr>
            <w:tcW w:w="3764" w:type="dxa"/>
          </w:tcPr>
          <w:p w:rsidR="00DF38A1" w:rsidRPr="00EB5BF2" w:rsidRDefault="0097164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Основы черчения.</w:t>
            </w:r>
          </w:p>
        </w:tc>
        <w:tc>
          <w:tcPr>
            <w:tcW w:w="1055" w:type="dxa"/>
          </w:tcPr>
          <w:p w:rsidR="00DF38A1" w:rsidRPr="00EB5BF2" w:rsidRDefault="0097164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992" w:type="dxa"/>
          </w:tcPr>
          <w:p w:rsidR="00DF38A1" w:rsidRPr="00EB5BF2" w:rsidRDefault="0097164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DF38A1" w:rsidRPr="00EB5BF2" w:rsidRDefault="0097164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2665" w:type="dxa"/>
          </w:tcPr>
          <w:p w:rsidR="00DF38A1" w:rsidRPr="00EB5BF2" w:rsidRDefault="00DF38A1" w:rsidP="00EB5BF2">
            <w:pPr>
              <w:spacing w:after="0" w:line="240" w:lineRule="auto"/>
              <w:jc w:val="both"/>
              <w:rPr>
                <w:rFonts w:ascii="Times New Roman" w:hAnsi="Times New Roman" w:cs="Times New Roman"/>
                <w:bCs/>
                <w:sz w:val="24"/>
                <w:szCs w:val="24"/>
              </w:rPr>
            </w:pPr>
          </w:p>
        </w:tc>
      </w:tr>
      <w:tr w:rsidR="00DF38A1" w:rsidRPr="00EB5BF2" w:rsidTr="008607AE">
        <w:tc>
          <w:tcPr>
            <w:tcW w:w="421" w:type="dxa"/>
            <w:vAlign w:val="center"/>
          </w:tcPr>
          <w:p w:rsidR="00DF38A1" w:rsidRPr="00EB5BF2" w:rsidRDefault="008D00E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17</w:t>
            </w:r>
          </w:p>
        </w:tc>
        <w:tc>
          <w:tcPr>
            <w:tcW w:w="3764" w:type="dxa"/>
          </w:tcPr>
          <w:p w:rsidR="00DF38A1" w:rsidRPr="00EB5BF2" w:rsidRDefault="00DF38A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Прямоугольное проецирование</w:t>
            </w:r>
          </w:p>
        </w:tc>
        <w:tc>
          <w:tcPr>
            <w:tcW w:w="1055" w:type="dxa"/>
          </w:tcPr>
          <w:p w:rsidR="00DF38A1" w:rsidRPr="00EB5BF2" w:rsidRDefault="003542F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992" w:type="dxa"/>
          </w:tcPr>
          <w:p w:rsidR="00DF38A1" w:rsidRPr="00EB5BF2" w:rsidRDefault="003542F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1276" w:type="dxa"/>
          </w:tcPr>
          <w:p w:rsidR="00DF38A1" w:rsidRPr="00EB5BF2" w:rsidRDefault="003542F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2665" w:type="dxa"/>
          </w:tcPr>
          <w:p w:rsidR="00DF38A1" w:rsidRPr="00EB5BF2" w:rsidRDefault="00C83824"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Оценка правильности проекций</w:t>
            </w:r>
          </w:p>
        </w:tc>
      </w:tr>
      <w:tr w:rsidR="00DF38A1" w:rsidRPr="00EB5BF2" w:rsidTr="008607AE">
        <w:tc>
          <w:tcPr>
            <w:tcW w:w="421" w:type="dxa"/>
            <w:vAlign w:val="center"/>
          </w:tcPr>
          <w:p w:rsidR="00DF38A1" w:rsidRPr="00EB5BF2" w:rsidRDefault="008D00E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18</w:t>
            </w:r>
          </w:p>
        </w:tc>
        <w:tc>
          <w:tcPr>
            <w:tcW w:w="3764" w:type="dxa"/>
          </w:tcPr>
          <w:p w:rsidR="00DF38A1" w:rsidRPr="00EB5BF2" w:rsidRDefault="003542F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Черте</w:t>
            </w:r>
            <w:r w:rsidR="0097164C" w:rsidRPr="00EB5BF2">
              <w:rPr>
                <w:rFonts w:ascii="Times New Roman" w:hAnsi="Times New Roman" w:cs="Times New Roman"/>
                <w:sz w:val="24"/>
                <w:szCs w:val="24"/>
              </w:rPr>
              <w:t>жи и аксонометрические проекции. Геометрические построения.</w:t>
            </w:r>
          </w:p>
        </w:tc>
        <w:tc>
          <w:tcPr>
            <w:tcW w:w="1055" w:type="dxa"/>
          </w:tcPr>
          <w:p w:rsidR="00DF38A1" w:rsidRPr="00EB5BF2" w:rsidRDefault="0097164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10</w:t>
            </w:r>
          </w:p>
        </w:tc>
        <w:tc>
          <w:tcPr>
            <w:tcW w:w="992" w:type="dxa"/>
          </w:tcPr>
          <w:p w:rsidR="00DF38A1" w:rsidRPr="00EB5BF2" w:rsidRDefault="003542F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1276" w:type="dxa"/>
          </w:tcPr>
          <w:p w:rsidR="00DF38A1" w:rsidRPr="00EB5BF2" w:rsidRDefault="003542F4"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2665" w:type="dxa"/>
          </w:tcPr>
          <w:p w:rsidR="00DF38A1" w:rsidRPr="00EB5BF2" w:rsidRDefault="00C83824"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Оценка точности и аккуратности выполнения построений</w:t>
            </w:r>
          </w:p>
        </w:tc>
      </w:tr>
      <w:tr w:rsidR="0097164C" w:rsidRPr="00EB5BF2" w:rsidTr="008607AE">
        <w:tc>
          <w:tcPr>
            <w:tcW w:w="421" w:type="dxa"/>
            <w:vAlign w:val="center"/>
          </w:tcPr>
          <w:p w:rsidR="0097164C" w:rsidRPr="00EB5BF2" w:rsidRDefault="008D00EE"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1</w:t>
            </w:r>
            <w:r w:rsidRPr="00EB5BF2">
              <w:rPr>
                <w:rFonts w:ascii="Times New Roman" w:hAnsi="Times New Roman" w:cs="Times New Roman"/>
                <w:bCs/>
                <w:sz w:val="24"/>
                <w:szCs w:val="24"/>
              </w:rPr>
              <w:lastRenderedPageBreak/>
              <w:t>9</w:t>
            </w:r>
          </w:p>
        </w:tc>
        <w:tc>
          <w:tcPr>
            <w:tcW w:w="3764" w:type="dxa"/>
          </w:tcPr>
          <w:p w:rsidR="0097164C" w:rsidRPr="00EB5BF2" w:rsidRDefault="0097164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lastRenderedPageBreak/>
              <w:t>Оформление чертежей</w:t>
            </w:r>
          </w:p>
        </w:tc>
        <w:tc>
          <w:tcPr>
            <w:tcW w:w="1055" w:type="dxa"/>
          </w:tcPr>
          <w:p w:rsidR="0097164C" w:rsidRPr="00EB5BF2" w:rsidRDefault="008D00E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w:t>
            </w:r>
          </w:p>
        </w:tc>
        <w:tc>
          <w:tcPr>
            <w:tcW w:w="992" w:type="dxa"/>
          </w:tcPr>
          <w:p w:rsidR="0097164C" w:rsidRPr="00EB5BF2" w:rsidRDefault="008D00E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1276" w:type="dxa"/>
          </w:tcPr>
          <w:p w:rsidR="0097164C" w:rsidRPr="00EB5BF2" w:rsidRDefault="008D00E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2665" w:type="dxa"/>
          </w:tcPr>
          <w:p w:rsidR="0097164C" w:rsidRPr="00EB5BF2" w:rsidRDefault="00C83824"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 xml:space="preserve">Оценка оформления </w:t>
            </w:r>
            <w:r w:rsidRPr="00EB5BF2">
              <w:rPr>
                <w:rFonts w:ascii="Times New Roman" w:hAnsi="Times New Roman" w:cs="Times New Roman"/>
                <w:bCs/>
                <w:sz w:val="24"/>
                <w:szCs w:val="24"/>
              </w:rPr>
              <w:lastRenderedPageBreak/>
              <w:t>чертежа</w:t>
            </w:r>
          </w:p>
        </w:tc>
      </w:tr>
      <w:tr w:rsidR="003B7932" w:rsidRPr="00EB5BF2" w:rsidTr="008607AE">
        <w:tc>
          <w:tcPr>
            <w:tcW w:w="421" w:type="dxa"/>
            <w:vAlign w:val="center"/>
          </w:tcPr>
          <w:p w:rsidR="003B7932" w:rsidRPr="00EB5BF2" w:rsidRDefault="003B7932" w:rsidP="00EB5BF2">
            <w:pPr>
              <w:spacing w:after="0" w:line="240" w:lineRule="auto"/>
              <w:jc w:val="both"/>
              <w:rPr>
                <w:rFonts w:ascii="Times New Roman" w:hAnsi="Times New Roman" w:cs="Times New Roman"/>
                <w:bCs/>
                <w:sz w:val="24"/>
                <w:szCs w:val="24"/>
              </w:rPr>
            </w:pPr>
          </w:p>
        </w:tc>
        <w:tc>
          <w:tcPr>
            <w:tcW w:w="3764" w:type="dxa"/>
          </w:tcPr>
          <w:p w:rsidR="003B7932"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Итоговое занятие</w:t>
            </w:r>
          </w:p>
        </w:tc>
        <w:tc>
          <w:tcPr>
            <w:tcW w:w="1055" w:type="dxa"/>
          </w:tcPr>
          <w:p w:rsidR="003B7932"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2</w:t>
            </w:r>
          </w:p>
        </w:tc>
        <w:tc>
          <w:tcPr>
            <w:tcW w:w="992" w:type="dxa"/>
          </w:tcPr>
          <w:p w:rsidR="003B7932"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1276" w:type="dxa"/>
          </w:tcPr>
          <w:p w:rsidR="003B7932" w:rsidRPr="00EB5BF2" w:rsidRDefault="003B7932"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w:t>
            </w:r>
          </w:p>
        </w:tc>
        <w:tc>
          <w:tcPr>
            <w:tcW w:w="2665" w:type="dxa"/>
          </w:tcPr>
          <w:p w:rsidR="003B7932" w:rsidRPr="00EB5BF2" w:rsidRDefault="00C83824" w:rsidP="00EB5BF2">
            <w:pPr>
              <w:spacing w:after="0" w:line="240" w:lineRule="auto"/>
              <w:jc w:val="both"/>
              <w:rPr>
                <w:rFonts w:ascii="Times New Roman" w:hAnsi="Times New Roman" w:cs="Times New Roman"/>
                <w:bCs/>
                <w:sz w:val="24"/>
                <w:szCs w:val="24"/>
              </w:rPr>
            </w:pPr>
            <w:r w:rsidRPr="00EB5BF2">
              <w:rPr>
                <w:rFonts w:ascii="Times New Roman" w:hAnsi="Times New Roman" w:cs="Times New Roman"/>
                <w:bCs/>
                <w:sz w:val="24"/>
                <w:szCs w:val="24"/>
              </w:rPr>
              <w:t>Итоговая диагностика</w:t>
            </w:r>
          </w:p>
        </w:tc>
      </w:tr>
      <w:tr w:rsidR="009C62EB" w:rsidRPr="00EB5BF2" w:rsidTr="008607AE">
        <w:tc>
          <w:tcPr>
            <w:tcW w:w="421" w:type="dxa"/>
            <w:vAlign w:val="center"/>
          </w:tcPr>
          <w:p w:rsidR="009C62EB" w:rsidRPr="00EB5BF2" w:rsidRDefault="009C62EB" w:rsidP="00EB5BF2">
            <w:pPr>
              <w:spacing w:after="0" w:line="240" w:lineRule="auto"/>
              <w:jc w:val="both"/>
              <w:rPr>
                <w:rFonts w:ascii="Times New Roman" w:hAnsi="Times New Roman" w:cs="Times New Roman"/>
                <w:bCs/>
                <w:sz w:val="24"/>
                <w:szCs w:val="24"/>
              </w:rPr>
            </w:pPr>
          </w:p>
        </w:tc>
        <w:tc>
          <w:tcPr>
            <w:tcW w:w="3764" w:type="dxa"/>
          </w:tcPr>
          <w:p w:rsidR="009C62EB" w:rsidRPr="00EB5BF2" w:rsidRDefault="001E542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Итого</w:t>
            </w:r>
          </w:p>
        </w:tc>
        <w:tc>
          <w:tcPr>
            <w:tcW w:w="1055" w:type="dxa"/>
          </w:tcPr>
          <w:p w:rsidR="009C62EB" w:rsidRPr="00EB5BF2" w:rsidRDefault="0097164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144</w:t>
            </w:r>
          </w:p>
        </w:tc>
        <w:tc>
          <w:tcPr>
            <w:tcW w:w="992" w:type="dxa"/>
          </w:tcPr>
          <w:p w:rsidR="009C62EB" w:rsidRPr="00EB5BF2" w:rsidRDefault="008D00E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46</w:t>
            </w:r>
          </w:p>
        </w:tc>
        <w:tc>
          <w:tcPr>
            <w:tcW w:w="1276" w:type="dxa"/>
          </w:tcPr>
          <w:p w:rsidR="009C62EB" w:rsidRPr="00EB5BF2" w:rsidRDefault="008D00E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98</w:t>
            </w:r>
          </w:p>
        </w:tc>
        <w:tc>
          <w:tcPr>
            <w:tcW w:w="2665" w:type="dxa"/>
          </w:tcPr>
          <w:p w:rsidR="009C62EB" w:rsidRPr="00EB5BF2" w:rsidRDefault="009C62EB" w:rsidP="00EB5BF2">
            <w:pPr>
              <w:spacing w:after="0" w:line="240" w:lineRule="auto"/>
              <w:jc w:val="both"/>
              <w:rPr>
                <w:rFonts w:ascii="Times New Roman" w:hAnsi="Times New Roman" w:cs="Times New Roman"/>
                <w:bCs/>
                <w:sz w:val="24"/>
                <w:szCs w:val="24"/>
              </w:rPr>
            </w:pPr>
          </w:p>
        </w:tc>
      </w:tr>
    </w:tbl>
    <w:p w:rsidR="009C62EB" w:rsidRPr="00EB5BF2" w:rsidRDefault="009C62EB" w:rsidP="00EB5BF2">
      <w:pPr>
        <w:spacing w:after="0" w:line="240" w:lineRule="auto"/>
        <w:jc w:val="both"/>
        <w:rPr>
          <w:rFonts w:ascii="Times New Roman" w:hAnsi="Times New Roman" w:cs="Times New Roman"/>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EB5BF2" w:rsidRDefault="00EB5BF2" w:rsidP="00EB5BF2">
      <w:pPr>
        <w:spacing w:after="0" w:line="240" w:lineRule="auto"/>
        <w:jc w:val="both"/>
        <w:rPr>
          <w:rFonts w:ascii="Times New Roman" w:hAnsi="Times New Roman" w:cs="Times New Roman"/>
          <w:b/>
          <w:sz w:val="24"/>
          <w:szCs w:val="24"/>
        </w:rPr>
      </w:pPr>
    </w:p>
    <w:p w:rsidR="009C62EB" w:rsidRPr="00EB5BF2" w:rsidRDefault="001E542E" w:rsidP="00EB5BF2">
      <w:pPr>
        <w:spacing w:after="0" w:line="240" w:lineRule="auto"/>
        <w:jc w:val="center"/>
        <w:rPr>
          <w:rFonts w:ascii="Times New Roman" w:hAnsi="Times New Roman" w:cs="Times New Roman"/>
          <w:b/>
          <w:sz w:val="24"/>
          <w:szCs w:val="24"/>
        </w:rPr>
      </w:pPr>
      <w:r w:rsidRPr="00EB5BF2">
        <w:rPr>
          <w:rFonts w:ascii="Times New Roman" w:hAnsi="Times New Roman" w:cs="Times New Roman"/>
          <w:b/>
          <w:sz w:val="24"/>
          <w:szCs w:val="24"/>
        </w:rPr>
        <w:t>Содержание</w:t>
      </w:r>
    </w:p>
    <w:p w:rsidR="001E542E" w:rsidRPr="00EB5BF2" w:rsidRDefault="001E542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Введение.</w:t>
      </w:r>
    </w:p>
    <w:p w:rsidR="001E542E" w:rsidRPr="00EB5BF2" w:rsidRDefault="001E542E"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1. Развитие внимания.</w:t>
      </w:r>
    </w:p>
    <w:p w:rsidR="00D1442D" w:rsidRPr="00EB5BF2" w:rsidRDefault="001E542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 Зрительные образы предметов.</w:t>
      </w:r>
    </w:p>
    <w:p w:rsidR="001E542E" w:rsidRPr="00EB5BF2" w:rsidRDefault="00D1442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w:t>
      </w:r>
      <w:r w:rsidR="003B7932" w:rsidRPr="00EB5BF2">
        <w:rPr>
          <w:rFonts w:ascii="Times New Roman" w:hAnsi="Times New Roman" w:cs="Times New Roman"/>
          <w:sz w:val="24"/>
          <w:szCs w:val="24"/>
        </w:rPr>
        <w:t>Качество зрительных образов.</w:t>
      </w:r>
      <w:r w:rsidRPr="00EB5BF2">
        <w:rPr>
          <w:rFonts w:ascii="Times New Roman" w:hAnsi="Times New Roman" w:cs="Times New Roman"/>
          <w:sz w:val="24"/>
          <w:szCs w:val="24"/>
        </w:rPr>
        <w:t xml:space="preserve"> Методы активации деятельности мозга.</w:t>
      </w:r>
    </w:p>
    <w:p w:rsidR="001E542E" w:rsidRPr="00EB5BF2" w:rsidRDefault="001E542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Обучение нейрогимнастики. Игры </w:t>
      </w:r>
      <w:r w:rsidR="00D1442D" w:rsidRPr="00EB5BF2">
        <w:rPr>
          <w:rFonts w:ascii="Times New Roman" w:hAnsi="Times New Roman" w:cs="Times New Roman"/>
          <w:sz w:val="24"/>
          <w:szCs w:val="24"/>
        </w:rPr>
        <w:t xml:space="preserve">«Дорисуй», </w:t>
      </w:r>
      <w:r w:rsidRPr="00EB5BF2">
        <w:rPr>
          <w:rFonts w:ascii="Times New Roman" w:hAnsi="Times New Roman" w:cs="Times New Roman"/>
          <w:sz w:val="24"/>
          <w:szCs w:val="24"/>
        </w:rPr>
        <w:t>«Найди кота», «Найди тень», «Найди отличия». Виммельбух.</w:t>
      </w:r>
    </w:p>
    <w:p w:rsidR="001E542E" w:rsidRPr="00EB5BF2" w:rsidRDefault="001E542E"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2. Развитие памяти</w:t>
      </w:r>
      <w:r w:rsidR="00D1442D" w:rsidRPr="00EB5BF2">
        <w:rPr>
          <w:rFonts w:ascii="Times New Roman" w:hAnsi="Times New Roman" w:cs="Times New Roman"/>
          <w:b/>
          <w:sz w:val="24"/>
          <w:szCs w:val="24"/>
        </w:rPr>
        <w:t>.</w:t>
      </w:r>
    </w:p>
    <w:p w:rsidR="001E542E" w:rsidRPr="00EB5BF2" w:rsidRDefault="00D1442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2. </w:t>
      </w:r>
      <w:r w:rsidR="001E542E" w:rsidRPr="00EB5BF2">
        <w:rPr>
          <w:rFonts w:ascii="Times New Roman" w:hAnsi="Times New Roman" w:cs="Times New Roman"/>
          <w:sz w:val="24"/>
          <w:szCs w:val="24"/>
        </w:rPr>
        <w:t>Оживление образов</w:t>
      </w:r>
      <w:r w:rsidRPr="00EB5BF2">
        <w:rPr>
          <w:rFonts w:ascii="Times New Roman" w:hAnsi="Times New Roman" w:cs="Times New Roman"/>
          <w:sz w:val="24"/>
          <w:szCs w:val="24"/>
        </w:rPr>
        <w:t>.</w:t>
      </w:r>
    </w:p>
    <w:p w:rsidR="00D1442D" w:rsidRPr="00EB5BF2" w:rsidRDefault="00D1442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Оживление образов при помощи подключения всех органов чувств.</w:t>
      </w:r>
    </w:p>
    <w:p w:rsidR="00D1442D" w:rsidRPr="00EB5BF2" w:rsidRDefault="00D1442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Нейрогимнастика. Отработка навыка оживления.</w:t>
      </w:r>
    </w:p>
    <w:p w:rsidR="001E542E" w:rsidRPr="00EB5BF2" w:rsidRDefault="00D1442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3. </w:t>
      </w:r>
      <w:r w:rsidR="001E542E" w:rsidRPr="00EB5BF2">
        <w:rPr>
          <w:rFonts w:ascii="Times New Roman" w:hAnsi="Times New Roman" w:cs="Times New Roman"/>
          <w:sz w:val="24"/>
          <w:szCs w:val="24"/>
        </w:rPr>
        <w:t>Ассоциации</w:t>
      </w:r>
      <w:r w:rsidRPr="00EB5BF2">
        <w:rPr>
          <w:rFonts w:ascii="Times New Roman" w:hAnsi="Times New Roman" w:cs="Times New Roman"/>
          <w:sz w:val="24"/>
          <w:szCs w:val="24"/>
        </w:rPr>
        <w:t>.</w:t>
      </w:r>
    </w:p>
    <w:p w:rsidR="00D1442D" w:rsidRPr="00EB5BF2" w:rsidRDefault="00D1442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Ассоциации к образу. Характеристики образов.</w:t>
      </w:r>
    </w:p>
    <w:p w:rsidR="00D1442D" w:rsidRPr="00EB5BF2" w:rsidRDefault="00D1442D"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Отработка навыка подбора ассоциаций. </w:t>
      </w:r>
      <w:r w:rsidR="00BD6F47" w:rsidRPr="00EB5BF2">
        <w:rPr>
          <w:rFonts w:ascii="Times New Roman" w:hAnsi="Times New Roman" w:cs="Times New Roman"/>
          <w:sz w:val="24"/>
          <w:szCs w:val="24"/>
        </w:rPr>
        <w:t>Игра «</w:t>
      </w:r>
      <w:proofErr w:type="spellStart"/>
      <w:r w:rsidR="00BD6F47" w:rsidRPr="00EB5BF2">
        <w:rPr>
          <w:rFonts w:ascii="Times New Roman" w:hAnsi="Times New Roman" w:cs="Times New Roman"/>
          <w:sz w:val="24"/>
          <w:szCs w:val="24"/>
        </w:rPr>
        <w:t>Имаджинариум</w:t>
      </w:r>
      <w:proofErr w:type="spellEnd"/>
      <w:r w:rsidR="00BD6F47" w:rsidRPr="00EB5BF2">
        <w:rPr>
          <w:rFonts w:ascii="Times New Roman" w:hAnsi="Times New Roman" w:cs="Times New Roman"/>
          <w:sz w:val="24"/>
          <w:szCs w:val="24"/>
        </w:rPr>
        <w:t>».</w:t>
      </w:r>
    </w:p>
    <w:p w:rsidR="00BD6F47" w:rsidRPr="00EB5BF2" w:rsidRDefault="00BD6F4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4. </w:t>
      </w:r>
      <w:r w:rsidR="001E542E" w:rsidRPr="00EB5BF2">
        <w:rPr>
          <w:rFonts w:ascii="Times New Roman" w:hAnsi="Times New Roman" w:cs="Times New Roman"/>
          <w:sz w:val="24"/>
          <w:szCs w:val="24"/>
        </w:rPr>
        <w:t>Запоминание зрительных образов</w:t>
      </w:r>
    </w:p>
    <w:p w:rsidR="001E542E" w:rsidRPr="00EB5BF2" w:rsidRDefault="00BD6F4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Запоминание зрительных образов к цифрам.</w:t>
      </w:r>
    </w:p>
    <w:p w:rsidR="00BD6F47" w:rsidRPr="00EB5BF2" w:rsidRDefault="00BD6F4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Поиск ассоциаций к цифрам. </w:t>
      </w:r>
    </w:p>
    <w:p w:rsidR="00BD6F47" w:rsidRPr="00EB5BF2" w:rsidRDefault="00BD6F4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5. Связки</w:t>
      </w:r>
    </w:p>
    <w:p w:rsidR="00BD6F47" w:rsidRPr="00EB5BF2" w:rsidRDefault="00BD6F4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Связки для запоминания нескольких образов.</w:t>
      </w:r>
    </w:p>
    <w:p w:rsidR="00BD6F47" w:rsidRPr="00EB5BF2" w:rsidRDefault="00BD6F4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Нейрогимнастика. Отработка навыка поиска ассоциаций и связок между образами.</w:t>
      </w:r>
    </w:p>
    <w:p w:rsidR="001E542E" w:rsidRPr="00EB5BF2" w:rsidRDefault="00BD6F4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6. </w:t>
      </w:r>
      <w:r w:rsidR="001E542E" w:rsidRPr="00EB5BF2">
        <w:rPr>
          <w:rFonts w:ascii="Times New Roman" w:hAnsi="Times New Roman" w:cs="Times New Roman"/>
          <w:sz w:val="24"/>
          <w:szCs w:val="24"/>
        </w:rPr>
        <w:t>Запоминание последовательности образов</w:t>
      </w:r>
      <w:r w:rsidRPr="00EB5BF2">
        <w:rPr>
          <w:rFonts w:ascii="Times New Roman" w:hAnsi="Times New Roman" w:cs="Times New Roman"/>
          <w:sz w:val="24"/>
          <w:szCs w:val="24"/>
        </w:rPr>
        <w:t>.</w:t>
      </w:r>
    </w:p>
    <w:p w:rsidR="00860D3C" w:rsidRPr="00EB5BF2" w:rsidRDefault="00BD6F47"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w:t>
      </w:r>
      <w:r w:rsidR="00860D3C" w:rsidRPr="00EB5BF2">
        <w:rPr>
          <w:rFonts w:ascii="Times New Roman" w:hAnsi="Times New Roman" w:cs="Times New Roman"/>
          <w:sz w:val="24"/>
          <w:szCs w:val="24"/>
        </w:rPr>
        <w:t>Методы запоминания последовательностей. Метод цепочек. Метод историй. Метод приближения. Метод мест.</w:t>
      </w:r>
    </w:p>
    <w:p w:rsidR="00860D3C"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Отработка методов на примерах. Выполнение заданий на запоминание последовательностей.</w:t>
      </w:r>
    </w:p>
    <w:p w:rsidR="001E542E"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7. </w:t>
      </w:r>
      <w:r w:rsidR="001E542E" w:rsidRPr="00EB5BF2">
        <w:rPr>
          <w:rFonts w:ascii="Times New Roman" w:hAnsi="Times New Roman" w:cs="Times New Roman"/>
          <w:sz w:val="24"/>
          <w:szCs w:val="24"/>
        </w:rPr>
        <w:t>Запоминание имен</w:t>
      </w:r>
      <w:r w:rsidRPr="00EB5BF2">
        <w:rPr>
          <w:rFonts w:ascii="Times New Roman" w:hAnsi="Times New Roman" w:cs="Times New Roman"/>
          <w:sz w:val="24"/>
          <w:szCs w:val="24"/>
        </w:rPr>
        <w:t>.</w:t>
      </w:r>
    </w:p>
    <w:p w:rsidR="00860D3C"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Суть метода запоминания имен.</w:t>
      </w:r>
    </w:p>
    <w:p w:rsidR="00860D3C"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Нейрогимнастика. Задания на запоминание людей и их имен.</w:t>
      </w:r>
    </w:p>
    <w:p w:rsidR="001E542E"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8. </w:t>
      </w:r>
      <w:r w:rsidR="001E542E" w:rsidRPr="00EB5BF2">
        <w:rPr>
          <w:rFonts w:ascii="Times New Roman" w:hAnsi="Times New Roman" w:cs="Times New Roman"/>
          <w:sz w:val="24"/>
          <w:szCs w:val="24"/>
        </w:rPr>
        <w:t>Запоминание текста</w:t>
      </w:r>
      <w:r w:rsidRPr="00EB5BF2">
        <w:rPr>
          <w:rFonts w:ascii="Times New Roman" w:hAnsi="Times New Roman" w:cs="Times New Roman"/>
          <w:sz w:val="24"/>
          <w:szCs w:val="24"/>
        </w:rPr>
        <w:t>.</w:t>
      </w:r>
    </w:p>
    <w:p w:rsidR="00860D3C"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Техника запоминания текста. Опорные слова.</w:t>
      </w:r>
    </w:p>
    <w:p w:rsidR="00860D3C"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Нейрогимнастика. Отработка навыка запоминания текста на примере.</w:t>
      </w:r>
    </w:p>
    <w:p w:rsidR="001E542E"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9. </w:t>
      </w:r>
      <w:r w:rsidR="001E542E" w:rsidRPr="00EB5BF2">
        <w:rPr>
          <w:rFonts w:ascii="Times New Roman" w:hAnsi="Times New Roman" w:cs="Times New Roman"/>
          <w:sz w:val="24"/>
          <w:szCs w:val="24"/>
        </w:rPr>
        <w:t>Запоминание правильного ударения в словах</w:t>
      </w:r>
      <w:r w:rsidRPr="00EB5BF2">
        <w:rPr>
          <w:rFonts w:ascii="Times New Roman" w:hAnsi="Times New Roman" w:cs="Times New Roman"/>
          <w:sz w:val="24"/>
          <w:szCs w:val="24"/>
        </w:rPr>
        <w:t>.</w:t>
      </w:r>
    </w:p>
    <w:p w:rsidR="00860D3C"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Техника запоминания правильных ударений.</w:t>
      </w:r>
    </w:p>
    <w:p w:rsidR="00860D3C" w:rsidRPr="00EB5BF2" w:rsidRDefault="00860D3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Нейрогимнастика. Подбор к заучиваемым словам слов – помощников.</w:t>
      </w:r>
      <w:r w:rsidR="003F19BF" w:rsidRPr="00EB5BF2">
        <w:rPr>
          <w:rFonts w:ascii="Times New Roman" w:hAnsi="Times New Roman" w:cs="Times New Roman"/>
          <w:sz w:val="24"/>
          <w:szCs w:val="24"/>
        </w:rPr>
        <w:t xml:space="preserve"> Отработка на заданиях из ЕГЭ.</w:t>
      </w:r>
    </w:p>
    <w:p w:rsidR="00860D3C" w:rsidRPr="00EB5BF2" w:rsidRDefault="003F19B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10. </w:t>
      </w:r>
      <w:r w:rsidR="00860D3C" w:rsidRPr="00EB5BF2">
        <w:rPr>
          <w:rFonts w:ascii="Times New Roman" w:hAnsi="Times New Roman" w:cs="Times New Roman"/>
          <w:sz w:val="24"/>
          <w:szCs w:val="24"/>
        </w:rPr>
        <w:t>Запоминание чисел, исторических дат</w:t>
      </w:r>
      <w:r w:rsidRPr="00EB5BF2">
        <w:rPr>
          <w:rFonts w:ascii="Times New Roman" w:hAnsi="Times New Roman" w:cs="Times New Roman"/>
          <w:sz w:val="24"/>
          <w:szCs w:val="24"/>
        </w:rPr>
        <w:t>.</w:t>
      </w:r>
    </w:p>
    <w:p w:rsidR="003F19BF" w:rsidRPr="00EB5BF2" w:rsidRDefault="003F19B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Методы запоминания чисел. Метод БЦК. Запоминание дат.</w:t>
      </w:r>
    </w:p>
    <w:p w:rsidR="003F19BF" w:rsidRPr="00EB5BF2" w:rsidRDefault="003F19B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Нейрогимнастика. Подбор образов к числам. Отработка навыка запоминания дат.</w:t>
      </w:r>
    </w:p>
    <w:p w:rsidR="001E542E" w:rsidRPr="00EB5BF2" w:rsidRDefault="001E542E"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3. Скорочтение</w:t>
      </w:r>
      <w:r w:rsidR="003F19BF" w:rsidRPr="00EB5BF2">
        <w:rPr>
          <w:rFonts w:ascii="Times New Roman" w:hAnsi="Times New Roman" w:cs="Times New Roman"/>
          <w:b/>
          <w:sz w:val="24"/>
          <w:szCs w:val="24"/>
        </w:rPr>
        <w:t>.</w:t>
      </w:r>
    </w:p>
    <w:p w:rsidR="0081261A" w:rsidRPr="00EB5BF2" w:rsidRDefault="0081261A"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11. Интонированное чтение. </w:t>
      </w:r>
    </w:p>
    <w:p w:rsidR="0081261A" w:rsidRPr="00EB5BF2" w:rsidRDefault="0081261A"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Интонированное чтение вслух. Знаки пунктуации.</w:t>
      </w:r>
    </w:p>
    <w:p w:rsidR="0081261A" w:rsidRPr="00EB5BF2" w:rsidRDefault="0081261A"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Чтение с различными интонациями. Чтение по ролям. Чтение в разном темпе, с разной громкостью. </w:t>
      </w:r>
    </w:p>
    <w:p w:rsidR="0081261A" w:rsidRPr="00EB5BF2" w:rsidRDefault="0081261A"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12</w:t>
      </w:r>
      <w:r w:rsidR="003F19BF" w:rsidRPr="00EB5BF2">
        <w:rPr>
          <w:rFonts w:ascii="Times New Roman" w:hAnsi="Times New Roman" w:cs="Times New Roman"/>
          <w:sz w:val="24"/>
          <w:szCs w:val="24"/>
        </w:rPr>
        <w:t xml:space="preserve">. </w:t>
      </w:r>
      <w:r w:rsidR="001E542E" w:rsidRPr="00EB5BF2">
        <w:rPr>
          <w:rFonts w:ascii="Times New Roman" w:hAnsi="Times New Roman" w:cs="Times New Roman"/>
          <w:sz w:val="24"/>
          <w:szCs w:val="24"/>
        </w:rPr>
        <w:t>Методы развития скорочтения</w:t>
      </w:r>
      <w:r w:rsidR="003F19BF" w:rsidRPr="00EB5BF2">
        <w:rPr>
          <w:rFonts w:ascii="Times New Roman" w:hAnsi="Times New Roman" w:cs="Times New Roman"/>
          <w:sz w:val="24"/>
          <w:szCs w:val="24"/>
        </w:rPr>
        <w:t>.</w:t>
      </w:r>
    </w:p>
    <w:p w:rsidR="003F19BF" w:rsidRPr="00EB5BF2" w:rsidRDefault="003F19B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lastRenderedPageBreak/>
        <w:t xml:space="preserve">Теория. Существующие методы и приёмы развития скорочтения. Барьеры для чтения и способы их преодоления. </w:t>
      </w:r>
    </w:p>
    <w:p w:rsidR="003F19BF" w:rsidRPr="00EB5BF2" w:rsidRDefault="003F19BF"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Гимнастика для глаз. Упражнения для расширения полей зрения. Чтение частослова.  Отработка функции переключения. Чтение со шторкой. Чтение с помехами. Чтение деформированных текстов. </w:t>
      </w:r>
      <w:r w:rsidR="0081261A" w:rsidRPr="00EB5BF2">
        <w:rPr>
          <w:rFonts w:ascii="Times New Roman" w:hAnsi="Times New Roman" w:cs="Times New Roman"/>
          <w:sz w:val="24"/>
          <w:szCs w:val="24"/>
        </w:rPr>
        <w:t xml:space="preserve">Чтение на время. </w:t>
      </w:r>
    </w:p>
    <w:p w:rsidR="001E542E" w:rsidRPr="00EB5BF2" w:rsidRDefault="001E542E"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Раздел 4. Развитие мышления</w:t>
      </w:r>
      <w:r w:rsidR="0081261A" w:rsidRPr="00EB5BF2">
        <w:rPr>
          <w:rFonts w:ascii="Times New Roman" w:hAnsi="Times New Roman" w:cs="Times New Roman"/>
          <w:b/>
          <w:sz w:val="24"/>
          <w:szCs w:val="24"/>
        </w:rPr>
        <w:t>.</w:t>
      </w:r>
    </w:p>
    <w:p w:rsidR="001E542E" w:rsidRPr="00EB5BF2" w:rsidRDefault="0081261A"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13. </w:t>
      </w:r>
      <w:r w:rsidR="001E542E" w:rsidRPr="00EB5BF2">
        <w:rPr>
          <w:rFonts w:ascii="Times New Roman" w:hAnsi="Times New Roman" w:cs="Times New Roman"/>
          <w:sz w:val="24"/>
          <w:szCs w:val="24"/>
        </w:rPr>
        <w:t>Решение логических задач</w:t>
      </w:r>
      <w:r w:rsidRPr="00EB5BF2">
        <w:rPr>
          <w:rFonts w:ascii="Times New Roman" w:hAnsi="Times New Roman" w:cs="Times New Roman"/>
          <w:sz w:val="24"/>
          <w:szCs w:val="24"/>
        </w:rPr>
        <w:t>.</w:t>
      </w:r>
    </w:p>
    <w:p w:rsidR="0081261A" w:rsidRPr="00EB5BF2" w:rsidRDefault="0081261A"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Типы логических задач. </w:t>
      </w:r>
      <w:r w:rsidR="009D74D3" w:rsidRPr="00EB5BF2">
        <w:rPr>
          <w:rFonts w:ascii="Times New Roman" w:hAnsi="Times New Roman" w:cs="Times New Roman"/>
          <w:sz w:val="24"/>
          <w:szCs w:val="24"/>
        </w:rPr>
        <w:t>Найди лишнее. Верен ли вывод. Нахождение закономерности в последовательности. Аналогии.</w:t>
      </w:r>
    </w:p>
    <w:p w:rsidR="009D74D3" w:rsidRPr="00EB5BF2" w:rsidRDefault="009D74D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Нейрогимнастика. Решение разного типа логических задач.</w:t>
      </w:r>
    </w:p>
    <w:p w:rsidR="001E542E" w:rsidRPr="00EB5BF2" w:rsidRDefault="009D74D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14. </w:t>
      </w:r>
      <w:r w:rsidR="001E542E" w:rsidRPr="00EB5BF2">
        <w:rPr>
          <w:rFonts w:ascii="Times New Roman" w:hAnsi="Times New Roman" w:cs="Times New Roman"/>
          <w:sz w:val="24"/>
          <w:szCs w:val="24"/>
        </w:rPr>
        <w:t>Решение изобретательских задач</w:t>
      </w:r>
      <w:r w:rsidRPr="00EB5BF2">
        <w:rPr>
          <w:rFonts w:ascii="Times New Roman" w:hAnsi="Times New Roman" w:cs="Times New Roman"/>
          <w:sz w:val="24"/>
          <w:szCs w:val="24"/>
        </w:rPr>
        <w:t>.</w:t>
      </w:r>
    </w:p>
    <w:p w:rsidR="009D74D3" w:rsidRPr="00EB5BF2" w:rsidRDefault="009D74D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Творческое мышление. Развитие творческого мышления. Методы для поиска решения. Теория решения изобретательских задач.</w:t>
      </w:r>
    </w:p>
    <w:p w:rsidR="009D74D3" w:rsidRPr="00EB5BF2" w:rsidRDefault="009D74D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Нейрогимнастика. Мозговой штурм. Игра «</w:t>
      </w:r>
      <w:proofErr w:type="spellStart"/>
      <w:r w:rsidRPr="00EB5BF2">
        <w:rPr>
          <w:rFonts w:ascii="Times New Roman" w:hAnsi="Times New Roman" w:cs="Times New Roman"/>
          <w:sz w:val="24"/>
          <w:szCs w:val="24"/>
        </w:rPr>
        <w:t>Данетка</w:t>
      </w:r>
      <w:proofErr w:type="spellEnd"/>
      <w:r w:rsidRPr="00EB5BF2">
        <w:rPr>
          <w:rFonts w:ascii="Times New Roman" w:hAnsi="Times New Roman" w:cs="Times New Roman"/>
          <w:sz w:val="24"/>
          <w:szCs w:val="24"/>
        </w:rPr>
        <w:t>». Решение изобретательских задач.</w:t>
      </w:r>
    </w:p>
    <w:p w:rsidR="008D00EE" w:rsidRPr="00EB5BF2" w:rsidRDefault="008D00EE"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b/>
          <w:sz w:val="24"/>
          <w:szCs w:val="24"/>
        </w:rPr>
        <w:t>Раздел 5. Развитие зрительно-пространственного анализа и изображения предметов на чертежах.</w:t>
      </w:r>
    </w:p>
    <w:p w:rsidR="0097164C" w:rsidRPr="00EB5BF2" w:rsidRDefault="0097164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Тема 15. Зрительно-пространственное восприятие.</w:t>
      </w:r>
    </w:p>
    <w:p w:rsidR="0097164C" w:rsidRPr="00EB5BF2" w:rsidRDefault="0097164C"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w:t>
      </w:r>
      <w:r w:rsidR="00976CB1" w:rsidRPr="00EB5BF2">
        <w:rPr>
          <w:rFonts w:ascii="Times New Roman" w:hAnsi="Times New Roman" w:cs="Times New Roman"/>
          <w:sz w:val="24"/>
          <w:szCs w:val="24"/>
        </w:rPr>
        <w:t>Внешнее предметное пространство. Объемные фигуры.</w:t>
      </w:r>
    </w:p>
    <w:p w:rsidR="00976CB1" w:rsidRPr="00EB5BF2" w:rsidRDefault="00976CB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Нейрогимнастика. Задания на конструирование кубиками Кооса. Танграм. Исследование объемных геометрических фигур и анализ деталей, состоящих из различных геометрических фигур. </w:t>
      </w:r>
    </w:p>
    <w:p w:rsidR="0097164C" w:rsidRPr="00EB5BF2" w:rsidRDefault="00976CB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16. </w:t>
      </w:r>
      <w:r w:rsidR="0097164C" w:rsidRPr="00EB5BF2">
        <w:rPr>
          <w:rFonts w:ascii="Times New Roman" w:hAnsi="Times New Roman" w:cs="Times New Roman"/>
          <w:sz w:val="24"/>
          <w:szCs w:val="24"/>
        </w:rPr>
        <w:t>Основы черчения.</w:t>
      </w:r>
    </w:p>
    <w:p w:rsidR="00976CB1" w:rsidRPr="00EB5BF2" w:rsidRDefault="00976CB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Инструменты и материалы для черчения. Форматы. Размеры и масштаб. Линии.</w:t>
      </w:r>
    </w:p>
    <w:p w:rsidR="00976CB1" w:rsidRPr="00EB5BF2" w:rsidRDefault="00976CB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Отработка навыков черчения различных типов линий, отработка параллельности, перпендикулярности начерченных линий.</w:t>
      </w:r>
      <w:r w:rsidR="00961373" w:rsidRPr="00EB5BF2">
        <w:rPr>
          <w:rFonts w:ascii="Times New Roman" w:hAnsi="Times New Roman" w:cs="Times New Roman"/>
          <w:sz w:val="24"/>
          <w:szCs w:val="24"/>
        </w:rPr>
        <w:t xml:space="preserve"> Геометрические построения.</w:t>
      </w:r>
    </w:p>
    <w:p w:rsidR="0097164C" w:rsidRPr="00EB5BF2" w:rsidRDefault="009613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17. </w:t>
      </w:r>
      <w:r w:rsidR="0097164C" w:rsidRPr="00EB5BF2">
        <w:rPr>
          <w:rFonts w:ascii="Times New Roman" w:hAnsi="Times New Roman" w:cs="Times New Roman"/>
          <w:sz w:val="24"/>
          <w:szCs w:val="24"/>
        </w:rPr>
        <w:t>Прямоугольное проецирование</w:t>
      </w:r>
      <w:r w:rsidRPr="00EB5BF2">
        <w:rPr>
          <w:rFonts w:ascii="Times New Roman" w:hAnsi="Times New Roman" w:cs="Times New Roman"/>
          <w:sz w:val="24"/>
          <w:szCs w:val="24"/>
        </w:rPr>
        <w:t>.</w:t>
      </w:r>
    </w:p>
    <w:p w:rsidR="00961373" w:rsidRPr="00EB5BF2" w:rsidRDefault="009613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Виды проекций. Прямоугольное проецирование.</w:t>
      </w:r>
    </w:p>
    <w:p w:rsidR="00961373" w:rsidRPr="00EB5BF2" w:rsidRDefault="009613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Отработка навыков прямоугольного проецирования геометрических тел, простых объемных деталей.</w:t>
      </w:r>
    </w:p>
    <w:p w:rsidR="00961373" w:rsidRPr="00EB5BF2" w:rsidRDefault="009613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18. </w:t>
      </w:r>
      <w:r w:rsidR="0097164C" w:rsidRPr="00EB5BF2">
        <w:rPr>
          <w:rFonts w:ascii="Times New Roman" w:hAnsi="Times New Roman" w:cs="Times New Roman"/>
          <w:sz w:val="24"/>
          <w:szCs w:val="24"/>
        </w:rPr>
        <w:t xml:space="preserve">Чертежи и аксонометрические проекции. </w:t>
      </w:r>
    </w:p>
    <w:p w:rsidR="00961373" w:rsidRPr="00EB5BF2" w:rsidRDefault="009613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Теория. Виды на чертеже. Чтение чертежей. Проецирование вершин, ребер и граней. Порядок построения чертежей. Сечения и разрезы.</w:t>
      </w:r>
    </w:p>
    <w:p w:rsidR="00961373" w:rsidRPr="00EB5BF2" w:rsidRDefault="009613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Практическая работа. Построение проекций. Выполнение чертежей деталей. </w:t>
      </w:r>
    </w:p>
    <w:p w:rsidR="0097164C" w:rsidRPr="00EB5BF2" w:rsidRDefault="009613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Тема 19. </w:t>
      </w:r>
      <w:r w:rsidR="0097164C" w:rsidRPr="00EB5BF2">
        <w:rPr>
          <w:rFonts w:ascii="Times New Roman" w:hAnsi="Times New Roman" w:cs="Times New Roman"/>
          <w:sz w:val="24"/>
          <w:szCs w:val="24"/>
        </w:rPr>
        <w:t>Оформление чертежей</w:t>
      </w:r>
      <w:r w:rsidRPr="00EB5BF2">
        <w:rPr>
          <w:rFonts w:ascii="Times New Roman" w:hAnsi="Times New Roman" w:cs="Times New Roman"/>
          <w:sz w:val="24"/>
          <w:szCs w:val="24"/>
        </w:rPr>
        <w:t>.</w:t>
      </w:r>
    </w:p>
    <w:p w:rsidR="00961373" w:rsidRPr="00EB5BF2" w:rsidRDefault="009613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Теория. Расположение чертежа на листе. Рамка, основная надпись. Нанесение размеров. Алфавит. </w:t>
      </w:r>
    </w:p>
    <w:p w:rsidR="00961373" w:rsidRPr="00EB5BF2" w:rsidRDefault="0096137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Практическая работа. Отработка навыка оформления чертежа. Оценка выполненного чертежа.</w:t>
      </w:r>
    </w:p>
    <w:p w:rsidR="009D74D3" w:rsidRPr="00EB5BF2" w:rsidRDefault="009D74D3"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Итоговое занятие. Диагностика</w:t>
      </w:r>
      <w:r w:rsidR="003B7932" w:rsidRPr="00EB5BF2">
        <w:rPr>
          <w:rFonts w:ascii="Times New Roman" w:hAnsi="Times New Roman" w:cs="Times New Roman"/>
          <w:sz w:val="24"/>
          <w:szCs w:val="24"/>
        </w:rPr>
        <w:t>.</w:t>
      </w:r>
      <w:r w:rsidR="008D00EE" w:rsidRPr="00EB5BF2">
        <w:rPr>
          <w:rFonts w:ascii="Times New Roman" w:hAnsi="Times New Roman" w:cs="Times New Roman"/>
          <w:sz w:val="24"/>
          <w:szCs w:val="24"/>
        </w:rPr>
        <w:t xml:space="preserve"> Состязание в запоминании, скорочтении.</w:t>
      </w:r>
    </w:p>
    <w:p w:rsidR="00C83824" w:rsidRPr="00EB5BF2" w:rsidRDefault="00C83824" w:rsidP="00EB5BF2">
      <w:pPr>
        <w:spacing w:after="0" w:line="240" w:lineRule="auto"/>
        <w:jc w:val="both"/>
        <w:rPr>
          <w:rFonts w:ascii="Times New Roman" w:hAnsi="Times New Roman" w:cs="Times New Roman"/>
          <w:sz w:val="24"/>
          <w:szCs w:val="24"/>
        </w:rPr>
      </w:pPr>
    </w:p>
    <w:p w:rsidR="00C83824" w:rsidRPr="00EB5BF2" w:rsidRDefault="00C83824"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Планируемые результаты освоения программы</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xml:space="preserve">По окончании обучения по </w:t>
      </w:r>
      <w:proofErr w:type="spellStart"/>
      <w:r w:rsidRPr="00EB5BF2">
        <w:rPr>
          <w:rFonts w:ascii="Times New Roman" w:hAnsi="Times New Roman" w:cs="Times New Roman"/>
          <w:bCs/>
          <w:iCs/>
          <w:sz w:val="24"/>
          <w:szCs w:val="24"/>
        </w:rPr>
        <w:t>общеразвивающей</w:t>
      </w:r>
      <w:proofErr w:type="spellEnd"/>
      <w:r w:rsidRPr="00EB5BF2">
        <w:rPr>
          <w:rFonts w:ascii="Times New Roman" w:hAnsi="Times New Roman" w:cs="Times New Roman"/>
          <w:bCs/>
          <w:iCs/>
          <w:sz w:val="24"/>
          <w:szCs w:val="24"/>
        </w:rPr>
        <w:t xml:space="preserve"> программе «</w:t>
      </w:r>
      <w:proofErr w:type="spellStart"/>
      <w:r w:rsidRPr="00EB5BF2">
        <w:rPr>
          <w:rFonts w:ascii="Times New Roman" w:hAnsi="Times New Roman" w:cs="Times New Roman"/>
          <w:bCs/>
          <w:iCs/>
          <w:sz w:val="24"/>
          <w:szCs w:val="24"/>
        </w:rPr>
        <w:t>Стартум</w:t>
      </w:r>
      <w:proofErr w:type="spellEnd"/>
      <w:r w:rsidRPr="00EB5BF2">
        <w:rPr>
          <w:rFonts w:ascii="Times New Roman" w:hAnsi="Times New Roman" w:cs="Times New Roman"/>
          <w:bCs/>
          <w:iCs/>
          <w:sz w:val="24"/>
          <w:szCs w:val="24"/>
        </w:rPr>
        <w:t>» учащиеся группы 12 - 16 лет:</w:t>
      </w:r>
    </w:p>
    <w:p w:rsidR="00C83824" w:rsidRPr="00EB5BF2" w:rsidRDefault="00C83824"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знать:</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упражнения на развитие серийной организации движений</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приемы мнемотехники для запоминания слов, последовательностей, чисел, дат, имен, ударений в словах</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приемы скорочтения</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основы построения чертежей</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
          <w:bCs/>
          <w:iCs/>
          <w:sz w:val="24"/>
          <w:szCs w:val="24"/>
        </w:rPr>
        <w:t>-</w:t>
      </w:r>
      <w:r w:rsidRPr="00EB5BF2">
        <w:rPr>
          <w:rFonts w:ascii="Times New Roman" w:hAnsi="Times New Roman" w:cs="Times New Roman"/>
          <w:bCs/>
          <w:iCs/>
          <w:sz w:val="24"/>
          <w:szCs w:val="24"/>
        </w:rPr>
        <w:t xml:space="preserve"> приемы решения изобретательских задач</w:t>
      </w:r>
    </w:p>
    <w:p w:rsidR="00C83824" w:rsidRPr="00EB5BF2" w:rsidRDefault="00C83824"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уметь:</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планировать свою деятельность</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ориентироваться в пространстве чертежноголиста</w:t>
      </w:r>
      <w:r w:rsidR="00052A81" w:rsidRPr="00EB5BF2">
        <w:rPr>
          <w:rFonts w:ascii="Times New Roman" w:hAnsi="Times New Roman" w:cs="Times New Roman"/>
          <w:bCs/>
          <w:iCs/>
          <w:sz w:val="24"/>
          <w:szCs w:val="24"/>
        </w:rPr>
        <w:t>, читать и выполнять чертежи</w:t>
      </w:r>
    </w:p>
    <w:p w:rsidR="00052A81" w:rsidRPr="00EB5BF2" w:rsidRDefault="00052A8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запоминать различную информацию</w:t>
      </w:r>
    </w:p>
    <w:p w:rsidR="00052A81" w:rsidRPr="00EB5BF2" w:rsidRDefault="00052A8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быстро читать</w:t>
      </w:r>
    </w:p>
    <w:p w:rsidR="00052A81" w:rsidRPr="00EB5BF2" w:rsidRDefault="00052A81"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lastRenderedPageBreak/>
        <w:t>- читать осмысленно</w:t>
      </w:r>
    </w:p>
    <w:p w:rsidR="00C83824" w:rsidRPr="00EB5BF2" w:rsidRDefault="00C83824" w:rsidP="00EB5BF2">
      <w:pPr>
        <w:spacing w:after="0" w:line="240" w:lineRule="auto"/>
        <w:jc w:val="both"/>
        <w:rPr>
          <w:rFonts w:ascii="Times New Roman" w:hAnsi="Times New Roman" w:cs="Times New Roman"/>
          <w:b/>
          <w:bCs/>
          <w:iCs/>
          <w:sz w:val="24"/>
          <w:szCs w:val="24"/>
        </w:rPr>
      </w:pPr>
      <w:r w:rsidRPr="00EB5BF2">
        <w:rPr>
          <w:rFonts w:ascii="Times New Roman" w:hAnsi="Times New Roman" w:cs="Times New Roman"/>
          <w:b/>
          <w:bCs/>
          <w:iCs/>
          <w:sz w:val="24"/>
          <w:szCs w:val="24"/>
        </w:rPr>
        <w:t>Будут развиты:</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 xml:space="preserve"> мелкая моторика</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 xml:space="preserve"> память, внимание, логическое, образное мышление</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коммуникативные навыки, способность к взаимопомощи</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w:t>
      </w:r>
      <w:r w:rsidRPr="00EB5BF2">
        <w:rPr>
          <w:rFonts w:ascii="Times New Roman" w:hAnsi="Times New Roman" w:cs="Times New Roman"/>
          <w:bCs/>
          <w:iCs/>
          <w:sz w:val="24"/>
          <w:szCs w:val="24"/>
        </w:rPr>
        <w:tab/>
        <w:t>целеустремленность, настойчивость</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зрительно-пространственное восприятие</w:t>
      </w:r>
    </w:p>
    <w:p w:rsidR="00C83824" w:rsidRPr="00EB5BF2" w:rsidRDefault="00C83824" w:rsidP="00EB5BF2">
      <w:pPr>
        <w:spacing w:after="0" w:line="240" w:lineRule="auto"/>
        <w:jc w:val="both"/>
        <w:rPr>
          <w:rFonts w:ascii="Times New Roman" w:hAnsi="Times New Roman" w:cs="Times New Roman"/>
          <w:bCs/>
          <w:iCs/>
          <w:sz w:val="24"/>
          <w:szCs w:val="24"/>
        </w:rPr>
      </w:pPr>
      <w:r w:rsidRPr="00EB5BF2">
        <w:rPr>
          <w:rFonts w:ascii="Times New Roman" w:hAnsi="Times New Roman" w:cs="Times New Roman"/>
          <w:bCs/>
          <w:iCs/>
          <w:sz w:val="24"/>
          <w:szCs w:val="24"/>
        </w:rPr>
        <w:t xml:space="preserve">- интерес к </w:t>
      </w:r>
      <w:r w:rsidR="00052A81" w:rsidRPr="00EB5BF2">
        <w:rPr>
          <w:rFonts w:ascii="Times New Roman" w:hAnsi="Times New Roman" w:cs="Times New Roman"/>
          <w:bCs/>
          <w:iCs/>
          <w:sz w:val="24"/>
          <w:szCs w:val="24"/>
        </w:rPr>
        <w:t xml:space="preserve">познавательной </w:t>
      </w:r>
      <w:r w:rsidRPr="00EB5BF2">
        <w:rPr>
          <w:rFonts w:ascii="Times New Roman" w:hAnsi="Times New Roman" w:cs="Times New Roman"/>
          <w:bCs/>
          <w:iCs/>
          <w:sz w:val="24"/>
          <w:szCs w:val="24"/>
        </w:rPr>
        <w:t>деятельности</w:t>
      </w:r>
    </w:p>
    <w:p w:rsidR="008D00EE" w:rsidRPr="00EB5BF2" w:rsidRDefault="008D00EE" w:rsidP="00EB5BF2">
      <w:pPr>
        <w:spacing w:after="0" w:line="240" w:lineRule="auto"/>
        <w:jc w:val="both"/>
        <w:rPr>
          <w:rFonts w:ascii="Times New Roman" w:hAnsi="Times New Roman" w:cs="Times New Roman"/>
          <w:sz w:val="24"/>
          <w:szCs w:val="24"/>
        </w:rPr>
      </w:pPr>
    </w:p>
    <w:p w:rsidR="00052191" w:rsidRPr="00EB5BF2" w:rsidRDefault="00052191" w:rsidP="00EB5BF2">
      <w:pPr>
        <w:spacing w:after="0" w:line="240" w:lineRule="auto"/>
        <w:jc w:val="both"/>
        <w:rPr>
          <w:rFonts w:ascii="Times New Roman" w:hAnsi="Times New Roman" w:cs="Times New Roman"/>
          <w:sz w:val="24"/>
          <w:szCs w:val="24"/>
        </w:rPr>
      </w:pPr>
    </w:p>
    <w:p w:rsidR="00052A81" w:rsidRPr="00EB5BF2" w:rsidRDefault="00052A81"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 xml:space="preserve">Раздел 2. Комплекс организационно-педагогических условий, </w:t>
      </w:r>
    </w:p>
    <w:p w:rsidR="00052A81" w:rsidRPr="00EB5BF2" w:rsidRDefault="00052A81" w:rsidP="00EB5BF2">
      <w:pPr>
        <w:spacing w:after="0" w:line="240" w:lineRule="auto"/>
        <w:jc w:val="both"/>
        <w:rPr>
          <w:rFonts w:ascii="Times New Roman" w:hAnsi="Times New Roman" w:cs="Times New Roman"/>
          <w:b/>
          <w:bCs/>
          <w:sz w:val="24"/>
          <w:szCs w:val="24"/>
        </w:rPr>
      </w:pPr>
      <w:proofErr w:type="gramStart"/>
      <w:r w:rsidRPr="00EB5BF2">
        <w:rPr>
          <w:rFonts w:ascii="Times New Roman" w:hAnsi="Times New Roman" w:cs="Times New Roman"/>
          <w:b/>
          <w:bCs/>
          <w:sz w:val="24"/>
          <w:szCs w:val="24"/>
        </w:rPr>
        <w:t>включающий</w:t>
      </w:r>
      <w:proofErr w:type="gramEnd"/>
      <w:r w:rsidRPr="00EB5BF2">
        <w:rPr>
          <w:rFonts w:ascii="Times New Roman" w:hAnsi="Times New Roman" w:cs="Times New Roman"/>
          <w:b/>
          <w:bCs/>
          <w:sz w:val="24"/>
          <w:szCs w:val="24"/>
        </w:rPr>
        <w:t xml:space="preserve"> формы аттестации</w:t>
      </w:r>
    </w:p>
    <w:p w:rsidR="00052A81" w:rsidRPr="00EB5BF2" w:rsidRDefault="00052A81"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2.1. Календарный учебный график</w:t>
      </w:r>
    </w:p>
    <w:tbl>
      <w:tblPr>
        <w:tblStyle w:val="a5"/>
        <w:tblpPr w:leftFromText="180" w:rightFromText="180" w:vertAnchor="text" w:horzAnchor="margin" w:tblpX="-289" w:tblpY="347"/>
        <w:tblW w:w="10519" w:type="dxa"/>
        <w:tblLook w:val="04A0"/>
      </w:tblPr>
      <w:tblGrid>
        <w:gridCol w:w="1246"/>
        <w:gridCol w:w="1296"/>
        <w:gridCol w:w="1317"/>
        <w:gridCol w:w="1113"/>
        <w:gridCol w:w="1417"/>
        <w:gridCol w:w="1213"/>
        <w:gridCol w:w="1269"/>
        <w:gridCol w:w="1648"/>
      </w:tblGrid>
      <w:tr w:rsidR="00052A81" w:rsidRPr="00EB5BF2" w:rsidTr="008607AE">
        <w:trPr>
          <w:trHeight w:val="1576"/>
        </w:trPr>
        <w:tc>
          <w:tcPr>
            <w:tcW w:w="1246"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Год</w:t>
            </w:r>
          </w:p>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обучения</w:t>
            </w:r>
          </w:p>
        </w:tc>
        <w:tc>
          <w:tcPr>
            <w:tcW w:w="1296"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Дата начала обучения</w:t>
            </w:r>
          </w:p>
        </w:tc>
        <w:tc>
          <w:tcPr>
            <w:tcW w:w="1317"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Дата окончания обучения</w:t>
            </w:r>
          </w:p>
        </w:tc>
        <w:tc>
          <w:tcPr>
            <w:tcW w:w="1113"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Всего учебных недель</w:t>
            </w:r>
          </w:p>
        </w:tc>
        <w:tc>
          <w:tcPr>
            <w:tcW w:w="1417"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 xml:space="preserve">Количество часов </w:t>
            </w:r>
          </w:p>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в год</w:t>
            </w:r>
          </w:p>
        </w:tc>
        <w:tc>
          <w:tcPr>
            <w:tcW w:w="1213"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Режим занятий</w:t>
            </w:r>
          </w:p>
        </w:tc>
        <w:tc>
          <w:tcPr>
            <w:tcW w:w="1269" w:type="dxa"/>
          </w:tcPr>
          <w:p w:rsidR="00052A81" w:rsidRPr="00EB5BF2" w:rsidRDefault="00052A81" w:rsidP="00EB5BF2">
            <w:pPr>
              <w:widowControl w:val="0"/>
              <w:autoSpaceDE w:val="0"/>
              <w:autoSpaceDN w:val="0"/>
              <w:jc w:val="both"/>
              <w:textAlignment w:val="baseline"/>
              <w:rPr>
                <w:rFonts w:ascii="Times New Roman" w:eastAsia="Liberation Serif" w:hAnsi="Times New Roman" w:cs="Times New Roman"/>
                <w:bCs/>
                <w:iCs/>
                <w:sz w:val="24"/>
                <w:szCs w:val="24"/>
              </w:rPr>
            </w:pPr>
            <w:r w:rsidRPr="00EB5BF2">
              <w:rPr>
                <w:rFonts w:ascii="Times New Roman" w:eastAsia="Liberation Serif" w:hAnsi="Times New Roman" w:cs="Times New Roman"/>
                <w:bCs/>
                <w:iCs/>
                <w:sz w:val="24"/>
                <w:szCs w:val="24"/>
              </w:rPr>
              <w:t xml:space="preserve">Сроки </w:t>
            </w:r>
            <w:proofErr w:type="spellStart"/>
            <w:r w:rsidRPr="00EB5BF2">
              <w:rPr>
                <w:rFonts w:ascii="Times New Roman" w:eastAsia="Liberation Serif" w:hAnsi="Times New Roman" w:cs="Times New Roman"/>
                <w:bCs/>
                <w:iCs/>
                <w:sz w:val="24"/>
                <w:szCs w:val="24"/>
              </w:rPr>
              <w:t>промежу</w:t>
            </w:r>
            <w:proofErr w:type="spellEnd"/>
          </w:p>
          <w:p w:rsidR="00052A81" w:rsidRPr="00EB5BF2" w:rsidRDefault="00052A81" w:rsidP="00EB5BF2">
            <w:pPr>
              <w:widowControl w:val="0"/>
              <w:autoSpaceDE w:val="0"/>
              <w:autoSpaceDN w:val="0"/>
              <w:jc w:val="both"/>
              <w:textAlignment w:val="baseline"/>
              <w:rPr>
                <w:rFonts w:ascii="Times New Roman" w:eastAsia="Liberation Serif" w:hAnsi="Times New Roman" w:cs="Times New Roman"/>
                <w:bCs/>
                <w:iCs/>
                <w:sz w:val="24"/>
                <w:szCs w:val="24"/>
              </w:rPr>
            </w:pPr>
            <w:r w:rsidRPr="00EB5BF2">
              <w:rPr>
                <w:rFonts w:ascii="Times New Roman" w:eastAsia="Liberation Serif" w:hAnsi="Times New Roman" w:cs="Times New Roman"/>
                <w:bCs/>
                <w:iCs/>
                <w:sz w:val="24"/>
                <w:szCs w:val="24"/>
              </w:rPr>
              <w:t>точной</w:t>
            </w:r>
          </w:p>
          <w:p w:rsidR="00052A81" w:rsidRPr="00EB5BF2" w:rsidRDefault="00052A81" w:rsidP="00EB5BF2">
            <w:pPr>
              <w:widowControl w:val="0"/>
              <w:autoSpaceDE w:val="0"/>
              <w:autoSpaceDN w:val="0"/>
              <w:jc w:val="both"/>
              <w:textAlignment w:val="baseline"/>
              <w:rPr>
                <w:rFonts w:ascii="Times New Roman" w:eastAsia="Liberation Serif" w:hAnsi="Times New Roman" w:cs="Times New Roman"/>
                <w:bCs/>
                <w:iCs/>
                <w:sz w:val="24"/>
                <w:szCs w:val="24"/>
              </w:rPr>
            </w:pPr>
            <w:proofErr w:type="spellStart"/>
            <w:r w:rsidRPr="00EB5BF2">
              <w:rPr>
                <w:rFonts w:ascii="Times New Roman" w:eastAsia="Liberation Serif" w:hAnsi="Times New Roman" w:cs="Times New Roman"/>
                <w:bCs/>
                <w:iCs/>
                <w:sz w:val="24"/>
                <w:szCs w:val="24"/>
              </w:rPr>
              <w:t>аттеста</w:t>
            </w:r>
            <w:proofErr w:type="spellEnd"/>
          </w:p>
          <w:p w:rsidR="00052A81" w:rsidRPr="00EB5BF2" w:rsidRDefault="00052A81" w:rsidP="00EB5BF2">
            <w:pPr>
              <w:widowControl w:val="0"/>
              <w:autoSpaceDE w:val="0"/>
              <w:autoSpaceDN w:val="0"/>
              <w:jc w:val="both"/>
              <w:textAlignment w:val="baseline"/>
              <w:rPr>
                <w:rFonts w:ascii="Times New Roman" w:eastAsia="Liberation Serif" w:hAnsi="Times New Roman" w:cs="Times New Roman"/>
                <w:sz w:val="24"/>
                <w:szCs w:val="24"/>
              </w:rPr>
            </w:pPr>
            <w:proofErr w:type="spellStart"/>
            <w:r w:rsidRPr="00EB5BF2">
              <w:rPr>
                <w:rFonts w:ascii="Times New Roman" w:eastAsia="Liberation Serif" w:hAnsi="Times New Roman" w:cs="Times New Roman"/>
                <w:bCs/>
                <w:iCs/>
                <w:sz w:val="24"/>
                <w:szCs w:val="24"/>
              </w:rPr>
              <w:t>ции</w:t>
            </w:r>
            <w:proofErr w:type="spellEnd"/>
          </w:p>
          <w:p w:rsidR="00052A81" w:rsidRPr="00EB5BF2" w:rsidRDefault="00052A81" w:rsidP="00EB5BF2">
            <w:pPr>
              <w:autoSpaceDE w:val="0"/>
              <w:autoSpaceDN w:val="0"/>
              <w:adjustRightInd w:val="0"/>
              <w:jc w:val="both"/>
              <w:rPr>
                <w:rFonts w:ascii="Times New Roman" w:hAnsi="Times New Roman" w:cs="Times New Roman"/>
                <w:sz w:val="24"/>
                <w:szCs w:val="24"/>
              </w:rPr>
            </w:pPr>
          </w:p>
        </w:tc>
        <w:tc>
          <w:tcPr>
            <w:tcW w:w="1648" w:type="dxa"/>
          </w:tcPr>
          <w:p w:rsidR="00052A81" w:rsidRPr="00EB5BF2" w:rsidRDefault="00052A81" w:rsidP="00EB5BF2">
            <w:pPr>
              <w:widowControl w:val="0"/>
              <w:autoSpaceDE w:val="0"/>
              <w:autoSpaceDN w:val="0"/>
              <w:jc w:val="both"/>
              <w:textAlignment w:val="baseline"/>
              <w:rPr>
                <w:rFonts w:ascii="Times New Roman" w:eastAsia="Liberation Serif" w:hAnsi="Times New Roman" w:cs="Times New Roman"/>
                <w:bCs/>
                <w:iCs/>
                <w:sz w:val="24"/>
                <w:szCs w:val="24"/>
              </w:rPr>
            </w:pPr>
            <w:r w:rsidRPr="00EB5BF2">
              <w:rPr>
                <w:rFonts w:ascii="Times New Roman" w:eastAsia="Liberation Serif" w:hAnsi="Times New Roman" w:cs="Times New Roman"/>
                <w:bCs/>
                <w:iCs/>
                <w:sz w:val="24"/>
                <w:szCs w:val="24"/>
              </w:rPr>
              <w:t>сроки</w:t>
            </w:r>
          </w:p>
          <w:p w:rsidR="00052A81" w:rsidRPr="00EB5BF2" w:rsidRDefault="00052A81" w:rsidP="00EB5BF2">
            <w:pPr>
              <w:widowControl w:val="0"/>
              <w:autoSpaceDE w:val="0"/>
              <w:autoSpaceDN w:val="0"/>
              <w:jc w:val="both"/>
              <w:textAlignment w:val="baseline"/>
              <w:rPr>
                <w:rFonts w:ascii="Times New Roman" w:eastAsia="Liberation Serif" w:hAnsi="Times New Roman" w:cs="Times New Roman"/>
                <w:sz w:val="24"/>
                <w:szCs w:val="24"/>
              </w:rPr>
            </w:pPr>
            <w:r w:rsidRPr="00EB5BF2">
              <w:rPr>
                <w:rFonts w:ascii="Times New Roman" w:eastAsia="Liberation Serif" w:hAnsi="Times New Roman" w:cs="Times New Roman"/>
                <w:bCs/>
                <w:iCs/>
                <w:sz w:val="24"/>
                <w:szCs w:val="24"/>
              </w:rPr>
              <w:t>итоговой аттестации</w:t>
            </w:r>
          </w:p>
          <w:p w:rsidR="00052A81" w:rsidRPr="00EB5BF2" w:rsidRDefault="00052A81" w:rsidP="00EB5BF2">
            <w:pPr>
              <w:autoSpaceDE w:val="0"/>
              <w:autoSpaceDN w:val="0"/>
              <w:adjustRightInd w:val="0"/>
              <w:jc w:val="both"/>
              <w:rPr>
                <w:rFonts w:ascii="Times New Roman" w:hAnsi="Times New Roman" w:cs="Times New Roman"/>
                <w:sz w:val="24"/>
                <w:szCs w:val="24"/>
              </w:rPr>
            </w:pPr>
          </w:p>
        </w:tc>
      </w:tr>
      <w:tr w:rsidR="00052A81" w:rsidRPr="00EB5BF2" w:rsidTr="008607AE">
        <w:trPr>
          <w:trHeight w:val="1576"/>
        </w:trPr>
        <w:tc>
          <w:tcPr>
            <w:tcW w:w="1246"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1 год</w:t>
            </w:r>
          </w:p>
        </w:tc>
        <w:tc>
          <w:tcPr>
            <w:tcW w:w="1296"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01.09.2022</w:t>
            </w:r>
          </w:p>
        </w:tc>
        <w:tc>
          <w:tcPr>
            <w:tcW w:w="1317"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28.05.2023</w:t>
            </w:r>
          </w:p>
        </w:tc>
        <w:tc>
          <w:tcPr>
            <w:tcW w:w="1113"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36</w:t>
            </w:r>
          </w:p>
        </w:tc>
        <w:tc>
          <w:tcPr>
            <w:tcW w:w="1417"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144</w:t>
            </w:r>
          </w:p>
        </w:tc>
        <w:tc>
          <w:tcPr>
            <w:tcW w:w="1213"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rPr>
              <w:t>2 раза в неделю по 2 часа</w:t>
            </w:r>
          </w:p>
        </w:tc>
        <w:tc>
          <w:tcPr>
            <w:tcW w:w="1269"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bdr w:val="none" w:sz="0" w:space="0" w:color="auto" w:frame="1"/>
              </w:rPr>
              <w:t>11 – 15 января</w:t>
            </w:r>
          </w:p>
        </w:tc>
        <w:tc>
          <w:tcPr>
            <w:tcW w:w="1648" w:type="dxa"/>
          </w:tcPr>
          <w:p w:rsidR="00052A81" w:rsidRPr="00EB5BF2" w:rsidRDefault="00052A81" w:rsidP="00EB5BF2">
            <w:pPr>
              <w:autoSpaceDE w:val="0"/>
              <w:autoSpaceDN w:val="0"/>
              <w:adjustRightInd w:val="0"/>
              <w:jc w:val="both"/>
              <w:rPr>
                <w:rFonts w:ascii="Times New Roman" w:hAnsi="Times New Roman" w:cs="Times New Roman"/>
                <w:sz w:val="24"/>
                <w:szCs w:val="24"/>
              </w:rPr>
            </w:pPr>
            <w:r w:rsidRPr="00EB5BF2">
              <w:rPr>
                <w:rFonts w:ascii="Times New Roman" w:hAnsi="Times New Roman" w:cs="Times New Roman"/>
                <w:sz w:val="24"/>
                <w:szCs w:val="24"/>
                <w:bdr w:val="none" w:sz="0" w:space="0" w:color="auto" w:frame="1"/>
              </w:rPr>
              <w:t>12-22 мая</w:t>
            </w:r>
          </w:p>
        </w:tc>
      </w:tr>
    </w:tbl>
    <w:p w:rsidR="00052A81" w:rsidRPr="00EB5BF2" w:rsidRDefault="00052A81" w:rsidP="00EB5BF2">
      <w:pPr>
        <w:spacing w:after="0" w:line="240" w:lineRule="auto"/>
        <w:jc w:val="both"/>
        <w:rPr>
          <w:rFonts w:ascii="Times New Roman" w:hAnsi="Times New Roman" w:cs="Times New Roman"/>
          <w:bCs/>
          <w:sz w:val="24"/>
          <w:szCs w:val="24"/>
        </w:rPr>
      </w:pPr>
    </w:p>
    <w:p w:rsidR="00EB5BF2" w:rsidRDefault="00EB5BF2" w:rsidP="00EB5BF2">
      <w:pPr>
        <w:spacing w:after="0" w:line="240" w:lineRule="auto"/>
        <w:jc w:val="both"/>
        <w:rPr>
          <w:rFonts w:ascii="Times New Roman" w:hAnsi="Times New Roman" w:cs="Times New Roman"/>
          <w:b/>
          <w:iCs/>
          <w:sz w:val="24"/>
          <w:szCs w:val="24"/>
        </w:rPr>
      </w:pPr>
    </w:p>
    <w:p w:rsidR="00052A81" w:rsidRPr="00EB5BF2" w:rsidRDefault="00052A81" w:rsidP="00EB5BF2">
      <w:pPr>
        <w:spacing w:after="0" w:line="240" w:lineRule="auto"/>
        <w:jc w:val="both"/>
        <w:rPr>
          <w:rFonts w:ascii="Times New Roman" w:hAnsi="Times New Roman" w:cs="Times New Roman"/>
          <w:b/>
          <w:iCs/>
          <w:sz w:val="24"/>
          <w:szCs w:val="24"/>
        </w:rPr>
      </w:pPr>
      <w:r w:rsidRPr="00EB5BF2">
        <w:rPr>
          <w:rFonts w:ascii="Times New Roman" w:hAnsi="Times New Roman" w:cs="Times New Roman"/>
          <w:b/>
          <w:iCs/>
          <w:sz w:val="24"/>
          <w:szCs w:val="24"/>
        </w:rPr>
        <w:t xml:space="preserve">2.2. Условия реализации программы </w:t>
      </w:r>
    </w:p>
    <w:p w:rsidR="00052A81" w:rsidRPr="00EB5BF2" w:rsidRDefault="00052A81"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Материально-техническое обеспечение</w:t>
      </w:r>
    </w:p>
    <w:p w:rsidR="00052A81" w:rsidRPr="00EB5BF2" w:rsidRDefault="00052A81" w:rsidP="00EB5BF2">
      <w:pPr>
        <w:pStyle w:val="a4"/>
        <w:numPr>
          <w:ilvl w:val="0"/>
          <w:numId w:val="23"/>
        </w:numPr>
        <w:spacing w:after="0" w:line="240" w:lineRule="auto"/>
        <w:ind w:left="0"/>
        <w:jc w:val="both"/>
        <w:rPr>
          <w:rFonts w:ascii="Times New Roman" w:hAnsi="Times New Roman" w:cs="Times New Roman"/>
          <w:sz w:val="24"/>
          <w:szCs w:val="24"/>
        </w:rPr>
      </w:pPr>
      <w:proofErr w:type="gramStart"/>
      <w:r w:rsidRPr="00EB5BF2">
        <w:rPr>
          <w:rFonts w:ascii="Times New Roman" w:hAnsi="Times New Roman" w:cs="Times New Roman"/>
          <w:sz w:val="24"/>
          <w:szCs w:val="24"/>
        </w:rPr>
        <w:t xml:space="preserve">Наборы карточек «Окружающий мир», альбомы с чертежами, подборки рисунков и книг по темам раздела «Окружающий мир», </w:t>
      </w:r>
      <w:r w:rsidR="008607AE" w:rsidRPr="00EB5BF2">
        <w:rPr>
          <w:rFonts w:ascii="Times New Roman" w:hAnsi="Times New Roman" w:cs="Times New Roman"/>
          <w:sz w:val="24"/>
          <w:szCs w:val="24"/>
        </w:rPr>
        <w:t xml:space="preserve">«Азбука», </w:t>
      </w:r>
      <w:r w:rsidRPr="00EB5BF2">
        <w:rPr>
          <w:rFonts w:ascii="Times New Roman" w:hAnsi="Times New Roman" w:cs="Times New Roman"/>
          <w:sz w:val="24"/>
          <w:szCs w:val="24"/>
        </w:rPr>
        <w:t xml:space="preserve">настольные игры, бланковые задания, наборы сюжетных картинок, </w:t>
      </w:r>
      <w:r w:rsidR="008607AE" w:rsidRPr="00EB5BF2">
        <w:rPr>
          <w:rFonts w:ascii="Times New Roman" w:hAnsi="Times New Roman" w:cs="Times New Roman"/>
          <w:sz w:val="24"/>
          <w:szCs w:val="24"/>
        </w:rPr>
        <w:t>виммельбух, картотека заданий на поиск изображений, тени, отличий и т.д., тексты для чтения для ра</w:t>
      </w:r>
      <w:r w:rsidR="00E558A7" w:rsidRPr="00EB5BF2">
        <w:rPr>
          <w:rFonts w:ascii="Times New Roman" w:hAnsi="Times New Roman" w:cs="Times New Roman"/>
          <w:sz w:val="24"/>
          <w:szCs w:val="24"/>
        </w:rPr>
        <w:t>зных возрастов, кубики Зайцева.</w:t>
      </w:r>
      <w:proofErr w:type="gramEnd"/>
    </w:p>
    <w:p w:rsidR="008607AE" w:rsidRPr="00EB5BF2" w:rsidRDefault="008607AE" w:rsidP="00EB5BF2">
      <w:pPr>
        <w:pStyle w:val="a4"/>
        <w:numPr>
          <w:ilvl w:val="0"/>
          <w:numId w:val="23"/>
        </w:numPr>
        <w:spacing w:after="0" w:line="240" w:lineRule="auto"/>
        <w:ind w:left="0"/>
        <w:jc w:val="both"/>
        <w:rPr>
          <w:rFonts w:ascii="Times New Roman" w:hAnsi="Times New Roman" w:cs="Times New Roman"/>
          <w:sz w:val="24"/>
          <w:szCs w:val="24"/>
        </w:rPr>
      </w:pPr>
      <w:proofErr w:type="gramStart"/>
      <w:r w:rsidRPr="00EB5BF2">
        <w:rPr>
          <w:rFonts w:ascii="Times New Roman" w:hAnsi="Times New Roman" w:cs="Times New Roman"/>
          <w:sz w:val="24"/>
          <w:szCs w:val="24"/>
        </w:rPr>
        <w:t xml:space="preserve">Материалы: бумага для рисования, черчения, наборы мелких предметов для счета, песок, крупа для рисования, клей, краски акварельные, наборы цветной бумаги, картона, </w:t>
      </w:r>
      <w:r w:rsidR="00E558A7" w:rsidRPr="00EB5BF2">
        <w:rPr>
          <w:rFonts w:ascii="Times New Roman" w:hAnsi="Times New Roman" w:cs="Times New Roman"/>
          <w:sz w:val="24"/>
          <w:szCs w:val="24"/>
        </w:rPr>
        <w:t>мягкие губки.</w:t>
      </w:r>
      <w:proofErr w:type="gramEnd"/>
    </w:p>
    <w:p w:rsidR="008607AE" w:rsidRPr="00EB5BF2" w:rsidRDefault="008607AE" w:rsidP="00EB5BF2">
      <w:pPr>
        <w:pStyle w:val="a4"/>
        <w:numPr>
          <w:ilvl w:val="0"/>
          <w:numId w:val="23"/>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И</w:t>
      </w:r>
      <w:r w:rsidR="00052A81" w:rsidRPr="00EB5BF2">
        <w:rPr>
          <w:rFonts w:ascii="Times New Roman" w:hAnsi="Times New Roman" w:cs="Times New Roman"/>
          <w:sz w:val="24"/>
          <w:szCs w:val="24"/>
        </w:rPr>
        <w:t>нструменты: ножницы, линейки, карандаши</w:t>
      </w:r>
      <w:proofErr w:type="gramStart"/>
      <w:r w:rsidR="00052A81" w:rsidRPr="00EB5BF2">
        <w:rPr>
          <w:rFonts w:ascii="Times New Roman" w:hAnsi="Times New Roman" w:cs="Times New Roman"/>
          <w:sz w:val="24"/>
          <w:szCs w:val="24"/>
        </w:rPr>
        <w:t>,</w:t>
      </w:r>
      <w:r w:rsidR="00E558A7" w:rsidRPr="00EB5BF2">
        <w:rPr>
          <w:rFonts w:ascii="Times New Roman" w:hAnsi="Times New Roman" w:cs="Times New Roman"/>
          <w:sz w:val="24"/>
          <w:szCs w:val="24"/>
        </w:rPr>
        <w:t>ц</w:t>
      </w:r>
      <w:proofErr w:type="gramEnd"/>
      <w:r w:rsidR="00E558A7" w:rsidRPr="00EB5BF2">
        <w:rPr>
          <w:rFonts w:ascii="Times New Roman" w:hAnsi="Times New Roman" w:cs="Times New Roman"/>
          <w:sz w:val="24"/>
          <w:szCs w:val="24"/>
        </w:rPr>
        <w:t>иркули, кисти, ручки шариковые, колокольчики.</w:t>
      </w:r>
    </w:p>
    <w:p w:rsidR="00052A81" w:rsidRPr="00EB5BF2" w:rsidRDefault="00052A81" w:rsidP="00EB5BF2">
      <w:pPr>
        <w:pStyle w:val="a4"/>
        <w:numPr>
          <w:ilvl w:val="0"/>
          <w:numId w:val="23"/>
        </w:numPr>
        <w:spacing w:after="0" w:line="240" w:lineRule="auto"/>
        <w:ind w:left="0"/>
        <w:jc w:val="both"/>
        <w:rPr>
          <w:rFonts w:ascii="Times New Roman" w:hAnsi="Times New Roman" w:cs="Times New Roman"/>
          <w:sz w:val="24"/>
          <w:szCs w:val="24"/>
        </w:rPr>
      </w:pPr>
      <w:r w:rsidRPr="00EB5BF2">
        <w:rPr>
          <w:rFonts w:ascii="Times New Roman" w:hAnsi="Times New Roman" w:cs="Times New Roman"/>
          <w:sz w:val="24"/>
          <w:szCs w:val="24"/>
        </w:rPr>
        <w:t>Мебель: столы, полки настенные, шкаф.</w:t>
      </w:r>
    </w:p>
    <w:p w:rsidR="00052A81" w:rsidRPr="00EB5BF2" w:rsidRDefault="00052A81" w:rsidP="00EB5BF2">
      <w:pPr>
        <w:spacing w:after="0" w:line="240" w:lineRule="auto"/>
        <w:jc w:val="both"/>
        <w:rPr>
          <w:rFonts w:ascii="Times New Roman" w:hAnsi="Times New Roman" w:cs="Times New Roman"/>
          <w:b/>
          <w:iCs/>
          <w:sz w:val="24"/>
          <w:szCs w:val="24"/>
        </w:rPr>
      </w:pPr>
    </w:p>
    <w:p w:rsidR="00052A81" w:rsidRPr="00EB5BF2" w:rsidRDefault="00052A81" w:rsidP="00EB5BF2">
      <w:pPr>
        <w:spacing w:after="0" w:line="240" w:lineRule="auto"/>
        <w:jc w:val="both"/>
        <w:rPr>
          <w:rFonts w:ascii="Times New Roman" w:hAnsi="Times New Roman" w:cs="Times New Roman"/>
          <w:b/>
          <w:iCs/>
          <w:sz w:val="24"/>
          <w:szCs w:val="24"/>
        </w:rPr>
      </w:pPr>
      <w:r w:rsidRPr="00EB5BF2">
        <w:rPr>
          <w:rFonts w:ascii="Times New Roman" w:hAnsi="Times New Roman" w:cs="Times New Roman"/>
          <w:b/>
          <w:iCs/>
          <w:sz w:val="24"/>
          <w:szCs w:val="24"/>
        </w:rPr>
        <w:t xml:space="preserve">2.3. Оценка достижений результатов </w:t>
      </w:r>
    </w:p>
    <w:p w:rsidR="00052A81" w:rsidRPr="00EB5BF2" w:rsidRDefault="00052A81"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iCs/>
          <w:sz w:val="24"/>
          <w:szCs w:val="24"/>
        </w:rPr>
        <w:t>освоения программы. Оценочные материалы.</w:t>
      </w:r>
    </w:p>
    <w:p w:rsidR="00052A81" w:rsidRPr="00EB5BF2" w:rsidRDefault="00052A8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        Для отслеживания результатов освоения программы применяются различные методы: педагогическое наблюдение, педагогический анализ, мониторинг. </w:t>
      </w:r>
    </w:p>
    <w:p w:rsidR="00052A81" w:rsidRPr="00EB5BF2" w:rsidRDefault="00052A81" w:rsidP="00EB5BF2">
      <w:pPr>
        <w:spacing w:after="0" w:line="240" w:lineRule="auto"/>
        <w:jc w:val="both"/>
        <w:rPr>
          <w:rFonts w:ascii="Times New Roman" w:hAnsi="Times New Roman" w:cs="Times New Roman"/>
          <w:sz w:val="24"/>
          <w:szCs w:val="24"/>
        </w:rPr>
      </w:pPr>
      <w:r w:rsidRPr="00EB5BF2">
        <w:rPr>
          <w:rFonts w:ascii="Times New Roman" w:hAnsi="Times New Roman" w:cs="Times New Roman"/>
          <w:sz w:val="24"/>
          <w:szCs w:val="24"/>
        </w:rPr>
        <w:t xml:space="preserve">        На</w:t>
      </w:r>
      <w:r w:rsidR="00E558A7" w:rsidRPr="00EB5BF2">
        <w:rPr>
          <w:rFonts w:ascii="Times New Roman" w:hAnsi="Times New Roman" w:cs="Times New Roman"/>
          <w:sz w:val="24"/>
          <w:szCs w:val="24"/>
        </w:rPr>
        <w:t>чальный или входной мониторинг для учащихся группы 5 – 7 лет проходит в форме тестирования по методике Е. Бекетовой, оценивающей познавательные способности, уровень развития памяти и внимания. Итоговый мониторинг осуществляется по этой же методике, с набором заданий того же уровня сложности. Оценка результативности освоения программы производится путем подсчета роста процента выполнения заданий.</w:t>
      </w:r>
    </w:p>
    <w:p w:rsidR="00370551" w:rsidRPr="00EB5BF2" w:rsidRDefault="00E558A7" w:rsidP="00EB5BF2">
      <w:pPr>
        <w:spacing w:after="0" w:line="240" w:lineRule="auto"/>
        <w:ind w:firstLine="567"/>
        <w:jc w:val="both"/>
        <w:rPr>
          <w:rFonts w:ascii="Times New Roman" w:hAnsi="Times New Roman" w:cs="Times New Roman"/>
          <w:sz w:val="24"/>
          <w:szCs w:val="24"/>
        </w:rPr>
      </w:pPr>
      <w:r w:rsidRPr="00EB5BF2">
        <w:rPr>
          <w:rFonts w:ascii="Times New Roman" w:hAnsi="Times New Roman" w:cs="Times New Roman"/>
          <w:sz w:val="24"/>
          <w:szCs w:val="24"/>
        </w:rPr>
        <w:t xml:space="preserve">Входная диагностика учащихся группы 8 – 11 лет осуществляется с применением двух методик. Оценка развития памяти, внимания, мышления проводятся по методике Е. Бекетовой. Оценка чтения проводится по методике СМИНЧ и ТОПЕЧ. По анализу результатов </w:t>
      </w:r>
      <w:r w:rsidR="00370551" w:rsidRPr="00EB5BF2">
        <w:rPr>
          <w:rFonts w:ascii="Times New Roman" w:hAnsi="Times New Roman" w:cs="Times New Roman"/>
          <w:sz w:val="24"/>
          <w:szCs w:val="24"/>
        </w:rPr>
        <w:t>данных методик определяются основные трудности в обучении учащихся. Итоговая диагностика проводится по этим же методикам. Оценка результативности освоения программы производится путем подсчета роста процента выполнения заданий по методике Е. Бекетовой и путем определения техники и качества чтения по методикам СМИНЧ и ТОПЕЧ.</w:t>
      </w:r>
    </w:p>
    <w:p w:rsidR="00370551" w:rsidRPr="00EB5BF2" w:rsidRDefault="00370551" w:rsidP="00EB5BF2">
      <w:pPr>
        <w:spacing w:after="0" w:line="240" w:lineRule="auto"/>
        <w:ind w:firstLine="567"/>
        <w:jc w:val="both"/>
        <w:rPr>
          <w:rFonts w:ascii="Times New Roman" w:hAnsi="Times New Roman" w:cs="Times New Roman"/>
          <w:sz w:val="24"/>
          <w:szCs w:val="24"/>
        </w:rPr>
      </w:pPr>
      <w:r w:rsidRPr="00EB5BF2">
        <w:rPr>
          <w:rFonts w:ascii="Times New Roman" w:hAnsi="Times New Roman" w:cs="Times New Roman"/>
          <w:sz w:val="24"/>
          <w:szCs w:val="24"/>
        </w:rPr>
        <w:lastRenderedPageBreak/>
        <w:t xml:space="preserve">Входная диагностика развития памяти и внимания у учащихся группы 12 – 16 лет проходит в виде тестовых заданий на запоминание набора из 10 картинок, 10 слов за 3 минуты; запоминание числа из 10 цифр за 5 минут. Результаты входной диагностики сравниваются с результатами итоговой диагностики по </w:t>
      </w:r>
      <w:r w:rsidR="003373E7" w:rsidRPr="00EB5BF2">
        <w:rPr>
          <w:rFonts w:ascii="Times New Roman" w:hAnsi="Times New Roman" w:cs="Times New Roman"/>
          <w:sz w:val="24"/>
          <w:szCs w:val="24"/>
        </w:rPr>
        <w:t xml:space="preserve">объему правильно воспроизведенной информации. </w:t>
      </w:r>
    </w:p>
    <w:p w:rsidR="00E558A7" w:rsidRPr="00EB5BF2" w:rsidRDefault="00E558A7" w:rsidP="00EB5BF2">
      <w:pPr>
        <w:spacing w:after="0" w:line="240" w:lineRule="auto"/>
        <w:ind w:firstLine="567"/>
        <w:jc w:val="both"/>
        <w:rPr>
          <w:rFonts w:ascii="Times New Roman" w:hAnsi="Times New Roman" w:cs="Times New Roman"/>
          <w:sz w:val="24"/>
          <w:szCs w:val="24"/>
        </w:rPr>
      </w:pPr>
    </w:p>
    <w:p w:rsidR="00052A81" w:rsidRPr="00EB5BF2" w:rsidRDefault="00052A81" w:rsidP="00EB5BF2">
      <w:pPr>
        <w:spacing w:after="0" w:line="240" w:lineRule="auto"/>
        <w:jc w:val="both"/>
        <w:rPr>
          <w:rFonts w:ascii="Times New Roman" w:hAnsi="Times New Roman" w:cs="Times New Roman"/>
          <w:b/>
          <w:bCs/>
          <w:sz w:val="24"/>
          <w:szCs w:val="24"/>
        </w:rPr>
      </w:pPr>
      <w:r w:rsidRPr="00EB5BF2">
        <w:rPr>
          <w:rFonts w:ascii="Times New Roman" w:hAnsi="Times New Roman" w:cs="Times New Roman"/>
          <w:b/>
          <w:bCs/>
          <w:sz w:val="24"/>
          <w:szCs w:val="24"/>
        </w:rPr>
        <w:t>2.4. Методическое обеспечение программы</w:t>
      </w:r>
    </w:p>
    <w:p w:rsidR="003373E7" w:rsidRPr="00EB5BF2" w:rsidRDefault="003373E7" w:rsidP="00EB5BF2">
      <w:pPr>
        <w:spacing w:after="0" w:line="240" w:lineRule="auto"/>
        <w:ind w:firstLine="709"/>
        <w:jc w:val="both"/>
        <w:rPr>
          <w:rFonts w:ascii="Times New Roman" w:hAnsi="Times New Roman" w:cs="Times New Roman"/>
          <w:sz w:val="24"/>
          <w:szCs w:val="24"/>
        </w:rPr>
      </w:pPr>
      <w:r w:rsidRPr="00EB5BF2">
        <w:rPr>
          <w:rFonts w:ascii="Times New Roman" w:hAnsi="Times New Roman" w:cs="Times New Roman"/>
          <w:sz w:val="24"/>
          <w:szCs w:val="24"/>
        </w:rPr>
        <w:t>Программа основана на основных</w:t>
      </w:r>
      <w:r w:rsidR="003F2275" w:rsidRPr="00EB5BF2">
        <w:rPr>
          <w:rFonts w:ascii="Times New Roman" w:hAnsi="Times New Roman" w:cs="Times New Roman"/>
          <w:sz w:val="24"/>
          <w:szCs w:val="24"/>
        </w:rPr>
        <w:t xml:space="preserve"> принципах</w:t>
      </w:r>
      <w:r w:rsidRPr="00EB5BF2">
        <w:rPr>
          <w:rFonts w:ascii="Times New Roman" w:hAnsi="Times New Roman" w:cs="Times New Roman"/>
          <w:sz w:val="24"/>
          <w:szCs w:val="24"/>
        </w:rPr>
        <w:t xml:space="preserve"> дидактики:</w:t>
      </w:r>
    </w:p>
    <w:p w:rsidR="00001B80" w:rsidRPr="00EB5BF2" w:rsidRDefault="003373E7" w:rsidP="00EB5BF2">
      <w:pPr>
        <w:spacing w:after="0" w:line="240" w:lineRule="auto"/>
        <w:ind w:firstLine="709"/>
        <w:jc w:val="both"/>
        <w:rPr>
          <w:rFonts w:ascii="Times New Roman" w:hAnsi="Times New Roman" w:cs="Times New Roman"/>
          <w:sz w:val="24"/>
          <w:szCs w:val="24"/>
        </w:rPr>
      </w:pPr>
      <w:r w:rsidRPr="00EB5BF2">
        <w:rPr>
          <w:rFonts w:ascii="Times New Roman" w:hAnsi="Times New Roman" w:cs="Times New Roman"/>
          <w:sz w:val="24"/>
          <w:szCs w:val="24"/>
        </w:rPr>
        <w:t>Научность: учащимся предлагаются для усвоения подлинные, прочно установленные наукой знаний и используются методы обучения, по своему характеру приближающиеся к методам изучаемой науки.</w:t>
      </w:r>
      <w:r w:rsidR="00001B80" w:rsidRPr="00EB5BF2">
        <w:rPr>
          <w:rFonts w:ascii="Times New Roman" w:hAnsi="Times New Roman" w:cs="Times New Roman"/>
          <w:sz w:val="24"/>
          <w:szCs w:val="24"/>
        </w:rPr>
        <w:t xml:space="preserve"> Программа разработана на основании трудов нейропсихологов А.Р. Лурия, Т.В.  Ахутиной. Развитие компонентов высших психических функций </w:t>
      </w:r>
      <w:proofErr w:type="gramStart"/>
      <w:r w:rsidR="00001B80" w:rsidRPr="00EB5BF2">
        <w:rPr>
          <w:rFonts w:ascii="Times New Roman" w:hAnsi="Times New Roman" w:cs="Times New Roman"/>
          <w:sz w:val="24"/>
          <w:szCs w:val="24"/>
        </w:rPr>
        <w:t xml:space="preserve">осуществляется с применением пособий Ахутиной Т.В. </w:t>
      </w:r>
      <w:r w:rsidR="003F2275" w:rsidRPr="00EB5BF2">
        <w:rPr>
          <w:rFonts w:ascii="Times New Roman" w:hAnsi="Times New Roman" w:cs="Times New Roman"/>
          <w:sz w:val="24"/>
          <w:szCs w:val="24"/>
        </w:rPr>
        <w:t>При проектировании программы использовались</w:t>
      </w:r>
      <w:proofErr w:type="gramEnd"/>
      <w:r w:rsidR="003F2275" w:rsidRPr="00EB5BF2">
        <w:rPr>
          <w:rFonts w:ascii="Times New Roman" w:hAnsi="Times New Roman" w:cs="Times New Roman"/>
          <w:sz w:val="24"/>
          <w:szCs w:val="24"/>
        </w:rPr>
        <w:t xml:space="preserve"> </w:t>
      </w:r>
      <w:r w:rsidR="00001B80" w:rsidRPr="00EB5BF2">
        <w:rPr>
          <w:rFonts w:ascii="Times New Roman" w:hAnsi="Times New Roman" w:cs="Times New Roman"/>
          <w:sz w:val="24"/>
          <w:szCs w:val="24"/>
        </w:rPr>
        <w:t>работ</w:t>
      </w:r>
      <w:r w:rsidR="003F2275" w:rsidRPr="00EB5BF2">
        <w:rPr>
          <w:rFonts w:ascii="Times New Roman" w:hAnsi="Times New Roman" w:cs="Times New Roman"/>
          <w:sz w:val="24"/>
          <w:szCs w:val="24"/>
        </w:rPr>
        <w:t>ы</w:t>
      </w:r>
      <w:r w:rsidR="00001B80" w:rsidRPr="00EB5BF2">
        <w:rPr>
          <w:rFonts w:ascii="Times New Roman" w:hAnsi="Times New Roman" w:cs="Times New Roman"/>
          <w:sz w:val="24"/>
          <w:szCs w:val="24"/>
        </w:rPr>
        <w:t xml:space="preserve"> российских и зарубежных мнемотехников и специалистов по развитию </w:t>
      </w:r>
      <w:proofErr w:type="spellStart"/>
      <w:r w:rsidR="00001B80" w:rsidRPr="00EB5BF2">
        <w:rPr>
          <w:rFonts w:ascii="Times New Roman" w:hAnsi="Times New Roman" w:cs="Times New Roman"/>
          <w:sz w:val="24"/>
          <w:szCs w:val="24"/>
        </w:rPr>
        <w:t>скорочтения</w:t>
      </w:r>
      <w:proofErr w:type="spellEnd"/>
      <w:r w:rsidR="00001B80" w:rsidRPr="00EB5BF2">
        <w:rPr>
          <w:rFonts w:ascii="Times New Roman" w:hAnsi="Times New Roman" w:cs="Times New Roman"/>
          <w:sz w:val="24"/>
          <w:szCs w:val="24"/>
        </w:rPr>
        <w:t xml:space="preserve"> (</w:t>
      </w:r>
      <w:proofErr w:type="spellStart"/>
      <w:r w:rsidR="00001B80" w:rsidRPr="00EB5BF2">
        <w:rPr>
          <w:rFonts w:ascii="Times New Roman" w:hAnsi="Times New Roman" w:cs="Times New Roman"/>
          <w:sz w:val="24"/>
          <w:szCs w:val="24"/>
        </w:rPr>
        <w:t>А.Думчева</w:t>
      </w:r>
      <w:proofErr w:type="spellEnd"/>
      <w:r w:rsidR="00001B80" w:rsidRPr="00EB5BF2">
        <w:rPr>
          <w:rFonts w:ascii="Times New Roman" w:hAnsi="Times New Roman" w:cs="Times New Roman"/>
          <w:sz w:val="24"/>
          <w:szCs w:val="24"/>
        </w:rPr>
        <w:t>, К.Дудина, Е. Бекетовой, Ш. Ахмадуллина).</w:t>
      </w:r>
    </w:p>
    <w:p w:rsidR="003F2275" w:rsidRPr="00EB5BF2" w:rsidRDefault="003373E7" w:rsidP="00EB5BF2">
      <w:pPr>
        <w:spacing w:after="0" w:line="240" w:lineRule="auto"/>
        <w:ind w:firstLine="709"/>
        <w:jc w:val="both"/>
        <w:rPr>
          <w:rFonts w:ascii="Times New Roman" w:hAnsi="Times New Roman" w:cs="Times New Roman"/>
          <w:sz w:val="24"/>
          <w:szCs w:val="24"/>
        </w:rPr>
      </w:pPr>
      <w:r w:rsidRPr="00EB5BF2">
        <w:rPr>
          <w:rFonts w:ascii="Times New Roman" w:hAnsi="Times New Roman" w:cs="Times New Roman"/>
          <w:sz w:val="24"/>
          <w:szCs w:val="24"/>
        </w:rPr>
        <w:t>Учет возрастных особенностей: доступность обучения определяется возрастными особенностями учащихся и зависит от их индивидуальных особенностей, а та</w:t>
      </w:r>
      <w:r w:rsidR="003F2275" w:rsidRPr="00EB5BF2">
        <w:rPr>
          <w:rFonts w:ascii="Times New Roman" w:hAnsi="Times New Roman" w:cs="Times New Roman"/>
          <w:sz w:val="24"/>
          <w:szCs w:val="24"/>
        </w:rPr>
        <w:t>к</w:t>
      </w:r>
      <w:r w:rsidRPr="00EB5BF2">
        <w:rPr>
          <w:rFonts w:ascii="Times New Roman" w:hAnsi="Times New Roman" w:cs="Times New Roman"/>
          <w:sz w:val="24"/>
          <w:szCs w:val="24"/>
        </w:rPr>
        <w:t>же от особенностей организации учебного процесса.</w:t>
      </w:r>
    </w:p>
    <w:p w:rsidR="003373E7" w:rsidRPr="00EB5BF2" w:rsidRDefault="003373E7" w:rsidP="00EB5BF2">
      <w:pPr>
        <w:spacing w:after="0" w:line="240" w:lineRule="auto"/>
        <w:ind w:firstLine="709"/>
        <w:jc w:val="both"/>
        <w:rPr>
          <w:rFonts w:ascii="Times New Roman" w:hAnsi="Times New Roman" w:cs="Times New Roman"/>
          <w:sz w:val="24"/>
          <w:szCs w:val="24"/>
        </w:rPr>
      </w:pPr>
      <w:r w:rsidRPr="00EB5BF2">
        <w:rPr>
          <w:rFonts w:ascii="Times New Roman" w:hAnsi="Times New Roman" w:cs="Times New Roman"/>
          <w:sz w:val="24"/>
          <w:szCs w:val="24"/>
        </w:rPr>
        <w:t>Опора на интерес: содержание программы и формы занятий выстраиваются таким образом, чтобы развить и закрепить естественный интерес детей к познавательному развитию.</w:t>
      </w:r>
    </w:p>
    <w:p w:rsidR="003373E7" w:rsidRPr="00EB5BF2" w:rsidRDefault="003373E7" w:rsidP="00EB5BF2">
      <w:pPr>
        <w:spacing w:after="0" w:line="240" w:lineRule="auto"/>
        <w:ind w:firstLine="709"/>
        <w:jc w:val="both"/>
        <w:rPr>
          <w:rFonts w:ascii="Times New Roman" w:hAnsi="Times New Roman" w:cs="Times New Roman"/>
          <w:sz w:val="24"/>
          <w:szCs w:val="24"/>
        </w:rPr>
      </w:pPr>
      <w:r w:rsidRPr="00EB5BF2">
        <w:rPr>
          <w:rFonts w:ascii="Times New Roman" w:hAnsi="Times New Roman" w:cs="Times New Roman"/>
          <w:iCs/>
          <w:sz w:val="24"/>
          <w:szCs w:val="24"/>
        </w:rPr>
        <w:t>Систематичность и последовательность: логическое построение программного материала и каждой темы в отдельности с использованием межпредметных связей, обобщения и систематизации.</w:t>
      </w:r>
    </w:p>
    <w:p w:rsidR="003373E7" w:rsidRPr="00EB5BF2" w:rsidRDefault="003373E7" w:rsidP="00EB5BF2">
      <w:pPr>
        <w:spacing w:after="0" w:line="240" w:lineRule="auto"/>
        <w:ind w:firstLine="709"/>
        <w:jc w:val="both"/>
        <w:rPr>
          <w:rFonts w:ascii="Times New Roman" w:hAnsi="Times New Roman" w:cs="Times New Roman"/>
          <w:sz w:val="24"/>
          <w:szCs w:val="24"/>
        </w:rPr>
      </w:pPr>
      <w:r w:rsidRPr="00EB5BF2">
        <w:rPr>
          <w:rFonts w:ascii="Times New Roman" w:hAnsi="Times New Roman" w:cs="Times New Roman"/>
          <w:sz w:val="24"/>
          <w:szCs w:val="24"/>
        </w:rPr>
        <w:t>Доступность: учитывается индивидуальная обучаемость каждого ребенка, организуется работа учащихся по группам, используется арсенал наглядных пособий.</w:t>
      </w:r>
    </w:p>
    <w:p w:rsidR="002849F5" w:rsidRPr="00EB5BF2" w:rsidRDefault="002849F5" w:rsidP="00EB5BF2">
      <w:pPr>
        <w:spacing w:after="0" w:line="240" w:lineRule="auto"/>
        <w:jc w:val="both"/>
        <w:rPr>
          <w:rFonts w:ascii="Times New Roman" w:hAnsi="Times New Roman" w:cs="Times New Roman"/>
          <w:sz w:val="24"/>
          <w:szCs w:val="24"/>
        </w:rPr>
      </w:pPr>
    </w:p>
    <w:p w:rsidR="00D43FE8" w:rsidRPr="00EB5BF2" w:rsidRDefault="00C57FD8" w:rsidP="00EB5BF2">
      <w:pPr>
        <w:spacing w:after="0" w:line="240" w:lineRule="auto"/>
        <w:jc w:val="both"/>
        <w:rPr>
          <w:rFonts w:ascii="Times New Roman" w:hAnsi="Times New Roman" w:cs="Times New Roman"/>
          <w:b/>
          <w:sz w:val="24"/>
          <w:szCs w:val="24"/>
        </w:rPr>
      </w:pPr>
      <w:r w:rsidRPr="00EB5BF2">
        <w:rPr>
          <w:rFonts w:ascii="Times New Roman" w:hAnsi="Times New Roman" w:cs="Times New Roman"/>
          <w:b/>
          <w:sz w:val="24"/>
          <w:szCs w:val="24"/>
        </w:rPr>
        <w:t>Список литературы</w:t>
      </w:r>
    </w:p>
    <w:p w:rsidR="008765A8" w:rsidRPr="00EB5BF2" w:rsidRDefault="008765A8" w:rsidP="00EB5BF2">
      <w:pPr>
        <w:spacing w:after="0" w:line="276" w:lineRule="auto"/>
        <w:rPr>
          <w:rFonts w:ascii="Times New Roman" w:hAnsi="Times New Roman" w:cs="Times New Roman"/>
          <w:sz w:val="24"/>
          <w:szCs w:val="24"/>
        </w:rPr>
      </w:pPr>
      <w:proofErr w:type="spellStart"/>
      <w:r w:rsidRPr="00EB5BF2">
        <w:rPr>
          <w:rFonts w:ascii="Times New Roman" w:hAnsi="Times New Roman" w:cs="Times New Roman"/>
          <w:sz w:val="24"/>
          <w:szCs w:val="24"/>
        </w:rPr>
        <w:t>Абсатова</w:t>
      </w:r>
      <w:proofErr w:type="spellEnd"/>
      <w:r w:rsidRPr="00EB5BF2">
        <w:rPr>
          <w:rFonts w:ascii="Times New Roman" w:hAnsi="Times New Roman" w:cs="Times New Roman"/>
          <w:sz w:val="24"/>
          <w:szCs w:val="24"/>
        </w:rPr>
        <w:t xml:space="preserve"> К.А, </w:t>
      </w:r>
      <w:proofErr w:type="spellStart"/>
      <w:r w:rsidRPr="00EB5BF2">
        <w:rPr>
          <w:rFonts w:ascii="Times New Roman" w:hAnsi="Times New Roman" w:cs="Times New Roman"/>
          <w:sz w:val="24"/>
          <w:szCs w:val="24"/>
        </w:rPr>
        <w:t>Мачинская</w:t>
      </w:r>
      <w:proofErr w:type="spellEnd"/>
      <w:r w:rsidRPr="00EB5BF2">
        <w:rPr>
          <w:rFonts w:ascii="Times New Roman" w:hAnsi="Times New Roman" w:cs="Times New Roman"/>
          <w:sz w:val="24"/>
          <w:szCs w:val="24"/>
        </w:rPr>
        <w:t xml:space="preserve"> Р.И «Формирование навыка проверки своей работы у детей срегуляторными трудностями». М: Институтвозрастной физиологии РАО, 2014</w:t>
      </w:r>
    </w:p>
    <w:p w:rsidR="00730B41" w:rsidRPr="00EB5BF2" w:rsidRDefault="00730B41" w:rsidP="00EB5BF2">
      <w:pPr>
        <w:spacing w:after="0" w:line="276" w:lineRule="auto"/>
        <w:rPr>
          <w:rFonts w:ascii="Times New Roman" w:hAnsi="Times New Roman" w:cs="Times New Roman"/>
          <w:sz w:val="24"/>
          <w:szCs w:val="24"/>
        </w:rPr>
      </w:pPr>
      <w:proofErr w:type="spellStart"/>
      <w:r w:rsidRPr="00EB5BF2">
        <w:rPr>
          <w:rFonts w:ascii="Times New Roman" w:hAnsi="Times New Roman" w:cs="Times New Roman"/>
          <w:sz w:val="24"/>
          <w:szCs w:val="24"/>
        </w:rPr>
        <w:t>Ахутина</w:t>
      </w:r>
      <w:proofErr w:type="spellEnd"/>
      <w:r w:rsidRPr="00EB5BF2">
        <w:rPr>
          <w:rFonts w:ascii="Times New Roman" w:hAnsi="Times New Roman" w:cs="Times New Roman"/>
          <w:sz w:val="24"/>
          <w:szCs w:val="24"/>
        </w:rPr>
        <w:t xml:space="preserve"> Т.В., </w:t>
      </w:r>
      <w:proofErr w:type="spellStart"/>
      <w:r w:rsidRPr="00EB5BF2">
        <w:rPr>
          <w:rFonts w:ascii="Times New Roman" w:hAnsi="Times New Roman" w:cs="Times New Roman"/>
          <w:sz w:val="24"/>
          <w:szCs w:val="24"/>
        </w:rPr>
        <w:t>ИншаковаО.Б</w:t>
      </w:r>
      <w:proofErr w:type="spellEnd"/>
      <w:r w:rsidRPr="00EB5BF2">
        <w:rPr>
          <w:rFonts w:ascii="Times New Roman" w:hAnsi="Times New Roman" w:cs="Times New Roman"/>
          <w:sz w:val="24"/>
          <w:szCs w:val="24"/>
        </w:rPr>
        <w:t>. «нейропсихологическая диагностика, обследование письма и чтения у младших школьников», М.: Секачев, 2017</w:t>
      </w:r>
    </w:p>
    <w:p w:rsidR="00E2592B" w:rsidRPr="00EB5BF2" w:rsidRDefault="00E2592B" w:rsidP="00EB5BF2">
      <w:pPr>
        <w:spacing w:after="0" w:line="276" w:lineRule="auto"/>
        <w:rPr>
          <w:rFonts w:ascii="Times New Roman" w:hAnsi="Times New Roman" w:cs="Times New Roman"/>
          <w:sz w:val="24"/>
          <w:szCs w:val="24"/>
        </w:rPr>
      </w:pPr>
      <w:proofErr w:type="spellStart"/>
      <w:r w:rsidRPr="00EB5BF2">
        <w:rPr>
          <w:rFonts w:ascii="Times New Roman" w:hAnsi="Times New Roman" w:cs="Times New Roman"/>
          <w:sz w:val="24"/>
          <w:szCs w:val="24"/>
        </w:rPr>
        <w:t>Ахутина</w:t>
      </w:r>
      <w:proofErr w:type="spellEnd"/>
      <w:r w:rsidRPr="00EB5BF2">
        <w:rPr>
          <w:rFonts w:ascii="Times New Roman" w:hAnsi="Times New Roman" w:cs="Times New Roman"/>
          <w:sz w:val="24"/>
          <w:szCs w:val="24"/>
        </w:rPr>
        <w:t xml:space="preserve"> Т.В., Пылаева Н.М. «Учимся видеть и называть», М</w:t>
      </w:r>
      <w:r w:rsidR="00730B41" w:rsidRPr="00EB5BF2">
        <w:rPr>
          <w:rFonts w:ascii="Times New Roman" w:hAnsi="Times New Roman" w:cs="Times New Roman"/>
          <w:sz w:val="24"/>
          <w:szCs w:val="24"/>
        </w:rPr>
        <w:t>.</w:t>
      </w:r>
      <w:r w:rsidRPr="00EB5BF2">
        <w:rPr>
          <w:rFonts w:ascii="Times New Roman" w:hAnsi="Times New Roman" w:cs="Times New Roman"/>
          <w:sz w:val="24"/>
          <w:szCs w:val="24"/>
        </w:rPr>
        <w:t>: Секачев, ПБОЮЛ, 2016</w:t>
      </w:r>
    </w:p>
    <w:p w:rsidR="008765A8" w:rsidRPr="00EB5BF2" w:rsidRDefault="008765A8" w:rsidP="00EB5BF2">
      <w:pPr>
        <w:spacing w:after="0" w:line="276" w:lineRule="auto"/>
        <w:rPr>
          <w:rFonts w:ascii="Times New Roman" w:hAnsi="Times New Roman" w:cs="Times New Roman"/>
          <w:sz w:val="24"/>
          <w:szCs w:val="24"/>
        </w:rPr>
      </w:pPr>
      <w:proofErr w:type="spellStart"/>
      <w:r w:rsidRPr="00EB5BF2">
        <w:rPr>
          <w:rFonts w:ascii="Times New Roman" w:hAnsi="Times New Roman" w:cs="Times New Roman"/>
          <w:sz w:val="24"/>
          <w:szCs w:val="24"/>
        </w:rPr>
        <w:t>Думчев</w:t>
      </w:r>
      <w:proofErr w:type="spellEnd"/>
      <w:r w:rsidRPr="00EB5BF2">
        <w:rPr>
          <w:rFonts w:ascii="Times New Roman" w:hAnsi="Times New Roman" w:cs="Times New Roman"/>
          <w:sz w:val="24"/>
          <w:szCs w:val="24"/>
        </w:rPr>
        <w:t xml:space="preserve"> А. «Помнить всё», М: Манн, Иванов и Фербер, 2018</w:t>
      </w:r>
    </w:p>
    <w:p w:rsidR="00E2592B" w:rsidRPr="00EB5BF2" w:rsidRDefault="00E2592B" w:rsidP="00EB5BF2">
      <w:pPr>
        <w:spacing w:after="0" w:line="276" w:lineRule="auto"/>
        <w:rPr>
          <w:rFonts w:ascii="Times New Roman" w:hAnsi="Times New Roman" w:cs="Times New Roman"/>
          <w:sz w:val="24"/>
          <w:szCs w:val="24"/>
        </w:rPr>
      </w:pPr>
      <w:proofErr w:type="spellStart"/>
      <w:r w:rsidRPr="00EB5BF2">
        <w:rPr>
          <w:rFonts w:ascii="Times New Roman" w:hAnsi="Times New Roman" w:cs="Times New Roman"/>
          <w:sz w:val="24"/>
          <w:szCs w:val="24"/>
        </w:rPr>
        <w:t>Ишимова</w:t>
      </w:r>
      <w:proofErr w:type="spellEnd"/>
      <w:r w:rsidRPr="00EB5BF2">
        <w:rPr>
          <w:rFonts w:ascii="Times New Roman" w:hAnsi="Times New Roman" w:cs="Times New Roman"/>
          <w:sz w:val="24"/>
          <w:szCs w:val="24"/>
        </w:rPr>
        <w:t xml:space="preserve"> О.А. «От буквы к слогу», М</w:t>
      </w:r>
      <w:r w:rsidR="00730B41" w:rsidRPr="00EB5BF2">
        <w:rPr>
          <w:rFonts w:ascii="Times New Roman" w:hAnsi="Times New Roman" w:cs="Times New Roman"/>
          <w:sz w:val="24"/>
          <w:szCs w:val="24"/>
        </w:rPr>
        <w:t>.</w:t>
      </w:r>
      <w:r w:rsidRPr="00EB5BF2">
        <w:rPr>
          <w:rFonts w:ascii="Times New Roman" w:hAnsi="Times New Roman" w:cs="Times New Roman"/>
          <w:sz w:val="24"/>
          <w:szCs w:val="24"/>
        </w:rPr>
        <w:t xml:space="preserve">: </w:t>
      </w:r>
      <w:proofErr w:type="spellStart"/>
      <w:r w:rsidRPr="00EB5BF2">
        <w:rPr>
          <w:rFonts w:ascii="Times New Roman" w:hAnsi="Times New Roman" w:cs="Times New Roman"/>
          <w:sz w:val="24"/>
          <w:szCs w:val="24"/>
        </w:rPr>
        <w:t>Просвящение</w:t>
      </w:r>
      <w:proofErr w:type="spellEnd"/>
      <w:r w:rsidRPr="00EB5BF2">
        <w:rPr>
          <w:rFonts w:ascii="Times New Roman" w:hAnsi="Times New Roman" w:cs="Times New Roman"/>
          <w:sz w:val="24"/>
          <w:szCs w:val="24"/>
        </w:rPr>
        <w:t>, 2021</w:t>
      </w:r>
      <w:r w:rsidRPr="00EB5BF2">
        <w:rPr>
          <w:rFonts w:ascii="Times New Roman" w:hAnsi="Times New Roman" w:cs="Times New Roman"/>
          <w:sz w:val="24"/>
          <w:szCs w:val="24"/>
        </w:rPr>
        <w:br/>
      </w:r>
      <w:proofErr w:type="spellStart"/>
      <w:r w:rsidRPr="00EB5BF2">
        <w:rPr>
          <w:rFonts w:ascii="Times New Roman" w:hAnsi="Times New Roman" w:cs="Times New Roman"/>
          <w:sz w:val="24"/>
          <w:szCs w:val="24"/>
        </w:rPr>
        <w:t>Ишимова</w:t>
      </w:r>
      <w:proofErr w:type="spellEnd"/>
      <w:r w:rsidRPr="00EB5BF2">
        <w:rPr>
          <w:rFonts w:ascii="Times New Roman" w:hAnsi="Times New Roman" w:cs="Times New Roman"/>
          <w:sz w:val="24"/>
          <w:szCs w:val="24"/>
        </w:rPr>
        <w:t xml:space="preserve"> О.А. «От слога к слову», М</w:t>
      </w:r>
      <w:r w:rsidR="00730B41" w:rsidRPr="00EB5BF2">
        <w:rPr>
          <w:rFonts w:ascii="Times New Roman" w:hAnsi="Times New Roman" w:cs="Times New Roman"/>
          <w:sz w:val="24"/>
          <w:szCs w:val="24"/>
        </w:rPr>
        <w:t>.</w:t>
      </w:r>
      <w:r w:rsidRPr="00EB5BF2">
        <w:rPr>
          <w:rFonts w:ascii="Times New Roman" w:hAnsi="Times New Roman" w:cs="Times New Roman"/>
          <w:sz w:val="24"/>
          <w:szCs w:val="24"/>
        </w:rPr>
        <w:t xml:space="preserve">: </w:t>
      </w:r>
      <w:proofErr w:type="spellStart"/>
      <w:r w:rsidRPr="00EB5BF2">
        <w:rPr>
          <w:rFonts w:ascii="Times New Roman" w:hAnsi="Times New Roman" w:cs="Times New Roman"/>
          <w:sz w:val="24"/>
          <w:szCs w:val="24"/>
        </w:rPr>
        <w:t>Просвящение</w:t>
      </w:r>
      <w:proofErr w:type="spellEnd"/>
      <w:r w:rsidRPr="00EB5BF2">
        <w:rPr>
          <w:rFonts w:ascii="Times New Roman" w:hAnsi="Times New Roman" w:cs="Times New Roman"/>
          <w:sz w:val="24"/>
          <w:szCs w:val="24"/>
        </w:rPr>
        <w:t>, 2021</w:t>
      </w:r>
    </w:p>
    <w:p w:rsidR="00E2592B" w:rsidRPr="00EB5BF2" w:rsidRDefault="00E2592B" w:rsidP="00EB5BF2">
      <w:pPr>
        <w:spacing w:after="0" w:line="276" w:lineRule="auto"/>
        <w:rPr>
          <w:rFonts w:ascii="Times New Roman" w:hAnsi="Times New Roman" w:cs="Times New Roman"/>
          <w:sz w:val="24"/>
          <w:szCs w:val="24"/>
        </w:rPr>
      </w:pPr>
      <w:proofErr w:type="spellStart"/>
      <w:r w:rsidRPr="00EB5BF2">
        <w:rPr>
          <w:rFonts w:ascii="Times New Roman" w:hAnsi="Times New Roman" w:cs="Times New Roman"/>
          <w:sz w:val="24"/>
          <w:szCs w:val="24"/>
        </w:rPr>
        <w:t>Ишимова</w:t>
      </w:r>
      <w:proofErr w:type="spellEnd"/>
      <w:r w:rsidRPr="00EB5BF2">
        <w:rPr>
          <w:rFonts w:ascii="Times New Roman" w:hAnsi="Times New Roman" w:cs="Times New Roman"/>
          <w:sz w:val="24"/>
          <w:szCs w:val="24"/>
        </w:rPr>
        <w:t xml:space="preserve"> О.А., </w:t>
      </w:r>
      <w:proofErr w:type="spellStart"/>
      <w:r w:rsidRPr="00EB5BF2">
        <w:rPr>
          <w:rFonts w:ascii="Times New Roman" w:hAnsi="Times New Roman" w:cs="Times New Roman"/>
          <w:sz w:val="24"/>
          <w:szCs w:val="24"/>
        </w:rPr>
        <w:t>Сабельникова</w:t>
      </w:r>
      <w:proofErr w:type="spellEnd"/>
      <w:r w:rsidRPr="00EB5BF2">
        <w:rPr>
          <w:rFonts w:ascii="Times New Roman" w:hAnsi="Times New Roman" w:cs="Times New Roman"/>
          <w:sz w:val="24"/>
          <w:szCs w:val="24"/>
        </w:rPr>
        <w:t xml:space="preserve"> С.И. «Читаю и понимаю», М</w:t>
      </w:r>
      <w:r w:rsidR="00730B41" w:rsidRPr="00EB5BF2">
        <w:rPr>
          <w:rFonts w:ascii="Times New Roman" w:hAnsi="Times New Roman" w:cs="Times New Roman"/>
          <w:sz w:val="24"/>
          <w:szCs w:val="24"/>
        </w:rPr>
        <w:t>.</w:t>
      </w:r>
      <w:r w:rsidRPr="00EB5BF2">
        <w:rPr>
          <w:rFonts w:ascii="Times New Roman" w:hAnsi="Times New Roman" w:cs="Times New Roman"/>
          <w:sz w:val="24"/>
          <w:szCs w:val="24"/>
        </w:rPr>
        <w:t xml:space="preserve">: </w:t>
      </w:r>
      <w:proofErr w:type="spellStart"/>
      <w:r w:rsidRPr="00EB5BF2">
        <w:rPr>
          <w:rFonts w:ascii="Times New Roman" w:hAnsi="Times New Roman" w:cs="Times New Roman"/>
          <w:sz w:val="24"/>
          <w:szCs w:val="24"/>
        </w:rPr>
        <w:t>Просвящение</w:t>
      </w:r>
      <w:proofErr w:type="spellEnd"/>
      <w:r w:rsidRPr="00EB5BF2">
        <w:rPr>
          <w:rFonts w:ascii="Times New Roman" w:hAnsi="Times New Roman" w:cs="Times New Roman"/>
          <w:sz w:val="24"/>
          <w:szCs w:val="24"/>
        </w:rPr>
        <w:t>, 2021</w:t>
      </w:r>
    </w:p>
    <w:p w:rsidR="00C57FD8" w:rsidRPr="00EB5BF2" w:rsidRDefault="00C57FD8" w:rsidP="00EB5BF2">
      <w:pPr>
        <w:spacing w:after="0" w:line="276" w:lineRule="auto"/>
        <w:rPr>
          <w:rFonts w:ascii="Times New Roman" w:hAnsi="Times New Roman" w:cs="Times New Roman"/>
          <w:sz w:val="24"/>
          <w:szCs w:val="24"/>
        </w:rPr>
      </w:pPr>
      <w:r w:rsidRPr="00EB5BF2">
        <w:rPr>
          <w:rFonts w:ascii="Times New Roman" w:hAnsi="Times New Roman" w:cs="Times New Roman"/>
          <w:sz w:val="24"/>
          <w:szCs w:val="24"/>
        </w:rPr>
        <w:t>Иншакова</w:t>
      </w:r>
      <w:r w:rsidR="00E2592B" w:rsidRPr="00EB5BF2">
        <w:rPr>
          <w:rFonts w:ascii="Times New Roman" w:hAnsi="Times New Roman" w:cs="Times New Roman"/>
          <w:sz w:val="24"/>
          <w:szCs w:val="24"/>
        </w:rPr>
        <w:t xml:space="preserve"> О.Б.</w:t>
      </w:r>
      <w:r w:rsidRPr="00EB5BF2">
        <w:rPr>
          <w:rFonts w:ascii="Times New Roman" w:hAnsi="Times New Roman" w:cs="Times New Roman"/>
          <w:sz w:val="24"/>
          <w:szCs w:val="24"/>
        </w:rPr>
        <w:t xml:space="preserve"> «Развитие и коррекция графо-моторных навыков у</w:t>
      </w:r>
      <w:r w:rsidRPr="00EB5BF2">
        <w:rPr>
          <w:rFonts w:ascii="Times New Roman" w:hAnsi="Times New Roman" w:cs="Times New Roman"/>
          <w:sz w:val="24"/>
          <w:szCs w:val="24"/>
        </w:rPr>
        <w:br/>
        <w:t>детей 5-7 лет»</w:t>
      </w:r>
      <w:r w:rsidR="00E2592B" w:rsidRPr="00EB5BF2">
        <w:rPr>
          <w:rFonts w:ascii="Times New Roman" w:hAnsi="Times New Roman" w:cs="Times New Roman"/>
          <w:sz w:val="24"/>
          <w:szCs w:val="24"/>
        </w:rPr>
        <w:t>, М: ВЛАДОС, 2019</w:t>
      </w:r>
    </w:p>
    <w:p w:rsidR="008765A8" w:rsidRPr="00EB5BF2" w:rsidRDefault="008765A8" w:rsidP="00EB5BF2">
      <w:pPr>
        <w:spacing w:after="0" w:line="276" w:lineRule="auto"/>
        <w:rPr>
          <w:rFonts w:ascii="Times New Roman" w:hAnsi="Times New Roman" w:cs="Times New Roman"/>
          <w:sz w:val="24"/>
          <w:szCs w:val="24"/>
        </w:rPr>
      </w:pPr>
      <w:r w:rsidRPr="00EB5BF2">
        <w:rPr>
          <w:rFonts w:ascii="Times New Roman" w:hAnsi="Times New Roman" w:cs="Times New Roman"/>
          <w:sz w:val="24"/>
          <w:szCs w:val="24"/>
        </w:rPr>
        <w:t xml:space="preserve">Корнев А.Н., </w:t>
      </w:r>
      <w:proofErr w:type="spellStart"/>
      <w:r w:rsidRPr="00EB5BF2">
        <w:rPr>
          <w:rFonts w:ascii="Times New Roman" w:hAnsi="Times New Roman" w:cs="Times New Roman"/>
          <w:sz w:val="24"/>
          <w:szCs w:val="24"/>
        </w:rPr>
        <w:t>Ишимова</w:t>
      </w:r>
      <w:proofErr w:type="spellEnd"/>
      <w:r w:rsidRPr="00EB5BF2">
        <w:rPr>
          <w:rFonts w:ascii="Times New Roman" w:hAnsi="Times New Roman" w:cs="Times New Roman"/>
          <w:sz w:val="24"/>
          <w:szCs w:val="24"/>
        </w:rPr>
        <w:t xml:space="preserve"> О.А. «Методика диагностики </w:t>
      </w:r>
      <w:proofErr w:type="spellStart"/>
      <w:r w:rsidRPr="00EB5BF2">
        <w:rPr>
          <w:rFonts w:ascii="Times New Roman" w:hAnsi="Times New Roman" w:cs="Times New Roman"/>
          <w:sz w:val="24"/>
          <w:szCs w:val="24"/>
        </w:rPr>
        <w:t>дислексии</w:t>
      </w:r>
      <w:proofErr w:type="spellEnd"/>
      <w:r w:rsidRPr="00EB5BF2">
        <w:rPr>
          <w:rFonts w:ascii="Times New Roman" w:hAnsi="Times New Roman" w:cs="Times New Roman"/>
          <w:sz w:val="24"/>
          <w:szCs w:val="24"/>
        </w:rPr>
        <w:t xml:space="preserve"> у</w:t>
      </w:r>
      <w:r w:rsidRPr="00EB5BF2">
        <w:rPr>
          <w:rFonts w:ascii="Times New Roman" w:hAnsi="Times New Roman" w:cs="Times New Roman"/>
          <w:sz w:val="24"/>
          <w:szCs w:val="24"/>
        </w:rPr>
        <w:br/>
        <w:t xml:space="preserve">детей» Методическое пособие. </w:t>
      </w:r>
      <w:proofErr w:type="gramStart"/>
      <w:r w:rsidRPr="00EB5BF2">
        <w:rPr>
          <w:rFonts w:ascii="Times New Roman" w:hAnsi="Times New Roman" w:cs="Times New Roman"/>
          <w:sz w:val="24"/>
          <w:szCs w:val="24"/>
        </w:rPr>
        <w:t>С-Пб</w:t>
      </w:r>
      <w:proofErr w:type="gramEnd"/>
      <w:r w:rsidRPr="00EB5BF2">
        <w:rPr>
          <w:rFonts w:ascii="Times New Roman" w:hAnsi="Times New Roman" w:cs="Times New Roman"/>
          <w:sz w:val="24"/>
          <w:szCs w:val="24"/>
        </w:rPr>
        <w:t>.: Изд-во Политехнического</w:t>
      </w:r>
      <w:r w:rsidRPr="00EB5BF2">
        <w:rPr>
          <w:rFonts w:ascii="Times New Roman" w:hAnsi="Times New Roman" w:cs="Times New Roman"/>
          <w:sz w:val="24"/>
          <w:szCs w:val="24"/>
        </w:rPr>
        <w:br/>
        <w:t>университета. 2010</w:t>
      </w:r>
    </w:p>
    <w:p w:rsidR="00C57FD8" w:rsidRPr="00EB5BF2" w:rsidRDefault="00C57FD8" w:rsidP="00EB5BF2">
      <w:pPr>
        <w:spacing w:after="0" w:line="276" w:lineRule="auto"/>
        <w:rPr>
          <w:rFonts w:ascii="Times New Roman" w:hAnsi="Times New Roman" w:cs="Times New Roman"/>
          <w:sz w:val="24"/>
          <w:szCs w:val="24"/>
        </w:rPr>
      </w:pPr>
      <w:r w:rsidRPr="00EB5BF2">
        <w:rPr>
          <w:rFonts w:ascii="Times New Roman" w:hAnsi="Times New Roman" w:cs="Times New Roman"/>
          <w:sz w:val="24"/>
          <w:szCs w:val="24"/>
        </w:rPr>
        <w:t xml:space="preserve">Мазанова Е.В. Коррекция </w:t>
      </w:r>
      <w:proofErr w:type="gramStart"/>
      <w:r w:rsidRPr="00EB5BF2">
        <w:rPr>
          <w:rFonts w:ascii="Times New Roman" w:hAnsi="Times New Roman" w:cs="Times New Roman"/>
          <w:sz w:val="24"/>
          <w:szCs w:val="24"/>
        </w:rPr>
        <w:t>акустической</w:t>
      </w:r>
      <w:proofErr w:type="gramEnd"/>
      <w:r w:rsidRPr="00EB5BF2">
        <w:rPr>
          <w:rFonts w:ascii="Times New Roman" w:hAnsi="Times New Roman" w:cs="Times New Roman"/>
          <w:sz w:val="24"/>
          <w:szCs w:val="24"/>
        </w:rPr>
        <w:t xml:space="preserve"> </w:t>
      </w:r>
      <w:proofErr w:type="spellStart"/>
      <w:r w:rsidRPr="00EB5BF2">
        <w:rPr>
          <w:rFonts w:ascii="Times New Roman" w:hAnsi="Times New Roman" w:cs="Times New Roman"/>
          <w:sz w:val="24"/>
          <w:szCs w:val="24"/>
        </w:rPr>
        <w:t>дисграфии</w:t>
      </w:r>
      <w:proofErr w:type="spellEnd"/>
      <w:r w:rsidRPr="00EB5BF2">
        <w:rPr>
          <w:rFonts w:ascii="Times New Roman" w:hAnsi="Times New Roman" w:cs="Times New Roman"/>
          <w:sz w:val="24"/>
          <w:szCs w:val="24"/>
        </w:rPr>
        <w:t xml:space="preserve"> (конспекты</w:t>
      </w:r>
      <w:r w:rsidRPr="00EB5BF2">
        <w:rPr>
          <w:rFonts w:ascii="Times New Roman" w:hAnsi="Times New Roman" w:cs="Times New Roman"/>
          <w:sz w:val="24"/>
          <w:szCs w:val="24"/>
        </w:rPr>
        <w:br/>
        <w:t>занятий для логопедов),</w:t>
      </w:r>
      <w:r w:rsidR="008765A8" w:rsidRPr="00EB5BF2">
        <w:rPr>
          <w:rFonts w:ascii="Times New Roman" w:hAnsi="Times New Roman" w:cs="Times New Roman"/>
          <w:sz w:val="24"/>
          <w:szCs w:val="24"/>
        </w:rPr>
        <w:t xml:space="preserve"> М</w:t>
      </w:r>
      <w:r w:rsidR="00730B41" w:rsidRPr="00EB5BF2">
        <w:rPr>
          <w:rFonts w:ascii="Times New Roman" w:hAnsi="Times New Roman" w:cs="Times New Roman"/>
          <w:sz w:val="24"/>
          <w:szCs w:val="24"/>
        </w:rPr>
        <w:t>.</w:t>
      </w:r>
      <w:r w:rsidR="008765A8" w:rsidRPr="00EB5BF2">
        <w:rPr>
          <w:rFonts w:ascii="Times New Roman" w:hAnsi="Times New Roman" w:cs="Times New Roman"/>
          <w:sz w:val="24"/>
          <w:szCs w:val="24"/>
        </w:rPr>
        <w:t>: Гном,</w:t>
      </w:r>
      <w:r w:rsidRPr="00EB5BF2">
        <w:rPr>
          <w:rFonts w:ascii="Times New Roman" w:hAnsi="Times New Roman" w:cs="Times New Roman"/>
          <w:sz w:val="24"/>
          <w:szCs w:val="24"/>
        </w:rPr>
        <w:t xml:space="preserve"> 2014</w:t>
      </w:r>
    </w:p>
    <w:p w:rsidR="008765A8" w:rsidRPr="00EB5BF2" w:rsidRDefault="008765A8" w:rsidP="00EB5BF2">
      <w:pPr>
        <w:spacing w:after="0" w:line="276" w:lineRule="auto"/>
        <w:rPr>
          <w:rFonts w:ascii="Times New Roman" w:hAnsi="Times New Roman" w:cs="Times New Roman"/>
          <w:sz w:val="24"/>
          <w:szCs w:val="24"/>
        </w:rPr>
      </w:pPr>
      <w:r w:rsidRPr="00EB5BF2">
        <w:rPr>
          <w:rFonts w:ascii="Times New Roman" w:hAnsi="Times New Roman" w:cs="Times New Roman"/>
          <w:sz w:val="24"/>
          <w:szCs w:val="24"/>
        </w:rPr>
        <w:t xml:space="preserve">Мазанова Е.В. Коррекция </w:t>
      </w:r>
      <w:proofErr w:type="gramStart"/>
      <w:r w:rsidRPr="00EB5BF2">
        <w:rPr>
          <w:rFonts w:ascii="Times New Roman" w:hAnsi="Times New Roman" w:cs="Times New Roman"/>
          <w:sz w:val="24"/>
          <w:szCs w:val="24"/>
        </w:rPr>
        <w:t>оптической</w:t>
      </w:r>
      <w:proofErr w:type="gramEnd"/>
      <w:r w:rsidRPr="00EB5BF2">
        <w:rPr>
          <w:rFonts w:ascii="Times New Roman" w:hAnsi="Times New Roman" w:cs="Times New Roman"/>
          <w:sz w:val="24"/>
          <w:szCs w:val="24"/>
        </w:rPr>
        <w:t xml:space="preserve"> </w:t>
      </w:r>
      <w:proofErr w:type="spellStart"/>
      <w:r w:rsidRPr="00EB5BF2">
        <w:rPr>
          <w:rFonts w:ascii="Times New Roman" w:hAnsi="Times New Roman" w:cs="Times New Roman"/>
          <w:sz w:val="24"/>
          <w:szCs w:val="24"/>
        </w:rPr>
        <w:t>дисграфии</w:t>
      </w:r>
      <w:proofErr w:type="spellEnd"/>
      <w:r w:rsidRPr="00EB5BF2">
        <w:rPr>
          <w:rFonts w:ascii="Times New Roman" w:hAnsi="Times New Roman" w:cs="Times New Roman"/>
          <w:sz w:val="24"/>
          <w:szCs w:val="24"/>
        </w:rPr>
        <w:t xml:space="preserve"> (конспекты занятий</w:t>
      </w:r>
      <w:r w:rsidRPr="00EB5BF2">
        <w:rPr>
          <w:rFonts w:ascii="Times New Roman" w:hAnsi="Times New Roman" w:cs="Times New Roman"/>
          <w:sz w:val="24"/>
          <w:szCs w:val="24"/>
        </w:rPr>
        <w:br/>
        <w:t>для логопедов), М: Гном, 2013</w:t>
      </w:r>
    </w:p>
    <w:p w:rsidR="008765A8" w:rsidRPr="00EB5BF2" w:rsidRDefault="008765A8" w:rsidP="00EB5BF2">
      <w:pPr>
        <w:spacing w:after="0" w:line="276" w:lineRule="auto"/>
        <w:rPr>
          <w:rFonts w:ascii="Times New Roman" w:hAnsi="Times New Roman" w:cs="Times New Roman"/>
          <w:sz w:val="24"/>
          <w:szCs w:val="24"/>
        </w:rPr>
      </w:pPr>
      <w:r w:rsidRPr="00EB5BF2">
        <w:rPr>
          <w:rFonts w:ascii="Times New Roman" w:hAnsi="Times New Roman" w:cs="Times New Roman"/>
          <w:sz w:val="24"/>
          <w:szCs w:val="24"/>
        </w:rPr>
        <w:t xml:space="preserve">Перельман Я. «Занимательная арифметика и математика», М.: </w:t>
      </w:r>
      <w:proofErr w:type="spellStart"/>
      <w:r w:rsidRPr="00EB5BF2">
        <w:rPr>
          <w:rFonts w:ascii="Times New Roman" w:hAnsi="Times New Roman" w:cs="Times New Roman"/>
          <w:sz w:val="24"/>
          <w:szCs w:val="24"/>
        </w:rPr>
        <w:t>Эксмо</w:t>
      </w:r>
      <w:proofErr w:type="spellEnd"/>
      <w:r w:rsidRPr="00EB5BF2">
        <w:rPr>
          <w:rFonts w:ascii="Times New Roman" w:hAnsi="Times New Roman" w:cs="Times New Roman"/>
          <w:sz w:val="24"/>
          <w:szCs w:val="24"/>
        </w:rPr>
        <w:t>, 2021</w:t>
      </w:r>
    </w:p>
    <w:p w:rsidR="00C57FD8" w:rsidRPr="00EB5BF2" w:rsidRDefault="00C57FD8" w:rsidP="00EB5BF2">
      <w:pPr>
        <w:spacing w:after="0" w:line="276" w:lineRule="auto"/>
        <w:rPr>
          <w:rFonts w:ascii="Times New Roman" w:hAnsi="Times New Roman" w:cs="Times New Roman"/>
          <w:sz w:val="24"/>
          <w:szCs w:val="24"/>
        </w:rPr>
      </w:pPr>
      <w:r w:rsidRPr="00EB5BF2">
        <w:rPr>
          <w:rFonts w:ascii="Times New Roman" w:hAnsi="Times New Roman" w:cs="Times New Roman"/>
          <w:sz w:val="24"/>
          <w:szCs w:val="24"/>
        </w:rPr>
        <w:t>Семенова О.А. Методика двигательной коррекции детей с трудностями в обучении, М</w:t>
      </w:r>
      <w:r w:rsidR="00730B41" w:rsidRPr="00EB5BF2">
        <w:rPr>
          <w:rFonts w:ascii="Times New Roman" w:hAnsi="Times New Roman" w:cs="Times New Roman"/>
          <w:sz w:val="24"/>
          <w:szCs w:val="24"/>
        </w:rPr>
        <w:t>.</w:t>
      </w:r>
      <w:bookmarkStart w:id="0" w:name="_GoBack"/>
      <w:bookmarkEnd w:id="0"/>
      <w:r w:rsidRPr="00EB5BF2">
        <w:rPr>
          <w:rFonts w:ascii="Times New Roman" w:hAnsi="Times New Roman" w:cs="Times New Roman"/>
          <w:sz w:val="24"/>
          <w:szCs w:val="24"/>
        </w:rPr>
        <w:t>:</w:t>
      </w:r>
      <w:r w:rsidR="008765A8" w:rsidRPr="00EB5BF2">
        <w:rPr>
          <w:rFonts w:ascii="Times New Roman" w:hAnsi="Times New Roman" w:cs="Times New Roman"/>
          <w:sz w:val="24"/>
          <w:szCs w:val="24"/>
        </w:rPr>
        <w:t xml:space="preserve"> Династия, 2008</w:t>
      </w:r>
    </w:p>
    <w:p w:rsidR="00E06558" w:rsidRPr="00EB5BF2" w:rsidRDefault="00E06558" w:rsidP="00EB5BF2">
      <w:pPr>
        <w:spacing w:after="0" w:line="276" w:lineRule="auto"/>
        <w:rPr>
          <w:rFonts w:ascii="Times New Roman" w:hAnsi="Times New Roman" w:cs="Times New Roman"/>
          <w:sz w:val="24"/>
          <w:szCs w:val="24"/>
        </w:rPr>
      </w:pPr>
    </w:p>
    <w:sectPr w:rsidR="00E06558" w:rsidRPr="00EB5BF2" w:rsidSect="00900E0C">
      <w:pgSz w:w="11906" w:h="16838"/>
      <w:pgMar w:top="709"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29A"/>
    <w:multiLevelType w:val="hybridMultilevel"/>
    <w:tmpl w:val="59A8D830"/>
    <w:lvl w:ilvl="0" w:tplc="D97E6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457A40"/>
    <w:multiLevelType w:val="multilevel"/>
    <w:tmpl w:val="6BF4F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15CEF"/>
    <w:multiLevelType w:val="multilevel"/>
    <w:tmpl w:val="ED1CF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EEC"/>
    <w:multiLevelType w:val="hybridMultilevel"/>
    <w:tmpl w:val="D0A265D4"/>
    <w:lvl w:ilvl="0" w:tplc="D97E6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1B2AA4"/>
    <w:multiLevelType w:val="hybridMultilevel"/>
    <w:tmpl w:val="09D81FAC"/>
    <w:lvl w:ilvl="0" w:tplc="D97E6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771E58"/>
    <w:multiLevelType w:val="hybridMultilevel"/>
    <w:tmpl w:val="8D6044FC"/>
    <w:lvl w:ilvl="0" w:tplc="D97E6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0386E"/>
    <w:multiLevelType w:val="multilevel"/>
    <w:tmpl w:val="43DA6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56AF3"/>
    <w:multiLevelType w:val="multilevel"/>
    <w:tmpl w:val="99802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52848"/>
    <w:multiLevelType w:val="hybridMultilevel"/>
    <w:tmpl w:val="0DA82B66"/>
    <w:lvl w:ilvl="0" w:tplc="D97E6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940AC0"/>
    <w:multiLevelType w:val="multilevel"/>
    <w:tmpl w:val="2F0A0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C3FAB"/>
    <w:multiLevelType w:val="multilevel"/>
    <w:tmpl w:val="6F929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8197F"/>
    <w:multiLevelType w:val="hybridMultilevel"/>
    <w:tmpl w:val="343440CE"/>
    <w:lvl w:ilvl="0" w:tplc="898E91D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448302C"/>
    <w:multiLevelType w:val="multilevel"/>
    <w:tmpl w:val="AF74A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8263A"/>
    <w:multiLevelType w:val="multilevel"/>
    <w:tmpl w:val="6CC41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922EC"/>
    <w:multiLevelType w:val="multilevel"/>
    <w:tmpl w:val="E8E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E057B"/>
    <w:multiLevelType w:val="hybridMultilevel"/>
    <w:tmpl w:val="FAF89A30"/>
    <w:lvl w:ilvl="0" w:tplc="D97E6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4157495"/>
    <w:multiLevelType w:val="hybridMultilevel"/>
    <w:tmpl w:val="9052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BB31B9"/>
    <w:multiLevelType w:val="multilevel"/>
    <w:tmpl w:val="6570F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B17629"/>
    <w:multiLevelType w:val="hybridMultilevel"/>
    <w:tmpl w:val="9580E51E"/>
    <w:lvl w:ilvl="0" w:tplc="D97E6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4542F78"/>
    <w:multiLevelType w:val="multilevel"/>
    <w:tmpl w:val="9C8E60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957EE0"/>
    <w:multiLevelType w:val="multilevel"/>
    <w:tmpl w:val="63EE1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284305"/>
    <w:multiLevelType w:val="multilevel"/>
    <w:tmpl w:val="99409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7A36ED"/>
    <w:multiLevelType w:val="multilevel"/>
    <w:tmpl w:val="E4427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251CA"/>
    <w:multiLevelType w:val="multilevel"/>
    <w:tmpl w:val="D3029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005D0"/>
    <w:multiLevelType w:val="multilevel"/>
    <w:tmpl w:val="36C46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7"/>
  </w:num>
  <w:num w:numId="4">
    <w:abstractNumId w:val="1"/>
  </w:num>
  <w:num w:numId="5">
    <w:abstractNumId w:val="6"/>
  </w:num>
  <w:num w:numId="6">
    <w:abstractNumId w:val="23"/>
  </w:num>
  <w:num w:numId="7">
    <w:abstractNumId w:val="2"/>
  </w:num>
  <w:num w:numId="8">
    <w:abstractNumId w:val="10"/>
  </w:num>
  <w:num w:numId="9">
    <w:abstractNumId w:val="12"/>
  </w:num>
  <w:num w:numId="10">
    <w:abstractNumId w:val="9"/>
  </w:num>
  <w:num w:numId="11">
    <w:abstractNumId w:val="19"/>
  </w:num>
  <w:num w:numId="12">
    <w:abstractNumId w:val="20"/>
  </w:num>
  <w:num w:numId="13">
    <w:abstractNumId w:val="13"/>
  </w:num>
  <w:num w:numId="14">
    <w:abstractNumId w:val="7"/>
  </w:num>
  <w:num w:numId="15">
    <w:abstractNumId w:val="21"/>
  </w:num>
  <w:num w:numId="16">
    <w:abstractNumId w:val="15"/>
  </w:num>
  <w:num w:numId="17">
    <w:abstractNumId w:val="0"/>
  </w:num>
  <w:num w:numId="18">
    <w:abstractNumId w:val="3"/>
  </w:num>
  <w:num w:numId="19">
    <w:abstractNumId w:val="4"/>
  </w:num>
  <w:num w:numId="20">
    <w:abstractNumId w:val="5"/>
  </w:num>
  <w:num w:numId="21">
    <w:abstractNumId w:val="18"/>
  </w:num>
  <w:num w:numId="22">
    <w:abstractNumId w:val="8"/>
  </w:num>
  <w:num w:numId="23">
    <w:abstractNumId w:val="16"/>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E0C"/>
    <w:rsid w:val="00001B80"/>
    <w:rsid w:val="00037FCB"/>
    <w:rsid w:val="00052191"/>
    <w:rsid w:val="00052A81"/>
    <w:rsid w:val="000869F0"/>
    <w:rsid w:val="000B4E23"/>
    <w:rsid w:val="000D0324"/>
    <w:rsid w:val="000D331D"/>
    <w:rsid w:val="000D3978"/>
    <w:rsid w:val="000D3B3A"/>
    <w:rsid w:val="000D4AB9"/>
    <w:rsid w:val="000D6A4B"/>
    <w:rsid w:val="000F0925"/>
    <w:rsid w:val="000F27CB"/>
    <w:rsid w:val="001370A2"/>
    <w:rsid w:val="00140D02"/>
    <w:rsid w:val="00154D4F"/>
    <w:rsid w:val="00174FB7"/>
    <w:rsid w:val="001926A3"/>
    <w:rsid w:val="001A632F"/>
    <w:rsid w:val="001A7CC8"/>
    <w:rsid w:val="001C16DD"/>
    <w:rsid w:val="001D4287"/>
    <w:rsid w:val="001E542E"/>
    <w:rsid w:val="002167CC"/>
    <w:rsid w:val="00227408"/>
    <w:rsid w:val="00230D78"/>
    <w:rsid w:val="002849F5"/>
    <w:rsid w:val="00286296"/>
    <w:rsid w:val="0028688F"/>
    <w:rsid w:val="002B0EE6"/>
    <w:rsid w:val="002C228A"/>
    <w:rsid w:val="002C2DA5"/>
    <w:rsid w:val="002C5B41"/>
    <w:rsid w:val="002C726B"/>
    <w:rsid w:val="002C7579"/>
    <w:rsid w:val="002E57E3"/>
    <w:rsid w:val="002F1C74"/>
    <w:rsid w:val="00307D62"/>
    <w:rsid w:val="00317C46"/>
    <w:rsid w:val="00322951"/>
    <w:rsid w:val="003373E7"/>
    <w:rsid w:val="003542F4"/>
    <w:rsid w:val="00370551"/>
    <w:rsid w:val="003854BC"/>
    <w:rsid w:val="00390F85"/>
    <w:rsid w:val="0039652C"/>
    <w:rsid w:val="003B27CB"/>
    <w:rsid w:val="003B7932"/>
    <w:rsid w:val="003C5BB8"/>
    <w:rsid w:val="003F19BF"/>
    <w:rsid w:val="003F2275"/>
    <w:rsid w:val="0041470D"/>
    <w:rsid w:val="00420A98"/>
    <w:rsid w:val="00441F34"/>
    <w:rsid w:val="00444F7C"/>
    <w:rsid w:val="004453C9"/>
    <w:rsid w:val="00446991"/>
    <w:rsid w:val="00451BEB"/>
    <w:rsid w:val="00457DE4"/>
    <w:rsid w:val="00475B88"/>
    <w:rsid w:val="004A3740"/>
    <w:rsid w:val="004E134B"/>
    <w:rsid w:val="00503036"/>
    <w:rsid w:val="0052124C"/>
    <w:rsid w:val="00522C27"/>
    <w:rsid w:val="005245B0"/>
    <w:rsid w:val="00543641"/>
    <w:rsid w:val="00544C56"/>
    <w:rsid w:val="00550054"/>
    <w:rsid w:val="0060531A"/>
    <w:rsid w:val="00610938"/>
    <w:rsid w:val="006115C1"/>
    <w:rsid w:val="00614D87"/>
    <w:rsid w:val="006407C0"/>
    <w:rsid w:val="00647D03"/>
    <w:rsid w:val="00671A51"/>
    <w:rsid w:val="006969F0"/>
    <w:rsid w:val="006B7C5B"/>
    <w:rsid w:val="006F7F5D"/>
    <w:rsid w:val="0070438D"/>
    <w:rsid w:val="00704D47"/>
    <w:rsid w:val="0072340D"/>
    <w:rsid w:val="00730B41"/>
    <w:rsid w:val="00777051"/>
    <w:rsid w:val="00782F10"/>
    <w:rsid w:val="00793F38"/>
    <w:rsid w:val="007B0288"/>
    <w:rsid w:val="007B1755"/>
    <w:rsid w:val="007B6E1E"/>
    <w:rsid w:val="007C7C32"/>
    <w:rsid w:val="007F65EB"/>
    <w:rsid w:val="007F7024"/>
    <w:rsid w:val="0080766A"/>
    <w:rsid w:val="0081261A"/>
    <w:rsid w:val="008259DB"/>
    <w:rsid w:val="008342DE"/>
    <w:rsid w:val="00847AA9"/>
    <w:rsid w:val="008607AE"/>
    <w:rsid w:val="00860D3C"/>
    <w:rsid w:val="00865013"/>
    <w:rsid w:val="008717C5"/>
    <w:rsid w:val="00874DB6"/>
    <w:rsid w:val="00875509"/>
    <w:rsid w:val="008765A8"/>
    <w:rsid w:val="008A1BA1"/>
    <w:rsid w:val="008A60AB"/>
    <w:rsid w:val="008C5164"/>
    <w:rsid w:val="008D00EE"/>
    <w:rsid w:val="008F5168"/>
    <w:rsid w:val="00900E0C"/>
    <w:rsid w:val="00901406"/>
    <w:rsid w:val="0091013A"/>
    <w:rsid w:val="009132E3"/>
    <w:rsid w:val="009226F7"/>
    <w:rsid w:val="009412A8"/>
    <w:rsid w:val="00942B50"/>
    <w:rsid w:val="00961373"/>
    <w:rsid w:val="0097164C"/>
    <w:rsid w:val="00976CB1"/>
    <w:rsid w:val="00990E5F"/>
    <w:rsid w:val="00992A43"/>
    <w:rsid w:val="009C2D92"/>
    <w:rsid w:val="009C454B"/>
    <w:rsid w:val="009C62EB"/>
    <w:rsid w:val="009D74D3"/>
    <w:rsid w:val="00A221A5"/>
    <w:rsid w:val="00A36DB1"/>
    <w:rsid w:val="00A46F7C"/>
    <w:rsid w:val="00A625A9"/>
    <w:rsid w:val="00A673D7"/>
    <w:rsid w:val="00A92BF8"/>
    <w:rsid w:val="00AB76D4"/>
    <w:rsid w:val="00AE2A0E"/>
    <w:rsid w:val="00AE3443"/>
    <w:rsid w:val="00B07073"/>
    <w:rsid w:val="00B21767"/>
    <w:rsid w:val="00B240CB"/>
    <w:rsid w:val="00B66ECE"/>
    <w:rsid w:val="00BB24CE"/>
    <w:rsid w:val="00BD6F47"/>
    <w:rsid w:val="00BF058E"/>
    <w:rsid w:val="00BF771A"/>
    <w:rsid w:val="00C04AF9"/>
    <w:rsid w:val="00C050FA"/>
    <w:rsid w:val="00C11F84"/>
    <w:rsid w:val="00C242E3"/>
    <w:rsid w:val="00C3744E"/>
    <w:rsid w:val="00C57FD8"/>
    <w:rsid w:val="00C83824"/>
    <w:rsid w:val="00C90545"/>
    <w:rsid w:val="00CA642E"/>
    <w:rsid w:val="00CC4FBB"/>
    <w:rsid w:val="00CE05C5"/>
    <w:rsid w:val="00CE1B41"/>
    <w:rsid w:val="00CF7836"/>
    <w:rsid w:val="00D11629"/>
    <w:rsid w:val="00D1442D"/>
    <w:rsid w:val="00D25758"/>
    <w:rsid w:val="00D34E45"/>
    <w:rsid w:val="00D37B13"/>
    <w:rsid w:val="00D37BE3"/>
    <w:rsid w:val="00D4078B"/>
    <w:rsid w:val="00D43FE8"/>
    <w:rsid w:val="00D45B7B"/>
    <w:rsid w:val="00D54009"/>
    <w:rsid w:val="00D575EA"/>
    <w:rsid w:val="00D64399"/>
    <w:rsid w:val="00D80F53"/>
    <w:rsid w:val="00D95216"/>
    <w:rsid w:val="00DA2C89"/>
    <w:rsid w:val="00DB66FF"/>
    <w:rsid w:val="00DB6CE0"/>
    <w:rsid w:val="00DD0761"/>
    <w:rsid w:val="00DF04CB"/>
    <w:rsid w:val="00DF38A1"/>
    <w:rsid w:val="00DF5FB8"/>
    <w:rsid w:val="00E0456C"/>
    <w:rsid w:val="00E06558"/>
    <w:rsid w:val="00E2592B"/>
    <w:rsid w:val="00E3503D"/>
    <w:rsid w:val="00E4731E"/>
    <w:rsid w:val="00E558A7"/>
    <w:rsid w:val="00E77662"/>
    <w:rsid w:val="00E8242B"/>
    <w:rsid w:val="00E908F0"/>
    <w:rsid w:val="00E92EF9"/>
    <w:rsid w:val="00EB5BF2"/>
    <w:rsid w:val="00EC7C86"/>
    <w:rsid w:val="00EE22A7"/>
    <w:rsid w:val="00EE3029"/>
    <w:rsid w:val="00EE3CC9"/>
    <w:rsid w:val="00EE4A16"/>
    <w:rsid w:val="00EE5083"/>
    <w:rsid w:val="00F1084C"/>
    <w:rsid w:val="00F21C6B"/>
    <w:rsid w:val="00F25C9B"/>
    <w:rsid w:val="00F26DED"/>
    <w:rsid w:val="00F70E65"/>
    <w:rsid w:val="00F939CE"/>
    <w:rsid w:val="00FA7500"/>
    <w:rsid w:val="00FB5E56"/>
    <w:rsid w:val="00FD1C0E"/>
    <w:rsid w:val="00FF7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399"/>
    <w:rPr>
      <w:color w:val="0563C1" w:themeColor="hyperlink"/>
      <w:u w:val="single"/>
    </w:rPr>
  </w:style>
  <w:style w:type="paragraph" w:styleId="a4">
    <w:name w:val="List Paragraph"/>
    <w:basedOn w:val="a"/>
    <w:uiPriority w:val="34"/>
    <w:qFormat/>
    <w:rsid w:val="001C16DD"/>
    <w:pPr>
      <w:ind w:left="720"/>
      <w:contextualSpacing/>
    </w:pPr>
  </w:style>
  <w:style w:type="table" w:styleId="a5">
    <w:name w:val="Table Grid"/>
    <w:basedOn w:val="a1"/>
    <w:uiPriority w:val="39"/>
    <w:rsid w:val="00052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qFormat/>
    <w:rsid w:val="00EB5BF2"/>
    <w:rPr>
      <w:i/>
      <w:iCs/>
    </w:rPr>
  </w:style>
  <w:style w:type="paragraph" w:customStyle="1" w:styleId="a10">
    <w:name w:val="a1"/>
    <w:basedOn w:val="a"/>
    <w:rsid w:val="00EB5B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1946275">
      <w:bodyDiv w:val="1"/>
      <w:marLeft w:val="0"/>
      <w:marRight w:val="0"/>
      <w:marTop w:val="0"/>
      <w:marBottom w:val="0"/>
      <w:divBdr>
        <w:top w:val="none" w:sz="0" w:space="0" w:color="auto"/>
        <w:left w:val="none" w:sz="0" w:space="0" w:color="auto"/>
        <w:bottom w:val="none" w:sz="0" w:space="0" w:color="auto"/>
        <w:right w:val="none" w:sz="0" w:space="0" w:color="auto"/>
      </w:divBdr>
    </w:div>
    <w:div w:id="8107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297A-06C3-4B5B-84C1-D1264FB4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7780</Words>
  <Characters>44351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oem</cp:lastModifiedBy>
  <cp:revision>4</cp:revision>
  <cp:lastPrinted>2022-09-30T09:29:00Z</cp:lastPrinted>
  <dcterms:created xsi:type="dcterms:W3CDTF">2022-09-05T05:55:00Z</dcterms:created>
  <dcterms:modified xsi:type="dcterms:W3CDTF">2022-09-30T09:32:00Z</dcterms:modified>
</cp:coreProperties>
</file>