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D2" w:rsidRPr="004243EE" w:rsidRDefault="00A83AD2" w:rsidP="00A83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>КОМИТЕТ ПО ОБРАЗОВАНИЮ АДМИНИСТРАЦИИ ГОРОДА УЛАН-УДЭ</w:t>
      </w:r>
    </w:p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УЧРЕЖДЕНИЕ </w:t>
      </w:r>
    </w:p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</w:t>
      </w:r>
    </w:p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>«ДОМ ТВОРЧЕСТВА ОКТЯБРЬСКОГО РАЙОНА ГОРОДА УЛАН-УДЭ»</w:t>
      </w:r>
    </w:p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AD2" w:rsidRPr="004243EE" w:rsidRDefault="00A83AD2" w:rsidP="00A83AD2">
      <w:pPr>
        <w:spacing w:after="0" w:line="240" w:lineRule="auto"/>
        <w:ind w:left="284" w:right="282" w:firstLine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10375" w:type="dxa"/>
        <w:tblInd w:w="-932" w:type="dxa"/>
        <w:tblLook w:val="04A0"/>
      </w:tblPr>
      <w:tblGrid>
        <w:gridCol w:w="3458"/>
        <w:gridCol w:w="3458"/>
        <w:gridCol w:w="3459"/>
      </w:tblGrid>
      <w:tr w:rsidR="00A83AD2" w:rsidRPr="0055094A" w:rsidTr="00C17D46">
        <w:trPr>
          <w:trHeight w:val="2305"/>
        </w:trPr>
        <w:tc>
          <w:tcPr>
            <w:tcW w:w="3458" w:type="dxa"/>
            <w:shd w:val="clear" w:color="auto" w:fill="auto"/>
          </w:tcPr>
          <w:p w:rsidR="00A83AD2" w:rsidRPr="00C37A86" w:rsidRDefault="00A83AD2" w:rsidP="00C17D46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 методического совета         Протокол № </w:t>
            </w:r>
            <w:r w:rsidRPr="00C37A86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A83AD2" w:rsidRPr="004243EE" w:rsidRDefault="00A83AD2" w:rsidP="00C17D46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A83AD2" w:rsidRPr="004243EE" w:rsidRDefault="00A83AD2" w:rsidP="00C17D46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Принято  на Педагогическом совете   Протокол № </w:t>
            </w:r>
            <w:r w:rsidRPr="00C37A86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от  </w:t>
            </w:r>
            <w:r w:rsidRPr="00A83AD2">
              <w:rPr>
                <w:rFonts w:ascii="Times New Roman" w:hAnsi="Times New Roman"/>
                <w:sz w:val="24"/>
                <w:szCs w:val="24"/>
                <w:lang w:eastAsia="ru-RU"/>
              </w:rPr>
              <w:t>«___»__________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37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59" w:type="dxa"/>
            <w:shd w:val="clear" w:color="auto" w:fill="auto"/>
          </w:tcPr>
          <w:p w:rsidR="00A83AD2" w:rsidRPr="004243EE" w:rsidRDefault="00A83AD2" w:rsidP="00C17D46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A83AD2" w:rsidRPr="00A83AD2" w:rsidRDefault="00A83AD2" w:rsidP="00C17D46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</w:t>
            </w:r>
            <w:r w:rsidRPr="00A83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_____     </w:t>
            </w:r>
          </w:p>
          <w:p w:rsidR="00A83AD2" w:rsidRPr="004243EE" w:rsidRDefault="00A83AD2" w:rsidP="00C17D46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AD2">
              <w:rPr>
                <w:rFonts w:ascii="Times New Roman" w:hAnsi="Times New Roman"/>
                <w:sz w:val="24"/>
                <w:szCs w:val="24"/>
                <w:lang w:eastAsia="ru-RU"/>
              </w:rPr>
              <w:t>от «____» ___________ 2021г. Директор МБУ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«ДТОР»</w:t>
            </w:r>
          </w:p>
          <w:p w:rsidR="00A83AD2" w:rsidRPr="004243EE" w:rsidRDefault="00A83AD2" w:rsidP="00C17D46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___________   Н. Ю. Антипова</w:t>
            </w:r>
          </w:p>
          <w:p w:rsidR="00A83AD2" w:rsidRPr="004243EE" w:rsidRDefault="00A83AD2" w:rsidP="00C17D46">
            <w:pPr>
              <w:tabs>
                <w:tab w:val="left" w:pos="84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3AD2" w:rsidRPr="004243EE" w:rsidRDefault="00A83AD2" w:rsidP="00A83AD2">
      <w:pPr>
        <w:spacing w:after="0"/>
        <w:ind w:left="284" w:right="282" w:firstLine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A83AD2" w:rsidRPr="004243EE" w:rsidRDefault="00A83AD2" w:rsidP="00A83AD2">
      <w:pPr>
        <w:spacing w:after="0"/>
        <w:ind w:left="284" w:right="282" w:firstLine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</w:t>
      </w:r>
    </w:p>
    <w:p w:rsidR="00A83AD2" w:rsidRDefault="00A83AD2" w:rsidP="00A83AD2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РАБОЧАЯ ПРОГРАММА</w:t>
      </w:r>
    </w:p>
    <w:p w:rsidR="00A83AD2" w:rsidRPr="004243EE" w:rsidRDefault="00A83AD2" w:rsidP="00A83AD2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к д</w:t>
      </w:r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ополнительн</w:t>
      </w: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ой</w:t>
      </w:r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общеобразовательн</w:t>
      </w: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ой</w:t>
      </w:r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общеразвивающ</w:t>
      </w: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ей</w:t>
      </w:r>
      <w:proofErr w:type="spellEnd"/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программ</w:t>
      </w: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е</w:t>
      </w:r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</w:t>
      </w:r>
    </w:p>
    <w:p w:rsidR="00A83AD2" w:rsidRPr="004243EE" w:rsidRDefault="00A83AD2" w:rsidP="00A83AD2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художественной</w:t>
      </w:r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направленности</w:t>
      </w:r>
    </w:p>
    <w:p w:rsidR="00A83AD2" w:rsidRDefault="00A83AD2" w:rsidP="00A83AD2">
      <w:pPr>
        <w:spacing w:after="0" w:line="360" w:lineRule="auto"/>
        <w:ind w:left="284" w:right="284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творческого объединения </w:t>
      </w:r>
      <w:r w:rsidRPr="004243EE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ЧАРОДЕИ</w:t>
      </w:r>
      <w:r w:rsidRPr="004243EE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A83AD2" w:rsidRPr="00B57B52" w:rsidRDefault="00A83AD2" w:rsidP="00A83AD2">
      <w:pPr>
        <w:spacing w:after="0" w:line="360" w:lineRule="auto"/>
        <w:ind w:left="284" w:right="284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 2021– 2022 учебный год</w:t>
      </w:r>
    </w:p>
    <w:p w:rsidR="00A83AD2" w:rsidRPr="004243EE" w:rsidRDefault="00A83AD2" w:rsidP="00A83AD2">
      <w:pPr>
        <w:spacing w:before="100" w:beforeAutospacing="1" w:after="100" w:afterAutospacing="1" w:line="240" w:lineRule="atLeast"/>
        <w:ind w:right="284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год обучения 1</w:t>
      </w:r>
      <w:r w:rsidRPr="004243E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   </w:t>
      </w:r>
    </w:p>
    <w:p w:rsidR="00A83AD2" w:rsidRPr="004243EE" w:rsidRDefault="00A83AD2" w:rsidP="00A83AD2">
      <w:pPr>
        <w:spacing w:before="100" w:beforeAutospacing="1" w:after="100" w:afterAutospacing="1" w:line="240" w:lineRule="atLeast"/>
        <w:ind w:right="284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</w:t>
      </w:r>
    </w:p>
    <w:p w:rsidR="00A83AD2" w:rsidRPr="004243EE" w:rsidRDefault="00A83AD2" w:rsidP="00A83AD2">
      <w:pPr>
        <w:spacing w:after="0" w:line="240" w:lineRule="auto"/>
        <w:ind w:left="284" w:right="284" w:firstLine="354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Автор-составитель:</w:t>
      </w:r>
    </w:p>
    <w:p w:rsidR="00A83AD2" w:rsidRPr="004243EE" w:rsidRDefault="00A83AD2" w:rsidP="00A83AD2">
      <w:pPr>
        <w:spacing w:after="0" w:line="240" w:lineRule="auto"/>
        <w:ind w:right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Тармакова</w:t>
      </w:r>
      <w:proofErr w:type="spellEnd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Ольга Станиславовна</w:t>
      </w: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>,</w:t>
      </w:r>
    </w:p>
    <w:p w:rsidR="00A83AD2" w:rsidRPr="004243EE" w:rsidRDefault="00A83AD2" w:rsidP="00A83AD2">
      <w:pPr>
        <w:spacing w:after="0" w:line="240" w:lineRule="auto"/>
        <w:ind w:left="284" w:right="284" w:firstLine="284"/>
        <w:jc w:val="right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A83AD2" w:rsidRPr="004243EE" w:rsidRDefault="00A83AD2" w:rsidP="00A83AD2">
      <w:pPr>
        <w:spacing w:after="0" w:line="240" w:lineRule="auto"/>
        <w:ind w:left="284" w:right="282" w:firstLine="283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83AD2" w:rsidRPr="004243EE" w:rsidRDefault="00A83AD2" w:rsidP="00A83AD2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83AD2" w:rsidRPr="004243EE" w:rsidRDefault="00A83AD2" w:rsidP="00A83AD2">
      <w:pPr>
        <w:spacing w:after="0" w:line="240" w:lineRule="auto"/>
        <w:ind w:right="28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83AD2" w:rsidRPr="004243EE" w:rsidRDefault="00A83AD2" w:rsidP="00A83AD2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83AD2" w:rsidRDefault="00A83AD2" w:rsidP="00A83AD2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8"/>
          <w:szCs w:val="24"/>
          <w:lang w:eastAsia="ru-RU"/>
        </w:rPr>
        <w:t>Улан-Удэ, 20</w:t>
      </w:r>
      <w:r w:rsidRPr="00B57B52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A83AD2" w:rsidRPr="00F7683C" w:rsidRDefault="00A83AD2" w:rsidP="00A83AD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83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83AD2" w:rsidRPr="00FE4507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507">
        <w:rPr>
          <w:rFonts w:ascii="Times New Roman" w:hAnsi="Times New Roman"/>
          <w:b/>
          <w:i/>
          <w:sz w:val="28"/>
          <w:szCs w:val="28"/>
        </w:rPr>
        <w:t>Актуальность данной программы</w:t>
      </w:r>
      <w:r w:rsidRPr="00FE4507">
        <w:rPr>
          <w:rFonts w:ascii="Times New Roman" w:hAnsi="Times New Roman"/>
          <w:sz w:val="28"/>
          <w:szCs w:val="28"/>
        </w:rPr>
        <w:t xml:space="preserve"> обусловлена тем, что многие современные профессии требуют от человека творческого подхода к решению профессиональных задач. Воспитать мобильную, </w:t>
      </w:r>
      <w:proofErr w:type="spellStart"/>
      <w:r w:rsidRPr="00FE4507">
        <w:rPr>
          <w:rFonts w:ascii="Times New Roman" w:hAnsi="Times New Roman"/>
          <w:sz w:val="28"/>
          <w:szCs w:val="28"/>
        </w:rPr>
        <w:t>креативную</w:t>
      </w:r>
      <w:proofErr w:type="spellEnd"/>
      <w:r w:rsidRPr="00FE4507">
        <w:rPr>
          <w:rFonts w:ascii="Times New Roman" w:hAnsi="Times New Roman"/>
          <w:sz w:val="28"/>
          <w:szCs w:val="28"/>
        </w:rPr>
        <w:t xml:space="preserve"> личность, умеющую принимать решения и нести за них ответственность – таков новый социальный заказ государства, отраженный в Федеральных государственных образовательных стандартах.</w:t>
      </w:r>
    </w:p>
    <w:p w:rsidR="00A83AD2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507">
        <w:rPr>
          <w:rFonts w:ascii="Times New Roman" w:hAnsi="Times New Roman"/>
          <w:sz w:val="28"/>
          <w:szCs w:val="28"/>
          <w:shd w:val="clear" w:color="auto" w:fill="FDFDFD"/>
        </w:rPr>
        <w:t xml:space="preserve">Безусловно, развитие творческих способностей у детей – сложный и длительный процесс и для этого необходимо создать условия, которые помогут заинтересовать детей, вызвать у них положительное отношение ко всему новому, желание выполнять поставленную задачу. Эффективным средством развития творческой деятельности у детей является приобщение детей к художественному труду в учреждении дополнительного образования. </w:t>
      </w:r>
    </w:p>
    <w:p w:rsidR="00A83AD2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507">
        <w:rPr>
          <w:rFonts w:ascii="Times New Roman" w:hAnsi="Times New Roman"/>
          <w:sz w:val="28"/>
          <w:szCs w:val="28"/>
        </w:rPr>
        <w:t>Данная программа художественной направленности ориентирована на активное приобщение детей к творчеству и носит образовательный характер</w:t>
      </w:r>
      <w:r w:rsidRPr="00435D9C">
        <w:rPr>
          <w:rFonts w:ascii="Times New Roman" w:hAnsi="Times New Roman"/>
          <w:sz w:val="28"/>
          <w:szCs w:val="28"/>
        </w:rPr>
        <w:t>.</w:t>
      </w:r>
      <w:r w:rsidRPr="00FE4507">
        <w:rPr>
          <w:rFonts w:ascii="Times New Roman" w:hAnsi="Times New Roman"/>
          <w:sz w:val="28"/>
          <w:szCs w:val="28"/>
        </w:rPr>
        <w:t xml:space="preserve"> Программа является модифицированной, основана на авторской программе Киселёвой Анастасии Александровны «Когда творим мы чудеса».</w:t>
      </w:r>
    </w:p>
    <w:p w:rsidR="00A83AD2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173">
        <w:rPr>
          <w:rFonts w:ascii="Times New Roman" w:hAnsi="Times New Roman"/>
          <w:b/>
          <w:i/>
          <w:sz w:val="28"/>
          <w:szCs w:val="28"/>
        </w:rPr>
        <w:t>Особенностью данной программы</w:t>
      </w:r>
      <w:r w:rsidRPr="00AA00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то, что она дает возможность каждому обучающемуся открыть для себя </w:t>
      </w:r>
      <w:r w:rsidRPr="009B0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9B0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9B0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 с разнообразными материалами:</w:t>
      </w:r>
      <w:r w:rsidRPr="009B0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природн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Pr="009B0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бросовым</w:t>
      </w:r>
      <w:r w:rsidRPr="009B00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бумагой, соленым тестом, </w:t>
      </w:r>
      <w:r w:rsidRPr="003943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пряжей.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обучающимся дается возможность выбрать направление для дальнейшей реализации своих творческих способностей,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83AD2" w:rsidRPr="00246173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173">
        <w:rPr>
          <w:rFonts w:ascii="Times New Roman" w:hAnsi="Times New Roman"/>
          <w:b/>
          <w:i/>
          <w:sz w:val="28"/>
          <w:szCs w:val="28"/>
        </w:rPr>
        <w:t>Цель программы</w:t>
      </w:r>
      <w:r w:rsidRPr="00246173">
        <w:rPr>
          <w:rFonts w:ascii="Times New Roman" w:hAnsi="Times New Roman"/>
          <w:i/>
          <w:sz w:val="28"/>
          <w:szCs w:val="28"/>
        </w:rPr>
        <w:t xml:space="preserve">: </w:t>
      </w:r>
      <w:r w:rsidRPr="00246173">
        <w:rPr>
          <w:rFonts w:ascii="Times New Roman" w:hAnsi="Times New Roman"/>
          <w:sz w:val="28"/>
          <w:szCs w:val="28"/>
        </w:rPr>
        <w:t>раскрыти</w:t>
      </w:r>
      <w:r>
        <w:rPr>
          <w:rFonts w:ascii="Times New Roman" w:hAnsi="Times New Roman"/>
          <w:sz w:val="28"/>
          <w:szCs w:val="28"/>
        </w:rPr>
        <w:t>е</w:t>
      </w:r>
      <w:r w:rsidRPr="00246173">
        <w:rPr>
          <w:rFonts w:ascii="Times New Roman" w:hAnsi="Times New Roman"/>
          <w:sz w:val="28"/>
          <w:szCs w:val="28"/>
        </w:rPr>
        <w:t xml:space="preserve"> и развити</w:t>
      </w:r>
      <w:r>
        <w:rPr>
          <w:rFonts w:ascii="Times New Roman" w:hAnsi="Times New Roman"/>
          <w:sz w:val="28"/>
          <w:szCs w:val="28"/>
        </w:rPr>
        <w:t>е</w:t>
      </w:r>
      <w:r w:rsidRPr="00246173">
        <w:rPr>
          <w:rFonts w:ascii="Times New Roman" w:hAnsi="Times New Roman"/>
          <w:sz w:val="28"/>
          <w:szCs w:val="28"/>
        </w:rPr>
        <w:t xml:space="preserve"> потенциальных творческих способностей и возможностей ребенка средствами декоративно-прикладного искусства через практическое освоение технологий изготовления изделий из разнообразных материалов</w:t>
      </w:r>
      <w:r>
        <w:rPr>
          <w:rFonts w:ascii="Times New Roman" w:hAnsi="Times New Roman"/>
          <w:sz w:val="28"/>
          <w:szCs w:val="28"/>
        </w:rPr>
        <w:t>.</w:t>
      </w:r>
    </w:p>
    <w:p w:rsidR="00A83AD2" w:rsidRDefault="00A83AD2" w:rsidP="00A83A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цели, нужно решить ряд </w:t>
      </w:r>
      <w:r w:rsidRPr="00D1405F">
        <w:rPr>
          <w:rFonts w:ascii="Times New Roman" w:hAnsi="Times New Roman"/>
          <w:b/>
          <w:i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A83AD2" w:rsidRPr="009338CE" w:rsidRDefault="00A83AD2" w:rsidP="00A83AD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9338CE">
        <w:rPr>
          <w:rFonts w:ascii="Times New Roman" w:hAnsi="Times New Roman"/>
          <w:b/>
          <w:i/>
          <w:sz w:val="28"/>
          <w:szCs w:val="28"/>
        </w:rPr>
        <w:t>Обучающие задачи</w:t>
      </w:r>
    </w:p>
    <w:p w:rsidR="00A83AD2" w:rsidRPr="00F75A40" w:rsidRDefault="00A83AD2" w:rsidP="00A83AD2">
      <w:pPr>
        <w:pStyle w:val="a5"/>
        <w:numPr>
          <w:ilvl w:val="1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F75A40">
        <w:rPr>
          <w:rFonts w:ascii="Times New Roman" w:hAnsi="Times New Roman"/>
          <w:sz w:val="28"/>
          <w:szCs w:val="28"/>
        </w:rPr>
        <w:t>бучить правилам техники безопасности, требованиям к организации рабочего места;</w:t>
      </w:r>
    </w:p>
    <w:p w:rsidR="00A83AD2" w:rsidRPr="00F75A40" w:rsidRDefault="00A83AD2" w:rsidP="00A83AD2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обучить</w:t>
      </w:r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приём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>работы с различными материалами и инструментами, обеспечивающими изготовление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поделок</w:t>
      </w:r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3AD2" w:rsidRPr="00F75A40" w:rsidRDefault="00A83AD2" w:rsidP="00A83AD2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>выработа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планировать свою деятельность и предъявлять её результат.</w:t>
      </w:r>
    </w:p>
    <w:p w:rsidR="00A83AD2" w:rsidRPr="00F75A40" w:rsidRDefault="00A83AD2" w:rsidP="00A83AD2">
      <w:pPr>
        <w:pStyle w:val="a5"/>
        <w:numPr>
          <w:ilvl w:val="1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>изучить различные природные материалы и подручные средства.</w:t>
      </w:r>
    </w:p>
    <w:p w:rsidR="00A83AD2" w:rsidRDefault="00A83AD2" w:rsidP="00A83AD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38CE">
        <w:rPr>
          <w:rFonts w:ascii="Times New Roman" w:hAnsi="Times New Roman"/>
          <w:b/>
          <w:i/>
          <w:sz w:val="28"/>
          <w:szCs w:val="28"/>
        </w:rPr>
        <w:t>Развивающие задачи</w:t>
      </w:r>
    </w:p>
    <w:p w:rsidR="00A83AD2" w:rsidRPr="00F75A40" w:rsidRDefault="00A83AD2" w:rsidP="00A83AD2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>развитие интереса, эмоционально-положител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отношения к </w:t>
      </w:r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>ручному труду, готовности участвовать самому в создании поделок, отвечающих художественным требованиям (цвет, форма, композиция).</w:t>
      </w:r>
    </w:p>
    <w:p w:rsidR="00A83AD2" w:rsidRPr="00973738" w:rsidRDefault="00A83AD2" w:rsidP="00A83AD2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73738">
        <w:rPr>
          <w:rFonts w:ascii="Times New Roman" w:eastAsia="Times New Roman" w:hAnsi="Times New Roman"/>
          <w:sz w:val="28"/>
          <w:szCs w:val="28"/>
          <w:lang w:eastAsia="ru-RU"/>
        </w:rPr>
        <w:t>развитие образного мышления и творческого воображения, эстетического отношения к природному окружению своего быта.</w:t>
      </w:r>
    </w:p>
    <w:p w:rsidR="00A83AD2" w:rsidRPr="00973738" w:rsidRDefault="00A83AD2" w:rsidP="00A83AD2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73738">
        <w:rPr>
          <w:rFonts w:ascii="Times New Roman" w:eastAsia="Times New Roman" w:hAnsi="Times New Roman"/>
          <w:sz w:val="28"/>
          <w:szCs w:val="28"/>
          <w:lang w:eastAsia="ru-RU"/>
        </w:rPr>
        <w:t>развитие произвольной ручной моторики.</w:t>
      </w:r>
    </w:p>
    <w:p w:rsidR="00A83AD2" w:rsidRDefault="00A83AD2" w:rsidP="00A83AD2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spellStart"/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>креативного</w:t>
      </w:r>
      <w:proofErr w:type="spellEnd"/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 xml:space="preserve"> мышления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3AD2" w:rsidRPr="00EB471B" w:rsidRDefault="00A83AD2" w:rsidP="00A83AD2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F75A40">
        <w:rPr>
          <w:rFonts w:ascii="Times New Roman" w:eastAsia="Times New Roman" w:hAnsi="Times New Roman"/>
          <w:sz w:val="28"/>
          <w:szCs w:val="28"/>
          <w:lang w:eastAsia="ru-RU"/>
        </w:rPr>
        <w:t>развитие самостоятельности мышления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3AD2" w:rsidRDefault="00A83AD2" w:rsidP="00A83AD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38CE">
        <w:rPr>
          <w:rFonts w:ascii="Times New Roman" w:hAnsi="Times New Roman"/>
          <w:b/>
          <w:i/>
          <w:sz w:val="28"/>
          <w:szCs w:val="28"/>
        </w:rPr>
        <w:t>Воспитательные задачи</w:t>
      </w:r>
    </w:p>
    <w:p w:rsidR="00A83AD2" w:rsidRPr="00EB471B" w:rsidRDefault="00A83AD2" w:rsidP="00A83AD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1B">
        <w:rPr>
          <w:rFonts w:ascii="Times New Roman" w:eastAsia="Times New Roman" w:hAnsi="Times New Roman"/>
          <w:sz w:val="28"/>
          <w:szCs w:val="28"/>
          <w:lang w:eastAsia="ru-RU"/>
        </w:rPr>
        <w:t>выработка настойчивости в достижении цели.</w:t>
      </w:r>
    </w:p>
    <w:p w:rsidR="00A83AD2" w:rsidRPr="00EB471B" w:rsidRDefault="00A83AD2" w:rsidP="00A83AD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1B">
        <w:rPr>
          <w:rFonts w:ascii="Times New Roman" w:eastAsia="Times New Roman" w:hAnsi="Times New Roman"/>
          <w:sz w:val="28"/>
          <w:szCs w:val="28"/>
          <w:lang w:eastAsia="ru-RU"/>
        </w:rPr>
        <w:t>воспитание находчивости, смекалки, трудолюбия.</w:t>
      </w:r>
    </w:p>
    <w:p w:rsidR="00A83AD2" w:rsidRPr="00EB471B" w:rsidRDefault="00A83AD2" w:rsidP="00A83AD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1B">
        <w:rPr>
          <w:rFonts w:ascii="Times New Roman" w:eastAsia="Times New Roman" w:hAnsi="Times New Roman"/>
          <w:sz w:val="28"/>
          <w:szCs w:val="28"/>
          <w:lang w:eastAsia="ru-RU"/>
        </w:rPr>
        <w:t>воспитание дисциплинированности, аккуратности, бережливости.</w:t>
      </w:r>
    </w:p>
    <w:p w:rsidR="00A83AD2" w:rsidRPr="00EB471B" w:rsidRDefault="00A83AD2" w:rsidP="00A83AD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1B">
        <w:rPr>
          <w:rFonts w:ascii="Times New Roman" w:eastAsia="Times New Roman" w:hAnsi="Times New Roman"/>
          <w:sz w:val="28"/>
          <w:szCs w:val="28"/>
          <w:lang w:eastAsia="ru-RU"/>
        </w:rPr>
        <w:t>воспитание умения довести начатое дело до конца.</w:t>
      </w:r>
    </w:p>
    <w:p w:rsidR="00A83AD2" w:rsidRPr="00EB471B" w:rsidRDefault="00A83AD2" w:rsidP="00A83AD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EB471B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коммуникабельности</w:t>
      </w:r>
      <w:r w:rsidRPr="00EB471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</w:t>
      </w:r>
    </w:p>
    <w:p w:rsidR="00A83AD2" w:rsidRPr="00D62092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предназначена для детей от 7 до 12 лет. Набор детей в объединение свободный. Работа предусмотрена в группе по 12 человек.  Занятия проводятся по 1,5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2 раза в неделю – и в первый и во второй года обучения. Объем учебной нагрузки в первый и второй год обучения составляет 108 </w:t>
      </w:r>
      <w:r w:rsidRPr="007E3BC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7E3BCC">
        <w:rPr>
          <w:rFonts w:ascii="Times New Roman" w:hAnsi="Times New Roman"/>
          <w:sz w:val="28"/>
          <w:szCs w:val="28"/>
        </w:rPr>
        <w:t>. Предусматриваются экскурсии, поездки</w:t>
      </w:r>
      <w:r>
        <w:rPr>
          <w:rFonts w:ascii="Times New Roman" w:hAnsi="Times New Roman"/>
          <w:sz w:val="28"/>
          <w:szCs w:val="28"/>
        </w:rPr>
        <w:t xml:space="preserve"> в музеи, на выставки, конкурсы. </w:t>
      </w:r>
      <w:r w:rsidRPr="00D62092">
        <w:rPr>
          <w:rFonts w:ascii="Times New Roman" w:hAnsi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/>
          <w:sz w:val="28"/>
          <w:szCs w:val="28"/>
        </w:rPr>
        <w:t>2</w:t>
      </w:r>
      <w:r w:rsidRPr="00D6209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D62092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3AD2" w:rsidRPr="00194D47" w:rsidRDefault="00A83AD2" w:rsidP="00A83AD2">
      <w:pPr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</w:pPr>
      <w:proofErr w:type="gramStart"/>
      <w:r w:rsidRPr="00194D47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 xml:space="preserve">Программа предусматривает индивидуальную работу с обучающимися, которая организуется в целях: развития творческих способностей одаренных </w:t>
      </w:r>
      <w:r w:rsidRPr="00194D47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lastRenderedPageBreak/>
        <w:t>детей; создания условий для самореализации детей с ограниченными возможностями здоровья; качественной подготовки к конкурсным мероприятиям; отработки пропущенных учебных занятий.</w:t>
      </w:r>
      <w:proofErr w:type="gramEnd"/>
      <w:r w:rsidRPr="00194D47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 xml:space="preserve"> Отдельные темы и (или) разделы программы могут быть реализованы с использованием дистанционных технологий в случаях, при которых целесообразно опосредованное (на расстоянии) взаимодействие обучающихся и педагога, например, при отработке пропущенных учебных занятий, при неблагоприятных погодных условиях и в периоды отмены для обучающихся учебных занятий по санитарно-эпидемиологическим и другим основаниям.</w:t>
      </w:r>
    </w:p>
    <w:p w:rsidR="00A83AD2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объединении носят в основном практический характер. Большое внимание на занятиях следует уделять правилам поведения и технике безопасности, а также упражнениям для снятия усталости глаз, рук.</w:t>
      </w:r>
    </w:p>
    <w:p w:rsidR="00A83AD2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с родителями поддерживается в течение всего учебного года в форме индивидуальных бесед, коллективных поездок в музеи, приглашений их на тематические и отчетные мероприятия, выставки и т.д.</w:t>
      </w:r>
    </w:p>
    <w:p w:rsidR="00A83AD2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поставленных задач на занятиях используются разнообразные методы:</w:t>
      </w:r>
    </w:p>
    <w:p w:rsidR="00A83AD2" w:rsidRDefault="00A83AD2" w:rsidP="00A83A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словесный рассказ в форме беседы;</w:t>
      </w:r>
    </w:p>
    <w:p w:rsidR="00A83AD2" w:rsidRDefault="00A83AD2" w:rsidP="00A83A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объяснительно-иллюстративный;</w:t>
      </w:r>
    </w:p>
    <w:p w:rsidR="00A83AD2" w:rsidRDefault="00A83AD2" w:rsidP="00A83A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технологические схемы изделий;</w:t>
      </w:r>
    </w:p>
    <w:p w:rsidR="00A83AD2" w:rsidRDefault="00A83AD2" w:rsidP="00A83A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– самостоятельное изготовление изделий.</w:t>
      </w:r>
    </w:p>
    <w:p w:rsidR="00A83AD2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критерием оценки </w:t>
      </w:r>
      <w:proofErr w:type="spellStart"/>
      <w:r>
        <w:rPr>
          <w:rFonts w:ascii="Times New Roman" w:hAnsi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ребят служит качество самостоятельно выполненного изделия. </w:t>
      </w:r>
    </w:p>
    <w:p w:rsidR="00A83AD2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занятий по данной программе обучения ребята</w:t>
      </w:r>
    </w:p>
    <w:p w:rsidR="00A83AD2" w:rsidRPr="00626343" w:rsidRDefault="00A83AD2" w:rsidP="00A83AD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6343">
        <w:rPr>
          <w:rFonts w:ascii="Times New Roman" w:hAnsi="Times New Roman"/>
          <w:i/>
          <w:sz w:val="28"/>
          <w:szCs w:val="28"/>
        </w:rPr>
        <w:t>будут знать:</w:t>
      </w:r>
    </w:p>
    <w:p w:rsidR="00A83AD2" w:rsidRPr="00EB6A79" w:rsidRDefault="00A83AD2" w:rsidP="00A83AD2">
      <w:pPr>
        <w:pStyle w:val="a5"/>
        <w:numPr>
          <w:ilvl w:val="0"/>
          <w:numId w:val="6"/>
        </w:numPr>
        <w:spacing w:line="360" w:lineRule="auto"/>
        <w:ind w:left="357" w:hanging="357"/>
        <w:rPr>
          <w:rFonts w:ascii="Times New Roman" w:hAnsi="Times New Roman"/>
          <w:sz w:val="28"/>
          <w:szCs w:val="28"/>
        </w:rPr>
      </w:pPr>
      <w:r w:rsidRPr="00EB6A79">
        <w:rPr>
          <w:rFonts w:ascii="Times New Roman" w:hAnsi="Times New Roman"/>
          <w:sz w:val="28"/>
          <w:szCs w:val="28"/>
        </w:rPr>
        <w:t>- правила техники безопасности, требования к организации рабочего места;</w:t>
      </w:r>
    </w:p>
    <w:p w:rsidR="00A83AD2" w:rsidRPr="00EB6A79" w:rsidRDefault="00A83AD2" w:rsidP="00A83AD2">
      <w:pPr>
        <w:pStyle w:val="a5"/>
        <w:numPr>
          <w:ilvl w:val="0"/>
          <w:numId w:val="6"/>
        </w:numPr>
        <w:spacing w:line="360" w:lineRule="auto"/>
        <w:ind w:left="357" w:hanging="357"/>
        <w:rPr>
          <w:rFonts w:ascii="Times New Roman" w:hAnsi="Times New Roman"/>
          <w:sz w:val="28"/>
          <w:szCs w:val="28"/>
        </w:rPr>
      </w:pPr>
      <w:r w:rsidRPr="00EB6A79">
        <w:rPr>
          <w:rFonts w:ascii="Times New Roman" w:hAnsi="Times New Roman"/>
          <w:sz w:val="28"/>
          <w:szCs w:val="28"/>
        </w:rPr>
        <w:t>- знать разнообразный природный материал;</w:t>
      </w:r>
    </w:p>
    <w:p w:rsidR="00A83AD2" w:rsidRPr="00EB6A79" w:rsidRDefault="00A83AD2" w:rsidP="00A83AD2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6A79">
        <w:rPr>
          <w:rFonts w:ascii="Times New Roman" w:hAnsi="Times New Roman"/>
          <w:sz w:val="28"/>
          <w:szCs w:val="28"/>
        </w:rPr>
        <w:lastRenderedPageBreak/>
        <w:t xml:space="preserve">- как </w:t>
      </w:r>
      <w:r w:rsidRPr="00EB6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анализировать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A83AD2" w:rsidRPr="00EB6A79" w:rsidRDefault="00A83AD2" w:rsidP="00A83AD2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6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как 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шить</w:t>
      </w:r>
      <w:r w:rsidRPr="00EB6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стежками “вперед иголка”.</w:t>
      </w:r>
    </w:p>
    <w:p w:rsidR="00A83AD2" w:rsidRDefault="00A83AD2" w:rsidP="00A83AD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Будут уметь:</w:t>
      </w:r>
    </w:p>
    <w:p w:rsidR="00A83AD2" w:rsidRPr="00F050EB" w:rsidRDefault="00A83AD2" w:rsidP="00A83AD2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sz w:val="28"/>
        </w:rPr>
      </w:pP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работать с бумагой, пластилином, природным и бросовым материалами;</w:t>
      </w:r>
    </w:p>
    <w:p w:rsidR="00A83AD2" w:rsidRPr="00F050EB" w:rsidRDefault="00A83AD2" w:rsidP="00A83AD2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50EB">
        <w:rPr>
          <w:rFonts w:ascii="Times New Roman" w:hAnsi="Times New Roman"/>
          <w:sz w:val="28"/>
          <w:szCs w:val="28"/>
        </w:rPr>
        <w:t>красиво, эстетически грамотно оформить изделие</w:t>
      </w:r>
      <w:r>
        <w:rPr>
          <w:rFonts w:ascii="Times New Roman" w:hAnsi="Times New Roman"/>
          <w:sz w:val="28"/>
          <w:szCs w:val="28"/>
        </w:rPr>
        <w:t>;</w:t>
      </w:r>
      <w:r w:rsidRPr="00F050EB">
        <w:rPr>
          <w:sz w:val="28"/>
        </w:rPr>
        <w:t xml:space="preserve"> </w:t>
      </w:r>
    </w:p>
    <w:p w:rsidR="00A83AD2" w:rsidRDefault="00A83AD2" w:rsidP="00A83AD2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50EB">
        <w:rPr>
          <w:rFonts w:ascii="Times New Roman" w:eastAsia="Times New Roman" w:hAnsi="Times New Roman"/>
          <w:sz w:val="28"/>
          <w:szCs w:val="24"/>
          <w:lang w:eastAsia="ru-RU"/>
        </w:rPr>
        <w:t>самостоятельно подбирать клеящий состав для работы с бумагой, тканью, поролоном, природным материалом;</w:t>
      </w:r>
    </w:p>
    <w:p w:rsidR="00A83AD2" w:rsidRDefault="00A83AD2" w:rsidP="00A83AD2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50EB">
        <w:rPr>
          <w:rFonts w:ascii="Times New Roman" w:eastAsia="Times New Roman" w:hAnsi="Times New Roman"/>
          <w:sz w:val="28"/>
          <w:szCs w:val="24"/>
          <w:lang w:eastAsia="ru-RU"/>
        </w:rPr>
        <w:t>сознательно комбинировать различные техники аппликации, различные виды бумаги и ткани, сочетать их с другими материалами для создания эмоционально-выразительных образов, сюжетов;</w:t>
      </w:r>
    </w:p>
    <w:p w:rsidR="00A83AD2" w:rsidRPr="00F050EB" w:rsidRDefault="00A83AD2" w:rsidP="00A83AD2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050EB">
        <w:rPr>
          <w:rFonts w:ascii="Times New Roman" w:eastAsia="Times New Roman" w:hAnsi="Times New Roman"/>
          <w:sz w:val="28"/>
          <w:szCs w:val="24"/>
          <w:lang w:eastAsia="ru-RU"/>
        </w:rPr>
        <w:t xml:space="preserve">видеть и оценивать эстетические качества природных материалов, их выразительность, подбирать и сочетать их для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реализации своего замысла.</w:t>
      </w:r>
    </w:p>
    <w:p w:rsidR="00A83AD2" w:rsidRPr="00EB6A79" w:rsidRDefault="00A83AD2" w:rsidP="00A83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EB">
        <w:rPr>
          <w:rFonts w:ascii="Times New Roman" w:hAnsi="Times New Roman"/>
          <w:sz w:val="28"/>
          <w:szCs w:val="28"/>
        </w:rPr>
        <w:t>В результате занятий у ребенка развиваются его творческие способности, реализуется воспитание в духе коллективизма и взаимопомощи.</w:t>
      </w:r>
      <w:r w:rsidRPr="00EB6A79">
        <w:rPr>
          <w:rFonts w:ascii="Times New Roman" w:hAnsi="Times New Roman"/>
          <w:sz w:val="28"/>
          <w:szCs w:val="28"/>
        </w:rPr>
        <w:t xml:space="preserve"> Занятия способствуют формированию творческой фантазии, </w:t>
      </w:r>
      <w:proofErr w:type="spellStart"/>
      <w:r w:rsidRPr="00EB6A79">
        <w:rPr>
          <w:rFonts w:ascii="Times New Roman" w:hAnsi="Times New Roman"/>
          <w:sz w:val="28"/>
          <w:szCs w:val="28"/>
        </w:rPr>
        <w:t>креативного</w:t>
      </w:r>
      <w:proofErr w:type="spellEnd"/>
      <w:r w:rsidRPr="00EB6A79">
        <w:rPr>
          <w:rFonts w:ascii="Times New Roman" w:hAnsi="Times New Roman"/>
          <w:sz w:val="28"/>
          <w:szCs w:val="28"/>
        </w:rPr>
        <w:t xml:space="preserve"> мышления и художественного вкуса наших детей. А изготовление </w:t>
      </w:r>
      <w:r>
        <w:rPr>
          <w:rFonts w:ascii="Times New Roman" w:hAnsi="Times New Roman"/>
          <w:sz w:val="28"/>
          <w:szCs w:val="28"/>
        </w:rPr>
        <w:t>подело</w:t>
      </w:r>
      <w:r w:rsidRPr="00EB6A79">
        <w:rPr>
          <w:rFonts w:ascii="Times New Roman" w:hAnsi="Times New Roman"/>
          <w:sz w:val="28"/>
          <w:szCs w:val="28"/>
        </w:rPr>
        <w:t>к доставит им огромное удовольствие, разовьет точность движений и изобретательность.</w:t>
      </w:r>
    </w:p>
    <w:p w:rsidR="00A83AD2" w:rsidRPr="00F050EB" w:rsidRDefault="00A83AD2" w:rsidP="00A83AD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Программа предусматривает отслеживание промежуточных 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с помощью следующих способов диагностики:</w:t>
      </w:r>
    </w:p>
    <w:p w:rsidR="00A83AD2" w:rsidRPr="00F050EB" w:rsidRDefault="00A83AD2" w:rsidP="00A83AD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педагогическое наблюдение,</w:t>
      </w:r>
    </w:p>
    <w:p w:rsidR="00A83AD2" w:rsidRPr="00F050EB" w:rsidRDefault="00A83AD2" w:rsidP="00A83AD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выполнения упражнений и индивидуальных творческих работ,</w:t>
      </w:r>
    </w:p>
    <w:p w:rsidR="00A83AD2" w:rsidRPr="00F050EB" w:rsidRDefault="00A83AD2" w:rsidP="00A83AD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ym w:font="Symbol" w:char="F0B7"/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участия обучающихся в ярмарках, выставках, презентациях, мастер-классах,</w:t>
      </w:r>
    </w:p>
    <w:p w:rsidR="00A83AD2" w:rsidRPr="00F050EB" w:rsidRDefault="00A83AD2" w:rsidP="00A83AD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активности детей на открытых занятиях, в процессе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коллективной творческой деятельности,</w:t>
      </w:r>
    </w:p>
    <w:p w:rsidR="00A83AD2" w:rsidRPr="00F050EB" w:rsidRDefault="00A83AD2" w:rsidP="00A83AD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выполнения тестовых и домашних заданий,</w:t>
      </w:r>
    </w:p>
    <w:p w:rsidR="00A83AD2" w:rsidRPr="00F050EB" w:rsidRDefault="00A83AD2" w:rsidP="00A83AD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защита проектов,</w:t>
      </w:r>
    </w:p>
    <w:p w:rsidR="00A83AD2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Анализ творческих работ, словаря "ощущений и впечатлений", изобразительные кроссворды и анкеты, игры-викторины позволяют фиксировать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усвоения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учащимися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умений,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эмоционального развития в течение всего учебного года.</w:t>
      </w:r>
      <w:r w:rsidRPr="0011316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вной формой</w:t>
      </w:r>
      <w:r w:rsidRPr="00113160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итогового контроля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13160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итоговая </w:t>
      </w:r>
      <w:r w:rsidRPr="00113160">
        <w:rPr>
          <w:rFonts w:ascii="Times New Roman" w:eastAsia="Times New Roman" w:hAnsi="Times New Roman"/>
          <w:sz w:val="28"/>
          <w:szCs w:val="28"/>
          <w:lang w:eastAsia="ru-RU"/>
        </w:rPr>
        <w:t>выставк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r>
        <w:rPr>
          <w:rFonts w:ascii="Times New Roman" w:hAnsi="Times New Roman"/>
          <w:sz w:val="28"/>
          <w:szCs w:val="28"/>
        </w:rPr>
        <w:t>Проведение таких мероприятий, выявление победителей, вручение грамот и призов является сильным импульсом для новых творческих задумок.</w:t>
      </w:r>
    </w:p>
    <w:p w:rsidR="00A83AD2" w:rsidRPr="00523B69" w:rsidRDefault="00A83AD2" w:rsidP="00A8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3AD2" w:rsidRPr="00471488" w:rsidRDefault="00A83AD2" w:rsidP="00A83AD2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9E4A05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>
        <w:rPr>
          <w:rFonts w:ascii="Times New Roman" w:hAnsi="Times New Roman"/>
          <w:b/>
          <w:sz w:val="28"/>
          <w:szCs w:val="28"/>
        </w:rPr>
        <w:t>1 года обучения</w:t>
      </w:r>
    </w:p>
    <w:tbl>
      <w:tblPr>
        <w:tblpPr w:leftFromText="180" w:rightFromText="180" w:vertAnchor="text" w:tblpY="1"/>
        <w:tblOverlap w:val="never"/>
        <w:tblW w:w="9464" w:type="dxa"/>
        <w:tblLook w:val="04A0"/>
      </w:tblPr>
      <w:tblGrid>
        <w:gridCol w:w="560"/>
        <w:gridCol w:w="3526"/>
        <w:gridCol w:w="854"/>
        <w:gridCol w:w="1005"/>
        <w:gridCol w:w="1309"/>
        <w:gridCol w:w="2210"/>
      </w:tblGrid>
      <w:tr w:rsidR="00A83AD2" w:rsidRPr="00864E4A" w:rsidTr="00C17D46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контроля и аттестации</w:t>
            </w:r>
          </w:p>
        </w:tc>
      </w:tr>
      <w:tr w:rsidR="00A83AD2" w:rsidRPr="00864E4A" w:rsidTr="00C17D46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2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3AD2" w:rsidRPr="00864E4A" w:rsidTr="00C17D46">
        <w:trPr>
          <w:trHeight w:val="9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864E4A">
              <w:rPr>
                <w:rFonts w:ascii="Times New Roman" w:hAnsi="Times New Roman"/>
                <w:sz w:val="24"/>
                <w:szCs w:val="24"/>
              </w:rPr>
              <w:t xml:space="preserve">: инструктаж по технике безопасности. Введение в учебный курс.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A83AD2" w:rsidRPr="00864E4A" w:rsidTr="00C17D46">
        <w:trPr>
          <w:trHeight w:val="10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AD2" w:rsidRPr="00864E4A" w:rsidRDefault="00A83AD2" w:rsidP="00C17D46">
            <w:pPr>
              <w:spacing w:after="0" w:line="270" w:lineRule="atLeast"/>
              <w:ind w:left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Поделки из природного и бросового материала</w:t>
            </w:r>
            <w:r w:rsidRPr="00864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041349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041349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041349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 Опрос, демонстрация готового изделия</w:t>
            </w:r>
          </w:p>
        </w:tc>
      </w:tr>
      <w:tr w:rsidR="00A83AD2" w:rsidRPr="00864E4A" w:rsidTr="00C17D46">
        <w:trPr>
          <w:trHeight w:val="8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Бумажные чудеса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041349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041349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041349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Опрос, демонстрация готового изделия</w:t>
            </w:r>
          </w:p>
        </w:tc>
      </w:tr>
      <w:tr w:rsidR="00A83AD2" w:rsidRPr="00864E4A" w:rsidTr="00C17D46">
        <w:trPr>
          <w:trHeight w:val="8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Пластилиновый мир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готового изделия</w:t>
            </w:r>
          </w:p>
        </w:tc>
      </w:tr>
      <w:tr w:rsidR="00A83AD2" w:rsidRPr="00864E4A" w:rsidTr="00C17D46">
        <w:trPr>
          <w:trHeight w:val="8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готового изделия</w:t>
            </w:r>
          </w:p>
        </w:tc>
      </w:tr>
      <w:tr w:rsidR="00A83AD2" w:rsidRPr="00864E4A" w:rsidTr="00C17D46">
        <w:trPr>
          <w:trHeight w:val="69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Лепка из соленого теста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готового изделия</w:t>
            </w:r>
          </w:p>
        </w:tc>
      </w:tr>
      <w:tr w:rsidR="00A83AD2" w:rsidRPr="00864E4A" w:rsidTr="00C17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Волшебные нити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готового изделия</w:t>
            </w:r>
          </w:p>
        </w:tc>
      </w:tr>
      <w:tr w:rsidR="00A83AD2" w:rsidRPr="00864E4A" w:rsidTr="00C17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Hlk32937527"/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Знакомство с видами ручных швов </w:t>
            </w:r>
            <w:bookmarkEnd w:id="0"/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готового изделия</w:t>
            </w:r>
          </w:p>
        </w:tc>
      </w:tr>
      <w:tr w:rsidR="00A83AD2" w:rsidRPr="00864E4A" w:rsidTr="00C17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работ к выставкам и конкурсам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готового изделия</w:t>
            </w:r>
          </w:p>
        </w:tc>
      </w:tr>
      <w:tr w:rsidR="00A83AD2" w:rsidRPr="00864E4A" w:rsidTr="00C17D46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A83AD2" w:rsidRPr="00864E4A" w:rsidTr="00C17D46">
        <w:trPr>
          <w:trHeight w:val="269"/>
        </w:trPr>
        <w:tc>
          <w:tcPr>
            <w:tcW w:w="40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3AD2" w:rsidRPr="00864E4A" w:rsidRDefault="00A83AD2" w:rsidP="00C17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AD2" w:rsidRDefault="00A83AD2" w:rsidP="00A83AD2">
      <w:pPr>
        <w:spacing w:after="12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4D4A7C" w:rsidRDefault="004D4A7C" w:rsidP="004D4A7C">
      <w:pPr>
        <w:spacing w:after="12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1943EC" w:rsidRDefault="001943EC">
      <w:pPr>
        <w:rPr>
          <w:lang w:val="en-US"/>
        </w:rPr>
      </w:pPr>
    </w:p>
    <w:p w:rsidR="001943EC" w:rsidRDefault="001943EC">
      <w:pPr>
        <w:rPr>
          <w:lang w:val="en-US"/>
        </w:rPr>
      </w:pPr>
    </w:p>
    <w:p w:rsidR="001943EC" w:rsidRDefault="001943EC">
      <w:pPr>
        <w:rPr>
          <w:lang w:val="en-US"/>
        </w:rPr>
      </w:pPr>
    </w:p>
    <w:p w:rsidR="001943EC" w:rsidRDefault="001943EC">
      <w:pPr>
        <w:rPr>
          <w:lang w:val="en-US"/>
        </w:rPr>
        <w:sectPr w:rsidR="001943EC" w:rsidSect="00164B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43EC" w:rsidRPr="007B27DD" w:rsidRDefault="001943EC" w:rsidP="001943EC">
      <w:pPr>
        <w:jc w:val="center"/>
        <w:rPr>
          <w:rFonts w:ascii="Times New Roman" w:hAnsi="Times New Roman"/>
          <w:b/>
          <w:sz w:val="28"/>
          <w:szCs w:val="28"/>
        </w:rPr>
      </w:pPr>
      <w:r w:rsidRPr="007B27DD">
        <w:rPr>
          <w:rFonts w:ascii="Times New Roman" w:hAnsi="Times New Roman"/>
          <w:b/>
          <w:sz w:val="28"/>
          <w:szCs w:val="28"/>
        </w:rPr>
        <w:lastRenderedPageBreak/>
        <w:t>Учебный календарный график</w:t>
      </w:r>
    </w:p>
    <w:tbl>
      <w:tblPr>
        <w:tblStyle w:val="a7"/>
        <w:tblW w:w="15134" w:type="dxa"/>
        <w:tblLayout w:type="fixed"/>
        <w:tblLook w:val="04A0"/>
      </w:tblPr>
      <w:tblGrid>
        <w:gridCol w:w="534"/>
        <w:gridCol w:w="2126"/>
        <w:gridCol w:w="850"/>
        <w:gridCol w:w="1134"/>
        <w:gridCol w:w="5954"/>
        <w:gridCol w:w="1701"/>
        <w:gridCol w:w="1134"/>
        <w:gridCol w:w="850"/>
        <w:gridCol w:w="851"/>
      </w:tblGrid>
      <w:tr w:rsidR="001943EC" w:rsidRPr="007B27DD" w:rsidTr="001A50AD">
        <w:trPr>
          <w:trHeight w:val="279"/>
        </w:trPr>
        <w:tc>
          <w:tcPr>
            <w:tcW w:w="534" w:type="dxa"/>
            <w:vMerge w:val="restart"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  <w:vMerge w:val="restart"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Раздел программы Тема занятия</w:t>
            </w:r>
          </w:p>
        </w:tc>
        <w:tc>
          <w:tcPr>
            <w:tcW w:w="1984" w:type="dxa"/>
            <w:gridSpan w:val="2"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5954" w:type="dxa"/>
            <w:vMerge w:val="restart"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Краткое содержание занятия</w:t>
            </w:r>
          </w:p>
        </w:tc>
        <w:tc>
          <w:tcPr>
            <w:tcW w:w="1701" w:type="dxa"/>
            <w:vMerge w:val="restart"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850" w:type="dxa"/>
            <w:vMerge w:val="restart"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Дата по факту</w:t>
            </w:r>
          </w:p>
        </w:tc>
      </w:tr>
      <w:tr w:rsidR="001943EC" w:rsidRPr="007B27DD" w:rsidTr="001A50AD">
        <w:trPr>
          <w:trHeight w:val="296"/>
        </w:trPr>
        <w:tc>
          <w:tcPr>
            <w:tcW w:w="534" w:type="dxa"/>
            <w:vMerge/>
          </w:tcPr>
          <w:p w:rsidR="001943EC" w:rsidRPr="007B27DD" w:rsidRDefault="001943EC" w:rsidP="001A50A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теория</w:t>
            </w:r>
          </w:p>
        </w:tc>
        <w:tc>
          <w:tcPr>
            <w:tcW w:w="1134" w:type="dxa"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5954" w:type="dxa"/>
            <w:vMerge/>
          </w:tcPr>
          <w:p w:rsidR="001943EC" w:rsidRPr="007B27DD" w:rsidRDefault="001943EC" w:rsidP="001A50A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43EC" w:rsidRPr="007B27DD" w:rsidRDefault="001943EC" w:rsidP="001A50A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943EC" w:rsidRPr="007B27DD" w:rsidRDefault="001943EC" w:rsidP="001A50A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943EC" w:rsidRPr="007B27DD" w:rsidRDefault="001943EC" w:rsidP="001A50A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943EC" w:rsidRPr="007B27DD" w:rsidRDefault="001943EC" w:rsidP="001A50AD">
            <w:pPr>
              <w:rPr>
                <w:rFonts w:ascii="Times New Roman" w:hAnsi="Times New Roman"/>
              </w:rPr>
            </w:pPr>
          </w:p>
        </w:tc>
      </w:tr>
      <w:tr w:rsidR="001943EC" w:rsidRPr="007B27DD" w:rsidTr="001A50AD">
        <w:trPr>
          <w:trHeight w:val="576"/>
        </w:trPr>
        <w:tc>
          <w:tcPr>
            <w:tcW w:w="534" w:type="dxa"/>
          </w:tcPr>
          <w:p w:rsidR="001943EC" w:rsidRPr="007B27DD" w:rsidRDefault="001943EC" w:rsidP="001A50AD">
            <w:pPr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943EC" w:rsidRPr="007B27DD" w:rsidRDefault="001943EC" w:rsidP="001A50AD">
            <w:pPr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7B27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C95316" w:rsidRDefault="00C95316" w:rsidP="001A50AD">
            <w:pPr>
              <w:jc w:val="center"/>
              <w:rPr>
                <w:rFonts w:ascii="Times New Roman" w:hAnsi="Times New Roman"/>
              </w:rPr>
            </w:pPr>
          </w:p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1</w:t>
            </w:r>
            <w:r w:rsidR="00A83AD2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</w:tcPr>
          <w:p w:rsidR="001943EC" w:rsidRPr="007B27DD" w:rsidRDefault="001943EC" w:rsidP="001A5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1943EC" w:rsidRPr="007B27DD" w:rsidRDefault="001943EC" w:rsidP="001943EC">
            <w:pPr>
              <w:jc w:val="both"/>
            </w:pPr>
            <w:r w:rsidRPr="007B27DD">
              <w:t xml:space="preserve"> </w:t>
            </w:r>
            <w:r w:rsidRPr="007B27DD">
              <w:rPr>
                <w:rFonts w:ascii="Times New Roman" w:hAnsi="Times New Roman"/>
                <w:b/>
              </w:rPr>
              <w:t xml:space="preserve">Теория: </w:t>
            </w:r>
            <w:r w:rsidRPr="007B27DD">
              <w:rPr>
                <w:rFonts w:ascii="Times New Roman" w:hAnsi="Times New Roman"/>
              </w:rPr>
              <w:t xml:space="preserve">(лекция, беседа). Знакомство с объединением. Инструктаж по технике безопасности труда и правилам пожарной безопасности. Введение в учебный курс. Знакомство с работами мастеров декоративно-прикладного искусства. </w:t>
            </w:r>
          </w:p>
        </w:tc>
        <w:tc>
          <w:tcPr>
            <w:tcW w:w="1701" w:type="dxa"/>
          </w:tcPr>
          <w:p w:rsidR="001943EC" w:rsidRPr="007B27DD" w:rsidRDefault="001943EC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Групповая</w:t>
            </w:r>
          </w:p>
          <w:p w:rsidR="001943EC" w:rsidRPr="007B27DD" w:rsidRDefault="001943EC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Беседа.</w:t>
            </w:r>
          </w:p>
          <w:p w:rsidR="001943EC" w:rsidRPr="007B27DD" w:rsidRDefault="001943EC" w:rsidP="001A50AD">
            <w:pPr>
              <w:rPr>
                <w:rFonts w:ascii="Times New Roman" w:hAnsi="Times New Roman"/>
              </w:rPr>
            </w:pPr>
            <w:proofErr w:type="spellStart"/>
            <w:r w:rsidRPr="007B27DD">
              <w:rPr>
                <w:rFonts w:ascii="Times New Roman" w:hAnsi="Times New Roman"/>
              </w:rPr>
              <w:t>Практ</w:t>
            </w:r>
            <w:proofErr w:type="spellEnd"/>
            <w:r w:rsidRPr="007B27DD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1943EC" w:rsidRPr="007B27DD" w:rsidRDefault="001943EC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Устный опрос.</w:t>
            </w:r>
          </w:p>
          <w:p w:rsidR="001943EC" w:rsidRPr="007B27DD" w:rsidRDefault="001943EC" w:rsidP="001A50A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43EC" w:rsidRPr="007B27DD" w:rsidRDefault="00C95316" w:rsidP="00194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851" w:type="dxa"/>
          </w:tcPr>
          <w:p w:rsidR="001943EC" w:rsidRPr="007B27DD" w:rsidRDefault="001943EC" w:rsidP="001A50A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41D6" w:rsidRPr="007B27DD" w:rsidTr="001A50AD">
        <w:trPr>
          <w:trHeight w:val="576"/>
        </w:trPr>
        <w:tc>
          <w:tcPr>
            <w:tcW w:w="534" w:type="dxa"/>
          </w:tcPr>
          <w:p w:rsidR="003A41D6" w:rsidRPr="007B27DD" w:rsidRDefault="003A41D6" w:rsidP="00E87F0A">
            <w:pPr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3A41D6" w:rsidRPr="007B27DD" w:rsidRDefault="003A41D6" w:rsidP="001A50AD">
            <w:pPr>
              <w:rPr>
                <w:rFonts w:ascii="Times New Roman" w:hAnsi="Times New Roman"/>
                <w:b/>
              </w:rPr>
            </w:pPr>
            <w:r w:rsidRPr="007B27DD">
              <w:rPr>
                <w:rFonts w:ascii="Times New Roman" w:hAnsi="Times New Roman"/>
                <w:b/>
                <w:bCs/>
              </w:rPr>
              <w:t>Поделки из природного и бросового материала</w:t>
            </w:r>
          </w:p>
        </w:tc>
        <w:tc>
          <w:tcPr>
            <w:tcW w:w="850" w:type="dxa"/>
          </w:tcPr>
          <w:p w:rsidR="003A41D6" w:rsidRDefault="003A41D6" w:rsidP="001A50AD">
            <w:pPr>
              <w:jc w:val="center"/>
              <w:rPr>
                <w:rFonts w:ascii="Times New Roman" w:hAnsi="Times New Roman"/>
              </w:rPr>
            </w:pPr>
          </w:p>
          <w:p w:rsidR="00C95316" w:rsidRPr="00C95316" w:rsidRDefault="00C95316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A41D6" w:rsidRDefault="003A41D6" w:rsidP="001A50AD">
            <w:pPr>
              <w:jc w:val="center"/>
              <w:rPr>
                <w:rFonts w:ascii="Times New Roman" w:hAnsi="Times New Roman"/>
              </w:rPr>
            </w:pPr>
          </w:p>
          <w:p w:rsidR="00C95316" w:rsidRPr="00C95316" w:rsidRDefault="00C95316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</w:tcPr>
          <w:p w:rsidR="00C95316" w:rsidRPr="00C95316" w:rsidRDefault="00C95316" w:rsidP="00C9531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5316">
              <w:rPr>
                <w:rFonts w:ascii="Times New Roman" w:hAnsi="Times New Roman"/>
                <w:b/>
              </w:rPr>
              <w:t>Теория:</w:t>
            </w:r>
            <w:r w:rsidRPr="00C95316">
              <w:rPr>
                <w:rFonts w:ascii="Times New Roman" w:hAnsi="Times New Roman"/>
              </w:rPr>
              <w:t xml:space="preserve"> (лекция - беседа, диалог, советы). </w:t>
            </w:r>
            <w:proofErr w:type="gramStart"/>
            <w:r w:rsidRPr="00C95316">
              <w:rPr>
                <w:rFonts w:ascii="Times New Roman" w:eastAsia="Times New Roman" w:hAnsi="Times New Roman"/>
                <w:lang w:eastAsia="ru-RU"/>
              </w:rPr>
              <w:t>Ознакомление с природным материалом: палочками, ракушками, ягодами рябины, семенами яблок, тыквы, кабачков, крылатками клена, ягодами шиповника, желуди, шишки ели и сосны и т.д.</w:t>
            </w:r>
            <w:proofErr w:type="gramEnd"/>
            <w:r w:rsidRPr="00C95316">
              <w:rPr>
                <w:rFonts w:ascii="Times New Roman" w:eastAsia="Times New Roman" w:hAnsi="Times New Roman"/>
                <w:lang w:eastAsia="ru-RU"/>
              </w:rPr>
              <w:t xml:space="preserve"> Ознакомление с техникой изготовления поделок из бросового материала. Инструменты и материалы. Рассматривание образцов игрушек. Формирование устойчивого интереса к работе с различными материалами.</w:t>
            </w:r>
          </w:p>
          <w:p w:rsidR="003A41D6" w:rsidRPr="00C95316" w:rsidRDefault="00C95316" w:rsidP="00C95316">
            <w:pPr>
              <w:jc w:val="both"/>
            </w:pPr>
            <w:r w:rsidRPr="00C95316">
              <w:rPr>
                <w:rFonts w:ascii="Times New Roman" w:hAnsi="Times New Roman"/>
                <w:b/>
              </w:rPr>
              <w:t>Практика:</w:t>
            </w:r>
            <w:r w:rsidRPr="00C95316">
              <w:rPr>
                <w:rFonts w:ascii="Times New Roman" w:hAnsi="Times New Roman"/>
              </w:rPr>
              <w:t xml:space="preserve"> </w:t>
            </w:r>
            <w:r w:rsidRPr="00C95316">
              <w:rPr>
                <w:rFonts w:ascii="Times New Roman" w:hAnsi="Times New Roman"/>
                <w:bCs/>
              </w:rPr>
              <w:t xml:space="preserve">Сбор и заготовка природного материала. Изготовление поделок из природного материала.  </w:t>
            </w:r>
            <w:r w:rsidRPr="00C95316">
              <w:rPr>
                <w:rFonts w:ascii="Times New Roman" w:eastAsia="Times New Roman" w:hAnsi="Times New Roman"/>
                <w:lang w:eastAsia="ru-RU"/>
              </w:rPr>
              <w:t>Изготовление игрушек из пластмассовых бутылок, стаканчиков, баночек, компьютерных дисков.</w:t>
            </w:r>
            <w:r w:rsidRPr="00C953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A41D6" w:rsidRPr="007B27DD" w:rsidRDefault="003A41D6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Групповая</w:t>
            </w:r>
          </w:p>
          <w:p w:rsidR="003A41D6" w:rsidRPr="007B27DD" w:rsidRDefault="003A41D6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Беседа.</w:t>
            </w:r>
          </w:p>
          <w:p w:rsidR="003A41D6" w:rsidRPr="007B27DD" w:rsidRDefault="003A41D6" w:rsidP="001A50AD">
            <w:pPr>
              <w:rPr>
                <w:rFonts w:ascii="Times New Roman" w:hAnsi="Times New Roman"/>
              </w:rPr>
            </w:pPr>
            <w:proofErr w:type="spellStart"/>
            <w:r w:rsidRPr="007B27DD">
              <w:rPr>
                <w:rFonts w:ascii="Times New Roman" w:hAnsi="Times New Roman"/>
              </w:rPr>
              <w:t>Практ</w:t>
            </w:r>
            <w:proofErr w:type="spellEnd"/>
            <w:r w:rsidRPr="007B27DD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3A41D6" w:rsidRPr="007B27DD" w:rsidRDefault="003A41D6" w:rsidP="003A41D6">
            <w:pPr>
              <w:jc w:val="both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Опрос. Демонстрация готового изделия.</w:t>
            </w:r>
          </w:p>
          <w:p w:rsidR="003A41D6" w:rsidRPr="007B27DD" w:rsidRDefault="003A41D6" w:rsidP="001A50A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7A97" w:rsidRDefault="00C95316" w:rsidP="00C95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  <w:p w:rsidR="00C95316" w:rsidRDefault="00C95316" w:rsidP="00C95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  <w:p w:rsidR="00C95316" w:rsidRDefault="00C95316" w:rsidP="00C95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  <w:p w:rsidR="00C95316" w:rsidRDefault="00C95316" w:rsidP="00C95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  <w:p w:rsidR="00C95316" w:rsidRPr="007B27DD" w:rsidRDefault="00C95316" w:rsidP="00C953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A41D6" w:rsidRPr="007B27DD" w:rsidRDefault="003A41D6" w:rsidP="001A50A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A41D6" w:rsidRPr="007B27DD" w:rsidTr="001A50AD">
        <w:trPr>
          <w:trHeight w:val="576"/>
        </w:trPr>
        <w:tc>
          <w:tcPr>
            <w:tcW w:w="534" w:type="dxa"/>
          </w:tcPr>
          <w:p w:rsidR="003A41D6" w:rsidRPr="007B27DD" w:rsidRDefault="003A41D6" w:rsidP="00E97AB8">
            <w:pPr>
              <w:rPr>
                <w:rFonts w:ascii="Times New Roman" w:hAnsi="Times New Roman"/>
                <w:lang w:val="en-US"/>
              </w:rPr>
            </w:pPr>
            <w:r w:rsidRPr="007B27D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3A41D6" w:rsidRPr="007B27DD" w:rsidRDefault="003A41D6" w:rsidP="001A50AD">
            <w:pPr>
              <w:jc w:val="both"/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  <w:b/>
              </w:rPr>
              <w:t>Бумажные чудеса</w:t>
            </w:r>
          </w:p>
        </w:tc>
        <w:tc>
          <w:tcPr>
            <w:tcW w:w="850" w:type="dxa"/>
          </w:tcPr>
          <w:p w:rsidR="003A41D6" w:rsidRDefault="003A41D6" w:rsidP="001A50AD">
            <w:pPr>
              <w:jc w:val="center"/>
              <w:rPr>
                <w:rFonts w:ascii="Times New Roman" w:hAnsi="Times New Roman"/>
              </w:rPr>
            </w:pPr>
          </w:p>
          <w:p w:rsidR="00C95316" w:rsidRPr="00C95316" w:rsidRDefault="00C95316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</w:tcPr>
          <w:p w:rsidR="003A41D6" w:rsidRDefault="003A41D6" w:rsidP="001A50AD">
            <w:pPr>
              <w:jc w:val="center"/>
              <w:rPr>
                <w:rFonts w:ascii="Times New Roman" w:hAnsi="Times New Roman"/>
              </w:rPr>
            </w:pPr>
          </w:p>
          <w:p w:rsidR="00C95316" w:rsidRPr="00C95316" w:rsidRDefault="00C95316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5954" w:type="dxa"/>
          </w:tcPr>
          <w:p w:rsidR="00C95316" w:rsidRPr="00C95316" w:rsidRDefault="00C95316" w:rsidP="00C9531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316">
              <w:rPr>
                <w:rFonts w:ascii="Times New Roman" w:hAnsi="Times New Roman"/>
                <w:b/>
              </w:rPr>
              <w:t>Теория:</w:t>
            </w:r>
            <w:r w:rsidRPr="00C95316">
              <w:rPr>
                <w:rFonts w:ascii="Times New Roman" w:hAnsi="Times New Roman"/>
              </w:rPr>
              <w:t xml:space="preserve"> (лекция - беседа, диалог, советы). </w:t>
            </w:r>
            <w:r w:rsidRPr="00C95316">
              <w:rPr>
                <w:rFonts w:ascii="Times New Roman" w:eastAsia="Times New Roman" w:hAnsi="Times New Roman"/>
                <w:lang w:eastAsia="ru-RU"/>
              </w:rPr>
              <w:t xml:space="preserve">Знакомство с разнообразием видов изделий из бумаги. Знакомство с техниками оригами, </w:t>
            </w:r>
            <w:proofErr w:type="spellStart"/>
            <w:r w:rsidRPr="00C95316">
              <w:rPr>
                <w:rFonts w:ascii="Times New Roman" w:eastAsia="Times New Roman" w:hAnsi="Times New Roman"/>
                <w:lang w:eastAsia="ru-RU"/>
              </w:rPr>
              <w:t>квиллинг</w:t>
            </w:r>
            <w:proofErr w:type="spellEnd"/>
            <w:r w:rsidRPr="00C95316">
              <w:rPr>
                <w:rFonts w:ascii="Times New Roman" w:eastAsia="Times New Roman" w:hAnsi="Times New Roman"/>
                <w:lang w:eastAsia="ru-RU"/>
              </w:rPr>
              <w:t xml:space="preserve">, папье-маше, </w:t>
            </w:r>
            <w:proofErr w:type="spellStart"/>
            <w:r w:rsidRPr="00C95316">
              <w:rPr>
                <w:rFonts w:ascii="Times New Roman" w:eastAsia="Times New Roman" w:hAnsi="Times New Roman"/>
                <w:lang w:eastAsia="ru-RU"/>
              </w:rPr>
              <w:t>пейп-арт</w:t>
            </w:r>
            <w:proofErr w:type="spellEnd"/>
            <w:r w:rsidRPr="00C9531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C95316">
              <w:rPr>
                <w:rFonts w:ascii="Times New Roman" w:eastAsia="Times New Roman" w:hAnsi="Times New Roman"/>
                <w:lang w:eastAsia="ru-RU"/>
              </w:rPr>
              <w:t>киригами</w:t>
            </w:r>
            <w:proofErr w:type="spellEnd"/>
            <w:r w:rsidRPr="00C95316">
              <w:rPr>
                <w:rFonts w:ascii="Times New Roman" w:eastAsia="Times New Roman" w:hAnsi="Times New Roman"/>
                <w:lang w:eastAsia="ru-RU"/>
              </w:rPr>
              <w:t>, торцевание.</w:t>
            </w:r>
            <w:r w:rsidRPr="00C9531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95316">
              <w:rPr>
                <w:rFonts w:ascii="Times New Roman" w:eastAsia="Times New Roman" w:hAnsi="Times New Roman"/>
                <w:lang w:eastAsia="ru-RU"/>
              </w:rPr>
              <w:t>Просмотр изделий мастеров в данных техниках.</w:t>
            </w:r>
          </w:p>
          <w:p w:rsidR="003A41D6" w:rsidRPr="00C95316" w:rsidRDefault="00C95316" w:rsidP="00C95316">
            <w:pPr>
              <w:jc w:val="both"/>
            </w:pPr>
            <w:r w:rsidRPr="00C95316">
              <w:rPr>
                <w:rFonts w:ascii="Times New Roman" w:hAnsi="Times New Roman"/>
                <w:b/>
              </w:rPr>
              <w:t>Практика:</w:t>
            </w:r>
            <w:r w:rsidRPr="00C95316">
              <w:rPr>
                <w:rFonts w:ascii="Times New Roman" w:hAnsi="Times New Roman"/>
              </w:rPr>
              <w:t xml:space="preserve"> Изготовление простейших фигур оригами. Модульное оригами. Изготовление панно, оформление открыток к различным праздникам. Изготовление тарелки в технике папье-маше.</w:t>
            </w:r>
          </w:p>
        </w:tc>
        <w:tc>
          <w:tcPr>
            <w:tcW w:w="1701" w:type="dxa"/>
          </w:tcPr>
          <w:p w:rsidR="00E73E3A" w:rsidRPr="007B27DD" w:rsidRDefault="00E73E3A" w:rsidP="00E73E3A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Групповая</w:t>
            </w:r>
          </w:p>
          <w:p w:rsidR="00E73E3A" w:rsidRPr="007B27DD" w:rsidRDefault="00E73E3A" w:rsidP="00E73E3A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Беседа.</w:t>
            </w:r>
          </w:p>
          <w:p w:rsidR="003A41D6" w:rsidRPr="007B27DD" w:rsidRDefault="00E73E3A" w:rsidP="00E73E3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B27DD">
              <w:rPr>
                <w:rFonts w:ascii="Times New Roman" w:hAnsi="Times New Roman"/>
              </w:rPr>
              <w:t>Практ</w:t>
            </w:r>
            <w:proofErr w:type="spellEnd"/>
            <w:r w:rsidRPr="007B27DD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3A41D6" w:rsidRPr="007B27DD" w:rsidRDefault="003A41D6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/>
                <w:sz w:val="24"/>
                <w:szCs w:val="24"/>
              </w:rPr>
              <w:t>Опрос, демонстрация готового изделия</w:t>
            </w:r>
          </w:p>
        </w:tc>
        <w:tc>
          <w:tcPr>
            <w:tcW w:w="850" w:type="dxa"/>
          </w:tcPr>
          <w:p w:rsidR="00C95316" w:rsidRDefault="00C95316" w:rsidP="00C95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  <w:p w:rsidR="00227A97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19.11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  <w:p w:rsidR="003E5C5A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  <w:p w:rsidR="003E5C5A" w:rsidRPr="007B27DD" w:rsidRDefault="003E5C5A" w:rsidP="00101F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851" w:type="dxa"/>
          </w:tcPr>
          <w:p w:rsidR="003A41D6" w:rsidRPr="007B27DD" w:rsidRDefault="003A41D6" w:rsidP="001A50AD">
            <w:pPr>
              <w:rPr>
                <w:rFonts w:ascii="Times New Roman" w:hAnsi="Times New Roman"/>
              </w:rPr>
            </w:pPr>
          </w:p>
        </w:tc>
      </w:tr>
      <w:tr w:rsidR="003A41D6" w:rsidRPr="007B27DD" w:rsidTr="001A50AD">
        <w:trPr>
          <w:trHeight w:val="576"/>
        </w:trPr>
        <w:tc>
          <w:tcPr>
            <w:tcW w:w="534" w:type="dxa"/>
          </w:tcPr>
          <w:p w:rsidR="003A41D6" w:rsidRPr="007B27DD" w:rsidRDefault="00E73E3A" w:rsidP="001A50AD">
            <w:pPr>
              <w:rPr>
                <w:rFonts w:ascii="Times New Roman" w:hAnsi="Times New Roman"/>
                <w:lang w:val="en-US"/>
              </w:rPr>
            </w:pPr>
            <w:r w:rsidRPr="007B27DD"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2126" w:type="dxa"/>
          </w:tcPr>
          <w:p w:rsidR="003A41D6" w:rsidRPr="007B27DD" w:rsidRDefault="00E73E3A" w:rsidP="001A50AD">
            <w:pPr>
              <w:jc w:val="both"/>
              <w:rPr>
                <w:rFonts w:ascii="Times New Roman" w:hAnsi="Times New Roman"/>
                <w:b/>
              </w:rPr>
            </w:pPr>
            <w:r w:rsidRPr="007B27DD">
              <w:rPr>
                <w:rFonts w:ascii="Times New Roman" w:hAnsi="Times New Roman"/>
                <w:b/>
              </w:rPr>
              <w:t>Пластилиновый мир</w:t>
            </w:r>
            <w:r w:rsidRPr="007B27DD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3A41D6" w:rsidRDefault="003A41D6" w:rsidP="001A50AD">
            <w:pPr>
              <w:jc w:val="center"/>
              <w:rPr>
                <w:rFonts w:ascii="Times New Roman" w:hAnsi="Times New Roman"/>
              </w:rPr>
            </w:pPr>
          </w:p>
          <w:p w:rsidR="00C95316" w:rsidRPr="00C95316" w:rsidRDefault="00C95316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3A41D6" w:rsidRDefault="003A41D6" w:rsidP="001A50AD">
            <w:pPr>
              <w:jc w:val="center"/>
              <w:rPr>
                <w:rFonts w:ascii="Times New Roman" w:hAnsi="Times New Roman"/>
              </w:rPr>
            </w:pPr>
          </w:p>
          <w:p w:rsidR="00C95316" w:rsidRPr="00C95316" w:rsidRDefault="00C95316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954" w:type="dxa"/>
          </w:tcPr>
          <w:p w:rsidR="00C95316" w:rsidRPr="00C95316" w:rsidRDefault="00C95316" w:rsidP="00C95316">
            <w:pPr>
              <w:tabs>
                <w:tab w:val="left" w:pos="2130"/>
              </w:tabs>
              <w:rPr>
                <w:rFonts w:ascii="Times New Roman" w:hAnsi="Times New Roman"/>
                <w:b/>
              </w:rPr>
            </w:pPr>
            <w:r w:rsidRPr="00C95316">
              <w:rPr>
                <w:rFonts w:ascii="Times New Roman" w:hAnsi="Times New Roman"/>
                <w:b/>
              </w:rPr>
              <w:t>Теория:</w:t>
            </w:r>
            <w:r w:rsidRPr="00C95316">
              <w:rPr>
                <w:rFonts w:ascii="Times New Roman" w:hAnsi="Times New Roman"/>
              </w:rPr>
              <w:t xml:space="preserve"> (лекция - беседа, диалог, советы). Свойства пластилина, технология рисования  пластилином, технология работы с пластилином.</w:t>
            </w:r>
          </w:p>
          <w:p w:rsidR="003A41D6" w:rsidRPr="00C95316" w:rsidRDefault="00C95316" w:rsidP="00C95316">
            <w:pPr>
              <w:tabs>
                <w:tab w:val="left" w:pos="2130"/>
              </w:tabs>
              <w:rPr>
                <w:rFonts w:ascii="Times New Roman" w:hAnsi="Times New Roman"/>
                <w:b/>
              </w:rPr>
            </w:pPr>
            <w:r w:rsidRPr="00C95316">
              <w:rPr>
                <w:rFonts w:ascii="Times New Roman" w:hAnsi="Times New Roman"/>
                <w:b/>
              </w:rPr>
              <w:t xml:space="preserve">Практика: </w:t>
            </w:r>
            <w:r w:rsidRPr="00C95316">
              <w:rPr>
                <w:rFonts w:ascii="Times New Roman" w:hAnsi="Times New Roman"/>
              </w:rPr>
              <w:t>Изготовление картин из пластилина на бумаге и пластике. Изготовление базовых форм для лепки, вырезание фигурок из плоской лепешки. Лепка сюжетных изделий из пластилина</w:t>
            </w:r>
          </w:p>
        </w:tc>
        <w:tc>
          <w:tcPr>
            <w:tcW w:w="1701" w:type="dxa"/>
          </w:tcPr>
          <w:p w:rsidR="00E73E3A" w:rsidRPr="007B27DD" w:rsidRDefault="00E73E3A" w:rsidP="00E73E3A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Групповая</w:t>
            </w:r>
          </w:p>
          <w:p w:rsidR="00E73E3A" w:rsidRPr="007B27DD" w:rsidRDefault="00E73E3A" w:rsidP="00E73E3A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Беседа.</w:t>
            </w:r>
          </w:p>
          <w:p w:rsidR="003A41D6" w:rsidRPr="007B27DD" w:rsidRDefault="00E73E3A" w:rsidP="00E73E3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B27DD">
              <w:rPr>
                <w:rFonts w:ascii="Times New Roman" w:hAnsi="Times New Roman"/>
              </w:rPr>
              <w:t>Практ</w:t>
            </w:r>
            <w:proofErr w:type="spellEnd"/>
            <w:r w:rsidRPr="007B27DD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3A41D6" w:rsidRPr="007B27DD" w:rsidRDefault="00833C56" w:rsidP="001A50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7DD">
              <w:rPr>
                <w:rFonts w:ascii="Times New Roman" w:hAnsi="Times New Roman"/>
                <w:sz w:val="24"/>
                <w:szCs w:val="24"/>
              </w:rPr>
              <w:t>Д</w:t>
            </w:r>
            <w:r w:rsidR="00E73E3A" w:rsidRPr="007B27DD">
              <w:rPr>
                <w:rFonts w:ascii="Times New Roman" w:hAnsi="Times New Roman"/>
                <w:sz w:val="24"/>
                <w:szCs w:val="24"/>
              </w:rPr>
              <w:t>емонстрация готового изделия</w:t>
            </w:r>
          </w:p>
        </w:tc>
        <w:tc>
          <w:tcPr>
            <w:tcW w:w="850" w:type="dxa"/>
          </w:tcPr>
          <w:p w:rsidR="004B0174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  <w:p w:rsidR="003E5C5A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  <w:p w:rsidR="003E5C5A" w:rsidRPr="007B27DD" w:rsidRDefault="003E5C5A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851" w:type="dxa"/>
          </w:tcPr>
          <w:p w:rsidR="003A41D6" w:rsidRPr="007B27DD" w:rsidRDefault="003A41D6" w:rsidP="001A50AD">
            <w:pPr>
              <w:rPr>
                <w:rFonts w:ascii="Times New Roman" w:hAnsi="Times New Roman"/>
              </w:rPr>
            </w:pPr>
          </w:p>
        </w:tc>
      </w:tr>
      <w:tr w:rsidR="00833C56" w:rsidRPr="007B27DD" w:rsidTr="001A50AD">
        <w:trPr>
          <w:trHeight w:val="576"/>
        </w:trPr>
        <w:tc>
          <w:tcPr>
            <w:tcW w:w="534" w:type="dxa"/>
          </w:tcPr>
          <w:p w:rsidR="00833C56" w:rsidRPr="007B27DD" w:rsidRDefault="00833C56" w:rsidP="001A50AD">
            <w:pPr>
              <w:rPr>
                <w:rFonts w:ascii="Times New Roman" w:hAnsi="Times New Roman"/>
                <w:lang w:val="en-US"/>
              </w:rPr>
            </w:pPr>
            <w:r w:rsidRPr="007B27D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26" w:type="dxa"/>
          </w:tcPr>
          <w:p w:rsidR="00833C56" w:rsidRPr="007B27DD" w:rsidRDefault="00833C56" w:rsidP="001A50AD">
            <w:pPr>
              <w:jc w:val="both"/>
              <w:rPr>
                <w:rFonts w:ascii="Times New Roman" w:hAnsi="Times New Roman"/>
                <w:b/>
              </w:rPr>
            </w:pPr>
            <w:r w:rsidRPr="007B27DD">
              <w:rPr>
                <w:rFonts w:ascii="Times New Roman" w:hAnsi="Times New Roman"/>
                <w:b/>
              </w:rPr>
              <w:t>Нетрадиционные техники рисования</w:t>
            </w:r>
          </w:p>
        </w:tc>
        <w:tc>
          <w:tcPr>
            <w:tcW w:w="850" w:type="dxa"/>
          </w:tcPr>
          <w:p w:rsidR="00833C56" w:rsidRDefault="00833C56" w:rsidP="001A50AD">
            <w:pPr>
              <w:jc w:val="center"/>
              <w:rPr>
                <w:rFonts w:ascii="Times New Roman" w:hAnsi="Times New Roman"/>
              </w:rPr>
            </w:pPr>
          </w:p>
          <w:p w:rsidR="00C95316" w:rsidRPr="00C95316" w:rsidRDefault="00C95316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33C56" w:rsidRDefault="00833C56" w:rsidP="001A50AD">
            <w:pPr>
              <w:jc w:val="center"/>
              <w:rPr>
                <w:rFonts w:ascii="Times New Roman" w:hAnsi="Times New Roman"/>
              </w:rPr>
            </w:pPr>
          </w:p>
          <w:p w:rsidR="00C95316" w:rsidRPr="00C95316" w:rsidRDefault="00C95316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</w:tcPr>
          <w:p w:rsidR="00C95316" w:rsidRPr="00C95316" w:rsidRDefault="00C95316" w:rsidP="00C95316">
            <w:pPr>
              <w:rPr>
                <w:rFonts w:ascii="Times New Roman" w:hAnsi="Times New Roman"/>
              </w:rPr>
            </w:pPr>
            <w:r w:rsidRPr="00C95316">
              <w:rPr>
                <w:rFonts w:ascii="Times New Roman" w:hAnsi="Times New Roman"/>
                <w:b/>
              </w:rPr>
              <w:t>Теория:</w:t>
            </w:r>
            <w:r w:rsidRPr="00C95316">
              <w:rPr>
                <w:rFonts w:ascii="Times New Roman" w:hAnsi="Times New Roman"/>
              </w:rPr>
              <w:t xml:space="preserve"> (лекция - беседа, диалог, советы). Что такое нетрадиционное рисование? </w:t>
            </w:r>
            <w:r w:rsidRPr="00C95316">
              <w:rPr>
                <w:rFonts w:ascii="Times New Roman" w:eastAsia="Times New Roman" w:hAnsi="Times New Roman"/>
                <w:lang w:eastAsia="ru-RU"/>
              </w:rPr>
              <w:t>Как рисовать без кисточки, техники нетрадиционного рисования.</w:t>
            </w:r>
          </w:p>
          <w:p w:rsidR="00C95316" w:rsidRPr="00C95316" w:rsidRDefault="00C95316" w:rsidP="00C95316">
            <w:pPr>
              <w:rPr>
                <w:rFonts w:ascii="Times New Roman" w:eastAsia="Times New Roman" w:hAnsi="Times New Roman"/>
                <w:lang w:eastAsia="ru-RU"/>
              </w:rPr>
            </w:pPr>
            <w:r w:rsidRPr="00C95316">
              <w:rPr>
                <w:rFonts w:ascii="Times New Roman" w:hAnsi="Times New Roman"/>
                <w:b/>
              </w:rPr>
              <w:t xml:space="preserve">Практика: </w:t>
            </w:r>
            <w:r w:rsidRPr="00C95316">
              <w:rPr>
                <w:rFonts w:ascii="Times New Roman" w:eastAsia="Times New Roman" w:hAnsi="Times New Roman"/>
                <w:lang w:eastAsia="ru-RU"/>
              </w:rPr>
              <w:t>"Осень» (рисование ватными палочками).</w:t>
            </w:r>
          </w:p>
          <w:p w:rsidR="00C95316" w:rsidRPr="00C95316" w:rsidRDefault="00C95316" w:rsidP="00C95316">
            <w:pPr>
              <w:rPr>
                <w:rFonts w:ascii="Times New Roman" w:eastAsia="Times New Roman" w:hAnsi="Times New Roman"/>
                <w:lang w:eastAsia="ru-RU"/>
              </w:rPr>
            </w:pPr>
            <w:r w:rsidRPr="00C95316">
              <w:rPr>
                <w:rFonts w:ascii="Times New Roman" w:eastAsia="Times New Roman" w:hAnsi="Times New Roman"/>
                <w:lang w:eastAsia="ru-RU"/>
              </w:rPr>
              <w:t>«Зимняя фантазия» (рисование воском и акварелью).</w:t>
            </w:r>
          </w:p>
          <w:p w:rsidR="00C95316" w:rsidRPr="00C95316" w:rsidRDefault="00C95316" w:rsidP="00C9531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5316">
              <w:rPr>
                <w:rFonts w:ascii="Times New Roman" w:eastAsia="Times New Roman" w:hAnsi="Times New Roman"/>
                <w:lang w:eastAsia="ru-RU"/>
              </w:rPr>
              <w:t xml:space="preserve">Творческая работа «Салют Победы» в технике </w:t>
            </w:r>
            <w:proofErr w:type="spellStart"/>
            <w:r w:rsidRPr="00C95316">
              <w:rPr>
                <w:rFonts w:ascii="Times New Roman" w:eastAsia="Times New Roman" w:hAnsi="Times New Roman"/>
                <w:lang w:eastAsia="ru-RU"/>
              </w:rPr>
              <w:t>граттаж</w:t>
            </w:r>
            <w:proofErr w:type="spellEnd"/>
            <w:r w:rsidRPr="00C95316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833C56" w:rsidRPr="007B27DD" w:rsidRDefault="00C95316" w:rsidP="00C95316">
            <w:pPr>
              <w:rPr>
                <w:rFonts w:ascii="Times New Roman" w:hAnsi="Times New Roman"/>
                <w:b/>
              </w:rPr>
            </w:pPr>
            <w:r w:rsidRPr="00C95316">
              <w:rPr>
                <w:rFonts w:ascii="Times New Roman" w:hAnsi="Times New Roman"/>
              </w:rPr>
              <w:t>«Весна пришла»</w:t>
            </w:r>
            <w:r w:rsidRPr="00C95316">
              <w:rPr>
                <w:rFonts w:ascii="Times New Roman" w:eastAsia="Times New Roman" w:hAnsi="Times New Roman"/>
                <w:lang w:eastAsia="ru-RU"/>
              </w:rPr>
              <w:t xml:space="preserve"> (рисование ватными палочками).</w:t>
            </w:r>
          </w:p>
        </w:tc>
        <w:tc>
          <w:tcPr>
            <w:tcW w:w="1701" w:type="dxa"/>
          </w:tcPr>
          <w:p w:rsidR="00833C56" w:rsidRPr="007B27DD" w:rsidRDefault="00833C56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Групповая</w:t>
            </w:r>
          </w:p>
          <w:p w:rsidR="00833C56" w:rsidRPr="007B27DD" w:rsidRDefault="00833C56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Беседа.</w:t>
            </w:r>
          </w:p>
          <w:p w:rsidR="00833C56" w:rsidRPr="007B27DD" w:rsidRDefault="00833C56" w:rsidP="001A50A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B27DD">
              <w:rPr>
                <w:rFonts w:ascii="Times New Roman" w:hAnsi="Times New Roman"/>
              </w:rPr>
              <w:t>Практ</w:t>
            </w:r>
            <w:proofErr w:type="spellEnd"/>
            <w:r w:rsidRPr="007B27DD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833C56" w:rsidRPr="007B27DD" w:rsidRDefault="00833C56" w:rsidP="001A50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7DD">
              <w:rPr>
                <w:rFonts w:ascii="Times New Roman" w:hAnsi="Times New Roman"/>
                <w:sz w:val="24"/>
                <w:szCs w:val="24"/>
              </w:rPr>
              <w:t>Демонстрация готового изделия</w:t>
            </w:r>
          </w:p>
        </w:tc>
        <w:tc>
          <w:tcPr>
            <w:tcW w:w="850" w:type="dxa"/>
          </w:tcPr>
          <w:p w:rsidR="004A411E" w:rsidRDefault="00385458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  <w:p w:rsidR="00385458" w:rsidRDefault="00385458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  <w:p w:rsidR="00385458" w:rsidRDefault="00385458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  <w:p w:rsidR="00385458" w:rsidRDefault="00385458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  <w:p w:rsidR="00385458" w:rsidRPr="007B27DD" w:rsidRDefault="00385458" w:rsidP="001A50A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33C56" w:rsidRPr="007B27DD" w:rsidRDefault="00833C56" w:rsidP="001A50AD">
            <w:pPr>
              <w:rPr>
                <w:rFonts w:ascii="Times New Roman" w:hAnsi="Times New Roman"/>
              </w:rPr>
            </w:pPr>
          </w:p>
        </w:tc>
      </w:tr>
      <w:tr w:rsidR="00833C56" w:rsidRPr="007B27DD" w:rsidTr="001A50AD">
        <w:trPr>
          <w:trHeight w:val="576"/>
        </w:trPr>
        <w:tc>
          <w:tcPr>
            <w:tcW w:w="534" w:type="dxa"/>
          </w:tcPr>
          <w:p w:rsidR="00833C56" w:rsidRPr="007B27DD" w:rsidRDefault="00833C56" w:rsidP="001A50AD">
            <w:pPr>
              <w:rPr>
                <w:rFonts w:ascii="Times New Roman" w:hAnsi="Times New Roman"/>
                <w:lang w:val="en-US"/>
              </w:rPr>
            </w:pPr>
            <w:r w:rsidRPr="007B27D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833C56" w:rsidRPr="007B27DD" w:rsidRDefault="00833C56" w:rsidP="001A50AD">
            <w:pPr>
              <w:jc w:val="both"/>
              <w:rPr>
                <w:rFonts w:ascii="Times New Roman" w:hAnsi="Times New Roman"/>
                <w:b/>
              </w:rPr>
            </w:pPr>
            <w:r w:rsidRPr="007B27DD">
              <w:rPr>
                <w:rFonts w:ascii="Times New Roman" w:hAnsi="Times New Roman"/>
                <w:b/>
              </w:rPr>
              <w:t xml:space="preserve">Лепка из соленого теста. </w:t>
            </w:r>
          </w:p>
        </w:tc>
        <w:tc>
          <w:tcPr>
            <w:tcW w:w="850" w:type="dxa"/>
          </w:tcPr>
          <w:p w:rsidR="00833C56" w:rsidRDefault="00833C56" w:rsidP="001A50AD">
            <w:pPr>
              <w:jc w:val="center"/>
              <w:rPr>
                <w:rFonts w:ascii="Times New Roman" w:hAnsi="Times New Roman"/>
              </w:rPr>
            </w:pPr>
          </w:p>
          <w:p w:rsidR="004A556A" w:rsidRPr="007B27DD" w:rsidRDefault="004A556A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33C56" w:rsidRDefault="00833C56" w:rsidP="001A50AD">
            <w:pPr>
              <w:jc w:val="center"/>
              <w:rPr>
                <w:rFonts w:ascii="Times New Roman" w:hAnsi="Times New Roman"/>
              </w:rPr>
            </w:pPr>
          </w:p>
          <w:p w:rsidR="004A556A" w:rsidRPr="007B27DD" w:rsidRDefault="004A556A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4" w:type="dxa"/>
          </w:tcPr>
          <w:p w:rsidR="004A556A" w:rsidRPr="004A556A" w:rsidRDefault="004A556A" w:rsidP="004A556A">
            <w:pPr>
              <w:jc w:val="both"/>
              <w:rPr>
                <w:rFonts w:ascii="Times New Roman" w:hAnsi="Times New Roman"/>
              </w:rPr>
            </w:pPr>
            <w:r w:rsidRPr="004A556A">
              <w:rPr>
                <w:rFonts w:ascii="Times New Roman" w:hAnsi="Times New Roman"/>
                <w:b/>
              </w:rPr>
              <w:t>Теория:</w:t>
            </w:r>
            <w:r w:rsidRPr="004A556A">
              <w:rPr>
                <w:rFonts w:ascii="Times New Roman" w:hAnsi="Times New Roman"/>
              </w:rPr>
              <w:t xml:space="preserve"> (лекция - беседа, диалог, советы). Теоретические основы лепки из соленого теста. Изучение основных рецептов. Необходимые инструменты. Вспоминаем правила работы с колющими и режущими изделиями.</w:t>
            </w:r>
          </w:p>
          <w:p w:rsidR="00833C56" w:rsidRPr="004A556A" w:rsidRDefault="004A556A" w:rsidP="004A556A">
            <w:pPr>
              <w:jc w:val="both"/>
              <w:rPr>
                <w:rFonts w:ascii="Times New Roman" w:hAnsi="Times New Roman"/>
                <w:b/>
              </w:rPr>
            </w:pPr>
            <w:r w:rsidRPr="004A556A">
              <w:rPr>
                <w:rFonts w:ascii="Times New Roman" w:hAnsi="Times New Roman"/>
                <w:b/>
              </w:rPr>
              <w:t>Практика:</w:t>
            </w:r>
            <w:r w:rsidRPr="004A556A">
              <w:rPr>
                <w:rFonts w:ascii="Times New Roman" w:hAnsi="Times New Roman"/>
              </w:rPr>
              <w:t xml:space="preserve"> Лепка простых фигур из соленого теста. Выбор </w:t>
            </w:r>
            <w:r w:rsidRPr="004A556A">
              <w:rPr>
                <w:rFonts w:ascii="Times New Roman" w:hAnsi="Times New Roman"/>
              </w:rPr>
              <w:lastRenderedPageBreak/>
              <w:t xml:space="preserve">панно. Изготовление элементов панно. Сборка готового изделия. </w:t>
            </w:r>
          </w:p>
        </w:tc>
        <w:tc>
          <w:tcPr>
            <w:tcW w:w="1701" w:type="dxa"/>
          </w:tcPr>
          <w:p w:rsidR="00833C56" w:rsidRPr="007B27DD" w:rsidRDefault="00833C56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  <w:p w:rsidR="00833C56" w:rsidRPr="007B27DD" w:rsidRDefault="00833C56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Беседа.</w:t>
            </w:r>
          </w:p>
          <w:p w:rsidR="00833C56" w:rsidRPr="007B27DD" w:rsidRDefault="00833C56" w:rsidP="001A50A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B27DD">
              <w:rPr>
                <w:rFonts w:ascii="Times New Roman" w:hAnsi="Times New Roman"/>
              </w:rPr>
              <w:t>Практ</w:t>
            </w:r>
            <w:proofErr w:type="spellEnd"/>
            <w:r w:rsidRPr="007B27DD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833C56" w:rsidRPr="007B27DD" w:rsidRDefault="00833C56" w:rsidP="001A50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7DD">
              <w:rPr>
                <w:rFonts w:ascii="Times New Roman" w:hAnsi="Times New Roman"/>
                <w:sz w:val="24"/>
                <w:szCs w:val="24"/>
              </w:rPr>
              <w:t>Демонстрация готового изделия</w:t>
            </w:r>
          </w:p>
        </w:tc>
        <w:tc>
          <w:tcPr>
            <w:tcW w:w="850" w:type="dxa"/>
          </w:tcPr>
          <w:p w:rsidR="004B0174" w:rsidRDefault="00EE5359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  <w:p w:rsidR="00EE5359" w:rsidRDefault="00EE5359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  <w:p w:rsidR="00EE5359" w:rsidRDefault="00EE5359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  <w:p w:rsidR="00EE5359" w:rsidRDefault="00EE5359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  <w:p w:rsidR="00EE5359" w:rsidRDefault="00EE5359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  <w:p w:rsidR="00EE5359" w:rsidRDefault="00EE5359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24.03</w:t>
            </w:r>
          </w:p>
          <w:p w:rsidR="00EE5359" w:rsidRDefault="00EE5359" w:rsidP="00EE5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</w:t>
            </w:r>
          </w:p>
          <w:p w:rsidR="00EE5359" w:rsidRPr="007B27DD" w:rsidRDefault="00EE5359" w:rsidP="00EE5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851" w:type="dxa"/>
          </w:tcPr>
          <w:p w:rsidR="00833C56" w:rsidRPr="007B27DD" w:rsidRDefault="00833C56" w:rsidP="001A50AD">
            <w:pPr>
              <w:rPr>
                <w:rFonts w:ascii="Times New Roman" w:hAnsi="Times New Roman"/>
              </w:rPr>
            </w:pPr>
          </w:p>
        </w:tc>
      </w:tr>
      <w:tr w:rsidR="00833C56" w:rsidRPr="007B27DD" w:rsidTr="001A50AD">
        <w:trPr>
          <w:trHeight w:val="576"/>
        </w:trPr>
        <w:tc>
          <w:tcPr>
            <w:tcW w:w="534" w:type="dxa"/>
          </w:tcPr>
          <w:p w:rsidR="00833C56" w:rsidRPr="007B27DD" w:rsidRDefault="00833C56" w:rsidP="001A50AD">
            <w:pPr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126" w:type="dxa"/>
          </w:tcPr>
          <w:p w:rsidR="00833C56" w:rsidRPr="007B27DD" w:rsidRDefault="00833C56" w:rsidP="00833C56">
            <w:pPr>
              <w:tabs>
                <w:tab w:val="left" w:pos="2130"/>
              </w:tabs>
              <w:rPr>
                <w:rFonts w:ascii="Times New Roman" w:hAnsi="Times New Roman"/>
                <w:b/>
              </w:rPr>
            </w:pPr>
            <w:r w:rsidRPr="007B27DD">
              <w:rPr>
                <w:rFonts w:ascii="Times New Roman" w:hAnsi="Times New Roman"/>
                <w:b/>
              </w:rPr>
              <w:t xml:space="preserve">Волшебные нити. </w:t>
            </w:r>
          </w:p>
        </w:tc>
        <w:tc>
          <w:tcPr>
            <w:tcW w:w="850" w:type="dxa"/>
          </w:tcPr>
          <w:p w:rsidR="00833C56" w:rsidRDefault="00833C56" w:rsidP="001A50AD">
            <w:pPr>
              <w:jc w:val="center"/>
              <w:rPr>
                <w:rFonts w:ascii="Times New Roman" w:hAnsi="Times New Roman"/>
              </w:rPr>
            </w:pPr>
          </w:p>
          <w:p w:rsidR="004A556A" w:rsidRPr="007B27DD" w:rsidRDefault="004A556A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33C56" w:rsidRDefault="00833C56" w:rsidP="001A50AD">
            <w:pPr>
              <w:jc w:val="center"/>
              <w:rPr>
                <w:rFonts w:ascii="Times New Roman" w:hAnsi="Times New Roman"/>
              </w:rPr>
            </w:pPr>
          </w:p>
          <w:p w:rsidR="004A556A" w:rsidRPr="007B27DD" w:rsidRDefault="004A556A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</w:tcPr>
          <w:p w:rsidR="004A556A" w:rsidRPr="004A556A" w:rsidRDefault="004A556A" w:rsidP="004A556A">
            <w:pPr>
              <w:tabs>
                <w:tab w:val="left" w:pos="2130"/>
              </w:tabs>
              <w:rPr>
                <w:rFonts w:ascii="Times New Roman" w:hAnsi="Times New Roman"/>
              </w:rPr>
            </w:pPr>
            <w:r w:rsidRPr="004A556A">
              <w:rPr>
                <w:rFonts w:ascii="Times New Roman" w:hAnsi="Times New Roman"/>
                <w:b/>
              </w:rPr>
              <w:t>Теория:</w:t>
            </w:r>
            <w:r w:rsidRPr="004A556A">
              <w:rPr>
                <w:rFonts w:ascii="Times New Roman" w:hAnsi="Times New Roman"/>
              </w:rPr>
              <w:t xml:space="preserve"> (лекция - беседа, диалог, советы). Знакомство с  работами мастеров декоративно-прикладного творчества. Подбор пряжи и ниток для выполнения изделия. Разбор этапов изготовления поделок из пряжи, ниток. </w:t>
            </w:r>
          </w:p>
          <w:p w:rsidR="00833C56" w:rsidRPr="007B27DD" w:rsidRDefault="004A556A" w:rsidP="004A556A">
            <w:pPr>
              <w:jc w:val="both"/>
              <w:rPr>
                <w:rFonts w:ascii="Times New Roman" w:hAnsi="Times New Roman"/>
                <w:b/>
              </w:rPr>
            </w:pPr>
            <w:r w:rsidRPr="004A556A">
              <w:rPr>
                <w:rFonts w:ascii="Times New Roman" w:hAnsi="Times New Roman"/>
                <w:b/>
              </w:rPr>
              <w:t>Практика:</w:t>
            </w:r>
            <w:r w:rsidRPr="004A556A">
              <w:rPr>
                <w:rFonts w:ascii="Times New Roman" w:hAnsi="Times New Roman"/>
              </w:rPr>
              <w:t xml:space="preserve"> Выполнение простых изделий в технике </w:t>
            </w:r>
            <w:proofErr w:type="spellStart"/>
            <w:r w:rsidRPr="004A556A">
              <w:rPr>
                <w:rFonts w:ascii="Times New Roman" w:hAnsi="Times New Roman"/>
              </w:rPr>
              <w:t>изонить</w:t>
            </w:r>
            <w:proofErr w:type="spellEnd"/>
            <w:r w:rsidRPr="004A556A">
              <w:rPr>
                <w:rFonts w:ascii="Times New Roman" w:hAnsi="Times New Roman"/>
              </w:rPr>
              <w:t xml:space="preserve">. Выбор и изготовление фигурок животных из пряжи. Оформление готовой игрушки. Выбор рисунка для выполнения картины из цветной пряжи. </w:t>
            </w:r>
          </w:p>
        </w:tc>
        <w:tc>
          <w:tcPr>
            <w:tcW w:w="1701" w:type="dxa"/>
          </w:tcPr>
          <w:p w:rsidR="00833C56" w:rsidRPr="007B27DD" w:rsidRDefault="00833C56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Групповая</w:t>
            </w:r>
          </w:p>
          <w:p w:rsidR="00833C56" w:rsidRPr="007B27DD" w:rsidRDefault="00833C56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Беседа.</w:t>
            </w:r>
          </w:p>
          <w:p w:rsidR="00833C56" w:rsidRPr="007B27DD" w:rsidRDefault="00833C56" w:rsidP="001A50A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B27DD">
              <w:rPr>
                <w:rFonts w:ascii="Times New Roman" w:hAnsi="Times New Roman"/>
              </w:rPr>
              <w:t>Практ</w:t>
            </w:r>
            <w:proofErr w:type="spellEnd"/>
            <w:r w:rsidRPr="007B27DD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833C56" w:rsidRPr="007B27DD" w:rsidRDefault="00833C56" w:rsidP="001A50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7DD">
              <w:rPr>
                <w:rFonts w:ascii="Times New Roman" w:hAnsi="Times New Roman"/>
                <w:sz w:val="24"/>
                <w:szCs w:val="24"/>
              </w:rPr>
              <w:t>Демонстрация готового изделия</w:t>
            </w:r>
          </w:p>
        </w:tc>
        <w:tc>
          <w:tcPr>
            <w:tcW w:w="850" w:type="dxa"/>
          </w:tcPr>
          <w:p w:rsidR="004B0174" w:rsidRDefault="00515AA4" w:rsidP="00767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  <w:p w:rsidR="00515AA4" w:rsidRDefault="00515AA4" w:rsidP="00767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  <w:p w:rsidR="00515AA4" w:rsidRDefault="00515AA4" w:rsidP="00767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  <w:p w:rsidR="00515AA4" w:rsidRPr="007B27DD" w:rsidRDefault="00515AA4" w:rsidP="00767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851" w:type="dxa"/>
          </w:tcPr>
          <w:p w:rsidR="00833C56" w:rsidRPr="007B27DD" w:rsidRDefault="00833C56" w:rsidP="001A50AD">
            <w:pPr>
              <w:rPr>
                <w:rFonts w:ascii="Times New Roman" w:hAnsi="Times New Roman"/>
              </w:rPr>
            </w:pPr>
          </w:p>
        </w:tc>
      </w:tr>
      <w:tr w:rsidR="0086617B" w:rsidRPr="007B27DD" w:rsidTr="001A50AD">
        <w:trPr>
          <w:trHeight w:val="576"/>
        </w:trPr>
        <w:tc>
          <w:tcPr>
            <w:tcW w:w="534" w:type="dxa"/>
          </w:tcPr>
          <w:p w:rsidR="0086617B" w:rsidRPr="007B27DD" w:rsidRDefault="0086617B" w:rsidP="001A50AD">
            <w:pPr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86617B" w:rsidRPr="007B27DD" w:rsidRDefault="0086617B" w:rsidP="00833C56">
            <w:pPr>
              <w:tabs>
                <w:tab w:val="left" w:pos="2130"/>
              </w:tabs>
              <w:rPr>
                <w:rFonts w:ascii="Times New Roman" w:hAnsi="Times New Roman"/>
                <w:b/>
              </w:rPr>
            </w:pPr>
            <w:r w:rsidRPr="007B27DD">
              <w:rPr>
                <w:rFonts w:ascii="Times New Roman" w:hAnsi="Times New Roman"/>
                <w:b/>
              </w:rPr>
              <w:t xml:space="preserve">Знакомство с видами ручных швов </w:t>
            </w:r>
            <w:r w:rsidRPr="007B27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86617B" w:rsidRDefault="0086617B" w:rsidP="001A50AD">
            <w:pPr>
              <w:jc w:val="center"/>
              <w:rPr>
                <w:rFonts w:ascii="Times New Roman" w:hAnsi="Times New Roman"/>
              </w:rPr>
            </w:pPr>
          </w:p>
          <w:p w:rsidR="004A556A" w:rsidRPr="007B27DD" w:rsidRDefault="004A556A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6617B" w:rsidRDefault="0086617B" w:rsidP="001A50AD">
            <w:pPr>
              <w:jc w:val="center"/>
              <w:rPr>
                <w:rFonts w:ascii="Times New Roman" w:hAnsi="Times New Roman"/>
              </w:rPr>
            </w:pPr>
          </w:p>
          <w:p w:rsidR="004A556A" w:rsidRPr="007B27DD" w:rsidRDefault="004A556A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4" w:type="dxa"/>
          </w:tcPr>
          <w:p w:rsidR="004A556A" w:rsidRPr="004A556A" w:rsidRDefault="004A556A" w:rsidP="004A556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4A556A">
              <w:rPr>
                <w:rFonts w:ascii="Times New Roman" w:hAnsi="Times New Roman"/>
                <w:b/>
              </w:rPr>
              <w:t>Теория:</w:t>
            </w:r>
            <w:r w:rsidRPr="004A556A">
              <w:rPr>
                <w:rFonts w:ascii="Times New Roman" w:hAnsi="Times New Roman"/>
              </w:rPr>
              <w:t xml:space="preserve"> (лекция - беседа, диалог, советы). </w:t>
            </w:r>
            <w:r w:rsidRPr="004A556A">
              <w:rPr>
                <w:rFonts w:ascii="Times New Roman" w:eastAsia="Times New Roman" w:hAnsi="Times New Roman"/>
                <w:lang w:eastAsia="ru-RU"/>
              </w:rPr>
              <w:t xml:space="preserve">Знакомство с видами ручных швов. Просмотр работ с использованием разных видов швов. </w:t>
            </w:r>
          </w:p>
          <w:p w:rsidR="0086617B" w:rsidRPr="004A556A" w:rsidRDefault="004A556A" w:rsidP="004A556A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A556A">
              <w:rPr>
                <w:rFonts w:ascii="Times New Roman" w:hAnsi="Times New Roman"/>
                <w:b/>
              </w:rPr>
              <w:t>Практика:</w:t>
            </w:r>
            <w:r w:rsidRPr="004A556A">
              <w:rPr>
                <w:rFonts w:ascii="Times New Roman" w:hAnsi="Times New Roman"/>
              </w:rPr>
              <w:t xml:space="preserve"> </w:t>
            </w:r>
            <w:r w:rsidRPr="004A556A">
              <w:rPr>
                <w:rFonts w:ascii="Times New Roman" w:eastAsia="Times New Roman" w:hAnsi="Times New Roman"/>
                <w:lang w:eastAsia="ru-RU"/>
              </w:rPr>
              <w:t xml:space="preserve">Шитье игрушек из фетра </w:t>
            </w:r>
          </w:p>
        </w:tc>
        <w:tc>
          <w:tcPr>
            <w:tcW w:w="1701" w:type="dxa"/>
          </w:tcPr>
          <w:p w:rsidR="0086617B" w:rsidRPr="007B27DD" w:rsidRDefault="0086617B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Групповая</w:t>
            </w:r>
          </w:p>
          <w:p w:rsidR="0086617B" w:rsidRPr="007B27DD" w:rsidRDefault="0086617B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Беседа.</w:t>
            </w:r>
          </w:p>
          <w:p w:rsidR="0086617B" w:rsidRPr="007B27DD" w:rsidRDefault="0086617B" w:rsidP="001A50A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B27DD">
              <w:rPr>
                <w:rFonts w:ascii="Times New Roman" w:hAnsi="Times New Roman"/>
              </w:rPr>
              <w:t>Практ</w:t>
            </w:r>
            <w:proofErr w:type="spellEnd"/>
            <w:r w:rsidRPr="007B27DD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86617B" w:rsidRPr="007B27DD" w:rsidRDefault="0086617B" w:rsidP="001A50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7DD">
              <w:rPr>
                <w:rFonts w:ascii="Times New Roman" w:hAnsi="Times New Roman"/>
                <w:sz w:val="24"/>
                <w:szCs w:val="24"/>
              </w:rPr>
              <w:t>Демонстрация готового изделия</w:t>
            </w:r>
          </w:p>
        </w:tc>
        <w:tc>
          <w:tcPr>
            <w:tcW w:w="850" w:type="dxa"/>
          </w:tcPr>
          <w:p w:rsidR="0076751C" w:rsidRDefault="00515AA4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  <w:p w:rsidR="00515AA4" w:rsidRDefault="00515AA4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  <w:p w:rsidR="00515AA4" w:rsidRDefault="00515AA4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  <w:p w:rsidR="00515AA4" w:rsidRDefault="00515AA4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  <w:p w:rsidR="00515AA4" w:rsidRDefault="00515AA4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515AA4" w:rsidRDefault="00515AA4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  <w:p w:rsidR="00515AA4" w:rsidRDefault="00515AA4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515AA4" w:rsidRPr="007B27DD" w:rsidRDefault="00515AA4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51" w:type="dxa"/>
          </w:tcPr>
          <w:p w:rsidR="0086617B" w:rsidRPr="007B27DD" w:rsidRDefault="0086617B" w:rsidP="001A50AD">
            <w:pPr>
              <w:rPr>
                <w:rFonts w:ascii="Times New Roman" w:hAnsi="Times New Roman"/>
              </w:rPr>
            </w:pPr>
          </w:p>
        </w:tc>
      </w:tr>
      <w:tr w:rsidR="0086617B" w:rsidRPr="007B27DD" w:rsidTr="001A50AD">
        <w:trPr>
          <w:trHeight w:val="576"/>
        </w:trPr>
        <w:tc>
          <w:tcPr>
            <w:tcW w:w="534" w:type="dxa"/>
          </w:tcPr>
          <w:p w:rsidR="0086617B" w:rsidRPr="007B27DD" w:rsidRDefault="0086617B" w:rsidP="001A50AD">
            <w:pPr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6617B" w:rsidRPr="007B27DD" w:rsidRDefault="0086617B" w:rsidP="00833C56">
            <w:pPr>
              <w:tabs>
                <w:tab w:val="left" w:pos="2130"/>
              </w:tabs>
              <w:rPr>
                <w:rFonts w:ascii="Times New Roman" w:hAnsi="Times New Roman"/>
                <w:b/>
              </w:rPr>
            </w:pPr>
            <w:r w:rsidRPr="007B27DD">
              <w:rPr>
                <w:rFonts w:ascii="Times New Roman" w:hAnsi="Times New Roman"/>
                <w:b/>
              </w:rPr>
              <w:t>Подготовка работ к выставкам и конкурсам</w:t>
            </w:r>
          </w:p>
        </w:tc>
        <w:tc>
          <w:tcPr>
            <w:tcW w:w="850" w:type="dxa"/>
          </w:tcPr>
          <w:p w:rsidR="0086617B" w:rsidRDefault="0086617B" w:rsidP="001A50AD">
            <w:pPr>
              <w:jc w:val="center"/>
              <w:rPr>
                <w:rFonts w:ascii="Times New Roman" w:hAnsi="Times New Roman"/>
              </w:rPr>
            </w:pPr>
          </w:p>
          <w:p w:rsidR="004A556A" w:rsidRPr="007B27DD" w:rsidRDefault="004A556A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6617B" w:rsidRDefault="0086617B" w:rsidP="001A50AD">
            <w:pPr>
              <w:jc w:val="center"/>
              <w:rPr>
                <w:rFonts w:ascii="Times New Roman" w:hAnsi="Times New Roman"/>
              </w:rPr>
            </w:pPr>
          </w:p>
          <w:p w:rsidR="004A556A" w:rsidRPr="007B27DD" w:rsidRDefault="004A556A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</w:tcPr>
          <w:p w:rsidR="004A556A" w:rsidRPr="004A556A" w:rsidRDefault="004A556A" w:rsidP="004A556A">
            <w:pPr>
              <w:pStyle w:val="Default"/>
              <w:rPr>
                <w:sz w:val="22"/>
                <w:szCs w:val="22"/>
              </w:rPr>
            </w:pPr>
            <w:r w:rsidRPr="004A556A">
              <w:rPr>
                <w:b/>
                <w:bCs/>
                <w:sz w:val="22"/>
                <w:szCs w:val="22"/>
              </w:rPr>
              <w:t xml:space="preserve">Теория: </w:t>
            </w:r>
            <w:r w:rsidRPr="004A556A">
              <w:rPr>
                <w:sz w:val="22"/>
                <w:szCs w:val="22"/>
              </w:rPr>
              <w:t xml:space="preserve">изучение понятия «план работы», беседа о проекте. </w:t>
            </w:r>
          </w:p>
          <w:p w:rsidR="004A556A" w:rsidRPr="004A556A" w:rsidRDefault="004A556A" w:rsidP="004A556A">
            <w:pPr>
              <w:tabs>
                <w:tab w:val="left" w:pos="1485"/>
              </w:tabs>
              <w:rPr>
                <w:rFonts w:ascii="Times New Roman" w:hAnsi="Times New Roman"/>
                <w:b/>
              </w:rPr>
            </w:pPr>
            <w:r w:rsidRPr="004A556A">
              <w:rPr>
                <w:rFonts w:ascii="Times New Roman" w:hAnsi="Times New Roman"/>
                <w:b/>
                <w:bCs/>
              </w:rPr>
              <w:t xml:space="preserve">Практика: </w:t>
            </w:r>
            <w:r w:rsidRPr="004A556A">
              <w:rPr>
                <w:rFonts w:ascii="Times New Roman" w:hAnsi="Times New Roman"/>
              </w:rPr>
              <w:t>создание собственного выставочного проекта.</w:t>
            </w:r>
          </w:p>
          <w:p w:rsidR="0086617B" w:rsidRPr="007B27DD" w:rsidRDefault="0086617B" w:rsidP="00833C56">
            <w:pPr>
              <w:tabs>
                <w:tab w:val="left" w:pos="148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6617B" w:rsidRPr="007B27DD" w:rsidRDefault="0086617B" w:rsidP="0086617B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>Беседа.</w:t>
            </w:r>
          </w:p>
          <w:p w:rsidR="0086617B" w:rsidRPr="007B27DD" w:rsidRDefault="0086617B" w:rsidP="0086617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B27DD">
              <w:rPr>
                <w:rFonts w:ascii="Times New Roman" w:hAnsi="Times New Roman"/>
              </w:rPr>
              <w:t>Практ</w:t>
            </w:r>
            <w:proofErr w:type="spellEnd"/>
            <w:r w:rsidRPr="007B27DD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86617B" w:rsidRPr="007B27DD" w:rsidRDefault="0086617B" w:rsidP="001A50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7DD">
              <w:rPr>
                <w:rFonts w:ascii="Times New Roman" w:hAnsi="Times New Roman"/>
                <w:sz w:val="24"/>
                <w:szCs w:val="24"/>
              </w:rPr>
              <w:t>Демонстрация готового изделия</w:t>
            </w:r>
          </w:p>
        </w:tc>
        <w:tc>
          <w:tcPr>
            <w:tcW w:w="850" w:type="dxa"/>
          </w:tcPr>
          <w:p w:rsidR="00227A97" w:rsidRDefault="00356861" w:rsidP="00C95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  <w:p w:rsidR="00356861" w:rsidRDefault="00356861" w:rsidP="00C95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  <w:p w:rsidR="00356861" w:rsidRDefault="00356861" w:rsidP="00C95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  <w:p w:rsidR="00356861" w:rsidRPr="007B27DD" w:rsidRDefault="00356861" w:rsidP="00C95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51" w:type="dxa"/>
          </w:tcPr>
          <w:p w:rsidR="0086617B" w:rsidRPr="007B27DD" w:rsidRDefault="0086617B" w:rsidP="001A50AD">
            <w:pPr>
              <w:rPr>
                <w:rFonts w:ascii="Times New Roman" w:hAnsi="Times New Roman"/>
              </w:rPr>
            </w:pPr>
          </w:p>
        </w:tc>
      </w:tr>
      <w:tr w:rsidR="0086617B" w:rsidRPr="007B27DD" w:rsidTr="001A50AD">
        <w:trPr>
          <w:trHeight w:val="576"/>
        </w:trPr>
        <w:tc>
          <w:tcPr>
            <w:tcW w:w="534" w:type="dxa"/>
          </w:tcPr>
          <w:p w:rsidR="0086617B" w:rsidRPr="007B27DD" w:rsidRDefault="0086617B" w:rsidP="001A50AD">
            <w:pPr>
              <w:rPr>
                <w:rFonts w:ascii="Times New Roman" w:hAnsi="Times New Roman"/>
              </w:rPr>
            </w:pPr>
            <w:r w:rsidRPr="007B27DD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</w:tcPr>
          <w:p w:rsidR="0086617B" w:rsidRPr="007B27DD" w:rsidRDefault="0086617B" w:rsidP="00833C56">
            <w:pPr>
              <w:tabs>
                <w:tab w:val="left" w:pos="2130"/>
              </w:tabs>
              <w:rPr>
                <w:rFonts w:ascii="Times New Roman" w:hAnsi="Times New Roman"/>
                <w:b/>
              </w:rPr>
            </w:pPr>
            <w:r w:rsidRPr="007B27DD">
              <w:rPr>
                <w:rFonts w:ascii="Times New Roman" w:hAnsi="Times New Roman"/>
                <w:b/>
              </w:rPr>
              <w:t>Итоговое занятие</w:t>
            </w:r>
          </w:p>
        </w:tc>
        <w:tc>
          <w:tcPr>
            <w:tcW w:w="850" w:type="dxa"/>
          </w:tcPr>
          <w:p w:rsidR="0086617B" w:rsidRPr="007B27DD" w:rsidRDefault="004A556A" w:rsidP="001A5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</w:tcPr>
          <w:p w:rsidR="0086617B" w:rsidRPr="007B27DD" w:rsidRDefault="0086617B" w:rsidP="001A5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86617B" w:rsidRPr="007B27DD" w:rsidRDefault="0086617B" w:rsidP="00833C5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B27DD">
              <w:rPr>
                <w:color w:val="auto"/>
                <w:sz w:val="22"/>
                <w:szCs w:val="22"/>
              </w:rPr>
              <w:t>Выставка работ детей</w:t>
            </w:r>
          </w:p>
        </w:tc>
        <w:tc>
          <w:tcPr>
            <w:tcW w:w="1701" w:type="dxa"/>
          </w:tcPr>
          <w:p w:rsidR="0086617B" w:rsidRPr="007B27DD" w:rsidRDefault="0086617B" w:rsidP="001A50AD">
            <w:pPr>
              <w:pStyle w:val="a6"/>
              <w:rPr>
                <w:rFonts w:ascii="Times New Roman" w:hAnsi="Times New Roman" w:cs="Times New Roman"/>
              </w:rPr>
            </w:pPr>
            <w:r w:rsidRPr="007B27DD">
              <w:rPr>
                <w:rFonts w:ascii="Times New Roman" w:hAnsi="Times New Roman" w:cs="Times New Roman"/>
              </w:rPr>
              <w:t xml:space="preserve">Выставка </w:t>
            </w:r>
          </w:p>
        </w:tc>
        <w:tc>
          <w:tcPr>
            <w:tcW w:w="1134" w:type="dxa"/>
          </w:tcPr>
          <w:p w:rsidR="0086617B" w:rsidRPr="007B27DD" w:rsidRDefault="0086617B" w:rsidP="001A50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27DD">
              <w:rPr>
                <w:rFonts w:ascii="Times New Roman" w:hAnsi="Times New Roman"/>
                <w:sz w:val="24"/>
                <w:szCs w:val="24"/>
              </w:rPr>
              <w:t>Демонстрация готового изделия</w:t>
            </w:r>
          </w:p>
        </w:tc>
        <w:tc>
          <w:tcPr>
            <w:tcW w:w="850" w:type="dxa"/>
          </w:tcPr>
          <w:p w:rsidR="0086617B" w:rsidRPr="007B27DD" w:rsidRDefault="00515AA4" w:rsidP="001A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851" w:type="dxa"/>
          </w:tcPr>
          <w:p w:rsidR="0086617B" w:rsidRPr="007B27DD" w:rsidRDefault="0086617B" w:rsidP="001A50AD">
            <w:pPr>
              <w:rPr>
                <w:rFonts w:ascii="Times New Roman" w:hAnsi="Times New Roman"/>
              </w:rPr>
            </w:pPr>
          </w:p>
        </w:tc>
      </w:tr>
    </w:tbl>
    <w:p w:rsidR="001943EC" w:rsidRPr="007B27DD" w:rsidRDefault="001943EC">
      <w:pPr>
        <w:rPr>
          <w:lang w:val="en-US"/>
        </w:rPr>
      </w:pPr>
    </w:p>
    <w:p w:rsidR="001943EC" w:rsidRPr="007B27DD" w:rsidRDefault="001943EC">
      <w:pPr>
        <w:rPr>
          <w:lang w:val="en-US"/>
        </w:rPr>
      </w:pPr>
    </w:p>
    <w:p w:rsidR="0086617B" w:rsidRPr="007B27DD" w:rsidRDefault="0086617B"/>
    <w:p w:rsidR="0086617B" w:rsidRDefault="0086617B">
      <w:pPr>
        <w:sectPr w:rsidR="0086617B" w:rsidSect="001943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5316" w:rsidRPr="003D61F6" w:rsidRDefault="00C95316" w:rsidP="00C953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Описание </w:t>
      </w:r>
      <w:r w:rsidRPr="003D61F6">
        <w:rPr>
          <w:i/>
          <w:iCs/>
          <w:sz w:val="28"/>
          <w:szCs w:val="28"/>
        </w:rPr>
        <w:t xml:space="preserve">приемов и методов организации учебно-воспитательного процесса. </w:t>
      </w:r>
    </w:p>
    <w:p w:rsidR="00C95316" w:rsidRPr="003D61F6" w:rsidRDefault="00C95316" w:rsidP="00C953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Основными видами деятельности являются информационно-рецептивная, репродуктивная и творческая. </w:t>
      </w:r>
    </w:p>
    <w:p w:rsidR="00C95316" w:rsidRPr="003D61F6" w:rsidRDefault="00C95316" w:rsidP="00C953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Информационно-рецептивная деятельность </w:t>
      </w:r>
      <w:proofErr w:type="gramStart"/>
      <w:r w:rsidRPr="003D61F6">
        <w:rPr>
          <w:sz w:val="28"/>
          <w:szCs w:val="28"/>
        </w:rPr>
        <w:t>обучающихся</w:t>
      </w:r>
      <w:proofErr w:type="gramEnd"/>
      <w:r w:rsidRPr="003D61F6">
        <w:rPr>
          <w:sz w:val="28"/>
          <w:szCs w:val="28"/>
        </w:rPr>
        <w:t xml:space="preserve"> предусматривает освоение учебной информации через рассказ педагога, беседу, самостоятельную работу с литературой. </w:t>
      </w:r>
    </w:p>
    <w:p w:rsidR="00C95316" w:rsidRPr="003D61F6" w:rsidRDefault="00C95316" w:rsidP="00C953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61F6">
        <w:rPr>
          <w:sz w:val="28"/>
          <w:szCs w:val="28"/>
        </w:rPr>
        <w:t>Репродуктивная деятельность обучающихся направлена на овладение ими умениями и навыками через выполнение образцов изделий, выполнения работы по заданному технологическому описанию.</w:t>
      </w:r>
      <w:proofErr w:type="gramEnd"/>
      <w:r w:rsidRPr="003D61F6">
        <w:rPr>
          <w:sz w:val="28"/>
          <w:szCs w:val="28"/>
        </w:rPr>
        <w:t xml:space="preserve"> Эта деятельность способствует развитию усидчивости, аккуратности и </w:t>
      </w:r>
      <w:proofErr w:type="spellStart"/>
      <w:r w:rsidRPr="003D61F6">
        <w:rPr>
          <w:sz w:val="28"/>
          <w:szCs w:val="28"/>
        </w:rPr>
        <w:t>сенсомоторики</w:t>
      </w:r>
      <w:proofErr w:type="spellEnd"/>
      <w:r w:rsidRPr="003D61F6">
        <w:rPr>
          <w:sz w:val="28"/>
          <w:szCs w:val="28"/>
        </w:rPr>
        <w:t xml:space="preserve"> </w:t>
      </w:r>
      <w:proofErr w:type="gramStart"/>
      <w:r w:rsidRPr="003D61F6">
        <w:rPr>
          <w:sz w:val="28"/>
          <w:szCs w:val="28"/>
        </w:rPr>
        <w:t>обучающихся</w:t>
      </w:r>
      <w:proofErr w:type="gramEnd"/>
      <w:r w:rsidRPr="003D61F6">
        <w:rPr>
          <w:sz w:val="28"/>
          <w:szCs w:val="28"/>
        </w:rPr>
        <w:t xml:space="preserve">. </w:t>
      </w:r>
    </w:p>
    <w:p w:rsidR="00C95316" w:rsidRPr="003D61F6" w:rsidRDefault="00C95316" w:rsidP="00C953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Творческая деятельность предполагает самостоятельную или почти самостоятельную художественную работу </w:t>
      </w:r>
      <w:r>
        <w:rPr>
          <w:sz w:val="28"/>
          <w:szCs w:val="28"/>
        </w:rPr>
        <w:t>детей</w:t>
      </w:r>
      <w:r w:rsidRPr="003D61F6">
        <w:rPr>
          <w:sz w:val="28"/>
          <w:szCs w:val="28"/>
        </w:rPr>
        <w:t xml:space="preserve">. </w:t>
      </w:r>
    </w:p>
    <w:p w:rsidR="00C95316" w:rsidRPr="003D61F6" w:rsidRDefault="00C95316" w:rsidP="00C953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Взаимосвязь этих видов деятельности дает обучающимся возможность научиться новым видам декоративно-прикладного творчества и проявить свои творческие способности. </w:t>
      </w:r>
    </w:p>
    <w:p w:rsidR="00C95316" w:rsidRPr="003D61F6" w:rsidRDefault="00C95316" w:rsidP="00C953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от психофизиологических, возрастных особенностей обучающихся, темы и формы занятий. При этом в процессе обучения все методы реализуются в теснейшей взаимосвязи. </w:t>
      </w:r>
    </w:p>
    <w:p w:rsidR="00C95316" w:rsidRPr="003D61F6" w:rsidRDefault="00C95316" w:rsidP="00C953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изделий, а также поощрение, создание положительной мотивации, актуализация интереса, выставки работ, конкурсы. </w:t>
      </w:r>
    </w:p>
    <w:p w:rsidR="00C95316" w:rsidRPr="003D61F6" w:rsidRDefault="00C95316" w:rsidP="00C953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61F6">
        <w:rPr>
          <w:sz w:val="28"/>
          <w:szCs w:val="28"/>
        </w:rPr>
        <w:lastRenderedPageBreak/>
        <w:t xml:space="preserve">Важными условиями творческого самовыражения обучающихся выступают реализуемые в педагогических технологиях идеи свободы выбора. </w:t>
      </w:r>
      <w:proofErr w:type="gramEnd"/>
    </w:p>
    <w:p w:rsidR="00C95316" w:rsidRDefault="00C95316" w:rsidP="00C95316">
      <w:pPr>
        <w:tabs>
          <w:tab w:val="left" w:pos="14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некоторых случаях,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3D61F6">
        <w:rPr>
          <w:rFonts w:ascii="Times New Roman" w:hAnsi="Times New Roman"/>
          <w:sz w:val="28"/>
          <w:szCs w:val="28"/>
        </w:rPr>
        <w:t>бучающимся</w:t>
      </w:r>
      <w:proofErr w:type="gramEnd"/>
      <w:r w:rsidRPr="003D61F6">
        <w:rPr>
          <w:rFonts w:ascii="Times New Roman" w:hAnsi="Times New Roman"/>
          <w:sz w:val="28"/>
          <w:szCs w:val="28"/>
        </w:rPr>
        <w:t xml:space="preserve"> предоставляетс</w:t>
      </w:r>
      <w:r>
        <w:rPr>
          <w:rFonts w:ascii="Times New Roman" w:hAnsi="Times New Roman"/>
          <w:sz w:val="28"/>
          <w:szCs w:val="28"/>
        </w:rPr>
        <w:t xml:space="preserve">я право выбора творческих работ (например, при изготовлении поделки, ребенку предоставляется выбор композиции, цветовой гаммы). </w:t>
      </w:r>
    </w:p>
    <w:p w:rsidR="00C95316" w:rsidRPr="00C558D3" w:rsidRDefault="00C95316" w:rsidP="00C953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D3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выполнения работ необходимы определенные материалы, инструменты и приспособления: </w:t>
      </w:r>
    </w:p>
    <w:p w:rsidR="00C95316" w:rsidRPr="009F24B1" w:rsidRDefault="00C95316" w:rsidP="00C953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Инструменты и приспособления:</w:t>
      </w:r>
    </w:p>
    <w:p w:rsidR="00C95316" w:rsidRPr="009F24B1" w:rsidRDefault="00C95316" w:rsidP="00C953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простой карандаш</w:t>
      </w:r>
    </w:p>
    <w:p w:rsidR="00C95316" w:rsidRPr="009F24B1" w:rsidRDefault="00C95316" w:rsidP="00C953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линейка</w:t>
      </w:r>
    </w:p>
    <w:p w:rsidR="00C95316" w:rsidRPr="009F24B1" w:rsidRDefault="00C95316" w:rsidP="00C953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фломастеры</w:t>
      </w:r>
    </w:p>
    <w:p w:rsidR="00C95316" w:rsidRPr="009F24B1" w:rsidRDefault="00C95316" w:rsidP="00C953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цветные карандаши</w:t>
      </w:r>
    </w:p>
    <w:p w:rsidR="00C95316" w:rsidRPr="009F24B1" w:rsidRDefault="00C95316" w:rsidP="00C953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ножницы канцелярские с закругленными концами</w:t>
      </w:r>
    </w:p>
    <w:p w:rsidR="00C95316" w:rsidRPr="009F24B1" w:rsidRDefault="00C95316" w:rsidP="00C953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кисточка для клея и красок</w:t>
      </w:r>
    </w:p>
    <w:p w:rsidR="00C95316" w:rsidRPr="009F24B1" w:rsidRDefault="00C95316" w:rsidP="00C953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доски для работы с пластилином</w:t>
      </w:r>
    </w:p>
    <w:p w:rsidR="00C95316" w:rsidRPr="009F24B1" w:rsidRDefault="00C95316" w:rsidP="00C953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Материалы:</w:t>
      </w:r>
    </w:p>
    <w:p w:rsidR="00C95316" w:rsidRPr="009F24B1" w:rsidRDefault="00C95316" w:rsidP="00C953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бумага цветная для аппликаций</w:t>
      </w:r>
    </w:p>
    <w:p w:rsidR="00C95316" w:rsidRPr="009F24B1" w:rsidRDefault="00C95316" w:rsidP="00C953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двухсторонняя цветная бумага для оригами, </w:t>
      </w:r>
      <w:proofErr w:type="spellStart"/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линга</w:t>
      </w:r>
      <w:proofErr w:type="spellEnd"/>
    </w:p>
    <w:p w:rsidR="00C95316" w:rsidRDefault="00C95316" w:rsidP="00C9531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картон белый и цветной</w:t>
      </w:r>
    </w:p>
    <w:p w:rsidR="00C95316" w:rsidRDefault="00C95316" w:rsidP="00C9531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соленое тесто</w:t>
      </w:r>
    </w:p>
    <w:p w:rsidR="00C95316" w:rsidRPr="009F24B1" w:rsidRDefault="00C95316" w:rsidP="00C953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пластилин </w:t>
      </w:r>
    </w:p>
    <w:p w:rsidR="00C95316" w:rsidRPr="009F24B1" w:rsidRDefault="00C95316" w:rsidP="00C953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вата</w:t>
      </w:r>
    </w:p>
    <w:p w:rsidR="00C95316" w:rsidRPr="009F24B1" w:rsidRDefault="00C95316" w:rsidP="00C953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нитки</w:t>
      </w:r>
    </w:p>
    <w:p w:rsidR="00C95316" w:rsidRPr="009F24B1" w:rsidRDefault="00C95316" w:rsidP="00C953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шерстяная пряжа</w:t>
      </w:r>
    </w:p>
    <w:p w:rsidR="00C95316" w:rsidRDefault="00C95316" w:rsidP="00C9531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клей ПВА</w:t>
      </w:r>
    </w:p>
    <w:p w:rsidR="00C95316" w:rsidRDefault="00C95316" w:rsidP="00C9531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Салфетки</w:t>
      </w:r>
    </w:p>
    <w:p w:rsidR="00C95316" w:rsidRDefault="00C95316" w:rsidP="00C9531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Бросовый материал</w:t>
      </w:r>
    </w:p>
    <w:p w:rsidR="00C95316" w:rsidRPr="009F24B1" w:rsidRDefault="00C95316" w:rsidP="00C953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Природный материал</w:t>
      </w:r>
    </w:p>
    <w:p w:rsidR="00C95316" w:rsidRDefault="00C95316" w:rsidP="00C9531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ватные диски</w:t>
      </w:r>
    </w:p>
    <w:p w:rsidR="00C95316" w:rsidRDefault="00C95316" w:rsidP="00C9531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бисер</w:t>
      </w:r>
    </w:p>
    <w:p w:rsidR="00C95316" w:rsidRDefault="00C95316" w:rsidP="00C9531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пряжа</w:t>
      </w:r>
    </w:p>
    <w:p w:rsidR="00C95316" w:rsidRPr="009F24B1" w:rsidRDefault="00C95316" w:rsidP="00C953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нитки</w:t>
      </w:r>
    </w:p>
    <w:p w:rsidR="00C95316" w:rsidRPr="000963AB" w:rsidRDefault="00C95316" w:rsidP="00C9531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Дидактическое обеспечение</w:t>
      </w:r>
      <w:r w:rsidRPr="009F24B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63AB">
        <w:rPr>
          <w:rFonts w:ascii="Times New Roman" w:eastAsia="Times New Roman" w:hAnsi="Times New Roman"/>
          <w:sz w:val="28"/>
          <w:szCs w:val="28"/>
          <w:lang w:eastAsia="ru-RU"/>
        </w:rPr>
        <w:t xml:space="preserve">Наглядные пособия, образцы работ, сделанные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педагогом и </w:t>
      </w:r>
      <w:r w:rsidRPr="000963AB">
        <w:rPr>
          <w:rFonts w:ascii="Times New Roman" w:eastAsia="Times New Roman" w:hAnsi="Times New Roman"/>
          <w:sz w:val="28"/>
          <w:szCs w:val="28"/>
          <w:lang w:eastAsia="ru-RU"/>
        </w:rPr>
        <w:t>кружковцами;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слайды, </w:t>
      </w:r>
      <w:r w:rsidRPr="000963AB">
        <w:rPr>
          <w:rFonts w:ascii="Times New Roman" w:eastAsia="Times New Roman" w:hAnsi="Times New Roman"/>
          <w:sz w:val="28"/>
          <w:szCs w:val="28"/>
          <w:lang w:eastAsia="ru-RU"/>
        </w:rPr>
        <w:t>пособия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5316" w:rsidRDefault="00C95316" w:rsidP="00C953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3AB">
        <w:rPr>
          <w:rFonts w:ascii="Times New Roman" w:eastAsia="Times New Roman" w:hAnsi="Times New Roman"/>
          <w:sz w:val="28"/>
          <w:szCs w:val="28"/>
          <w:lang w:eastAsia="ru-RU"/>
        </w:rPr>
        <w:t>Как итог реализации программы  проводятся выставки детских работ к праздникам и в конце учебного года — итоговая выставка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963AB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этого, работы учащихся  принимают участие  в городских и районных конкурсах. </w:t>
      </w: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5401">
        <w:rPr>
          <w:rFonts w:ascii="Times New Roman" w:hAnsi="Times New Roman"/>
          <w:b/>
          <w:bCs/>
          <w:sz w:val="28"/>
          <w:szCs w:val="28"/>
        </w:rPr>
        <w:lastRenderedPageBreak/>
        <w:t>Литература для педагога:</w:t>
      </w:r>
    </w:p>
    <w:p w:rsidR="00C95316" w:rsidRPr="00AD254C" w:rsidRDefault="00C95316" w:rsidP="00C9531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427C">
        <w:rPr>
          <w:rFonts w:ascii="Times New Roman" w:hAnsi="Times New Roman"/>
          <w:sz w:val="28"/>
          <w:szCs w:val="28"/>
        </w:rPr>
        <w:t xml:space="preserve"> </w:t>
      </w:r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Интернет-ресурс: </w:t>
      </w:r>
      <w:hyperlink r:id="rId7" w:history="1">
        <w:r w:rsidRPr="000E45A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http://stranamasterov.ru</w:t>
        </w:r>
      </w:hyperlink>
    </w:p>
    <w:p w:rsidR="00C95316" w:rsidRPr="00AD254C" w:rsidRDefault="00C95316" w:rsidP="00C9531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54C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54C">
        <w:rPr>
          <w:rFonts w:ascii="Times New Roman" w:hAnsi="Times New Roman"/>
          <w:sz w:val="28"/>
          <w:szCs w:val="28"/>
        </w:rPr>
        <w:t xml:space="preserve">Сокур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Топиарии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своими руками».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Питер, 2017. – 32 с.: ил. – (Серия «Своими руками»).</w:t>
      </w:r>
    </w:p>
    <w:p w:rsidR="00C95316" w:rsidRPr="00F35D7F" w:rsidRDefault="00C95316" w:rsidP="00C95316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мастерству рукоделия: конспекты занятий по темам: бисер, </w:t>
      </w:r>
      <w:proofErr w:type="spellStart"/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>пэчворк</w:t>
      </w:r>
      <w:proofErr w:type="spellEnd"/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 xml:space="preserve">, изготовление игрушек. 5-8 классы \ авт.-сост. Е. А. </w:t>
      </w:r>
      <w:proofErr w:type="spellStart"/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>Гурбина</w:t>
      </w:r>
      <w:proofErr w:type="spellEnd"/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 xml:space="preserve">. – Волгоград: Учитель, 2008. -137 </w:t>
      </w:r>
      <w:proofErr w:type="spellStart"/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proofErr w:type="gramStart"/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>:и</w:t>
      </w:r>
      <w:proofErr w:type="gramEnd"/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spellEnd"/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5316" w:rsidRPr="00465CA4" w:rsidRDefault="00C95316" w:rsidP="00C9531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A4">
        <w:rPr>
          <w:rFonts w:ascii="Times New Roman" w:eastAsia="Times New Roman" w:hAnsi="Times New Roman"/>
          <w:sz w:val="28"/>
          <w:szCs w:val="28"/>
          <w:lang w:eastAsia="ru-RU"/>
        </w:rPr>
        <w:t xml:space="preserve">Е. </w:t>
      </w:r>
      <w:proofErr w:type="spellStart"/>
      <w:r w:rsidRPr="00465CA4">
        <w:rPr>
          <w:rFonts w:ascii="Times New Roman" w:eastAsia="Times New Roman" w:hAnsi="Times New Roman"/>
          <w:sz w:val="28"/>
          <w:szCs w:val="28"/>
          <w:lang w:eastAsia="ru-RU"/>
        </w:rPr>
        <w:t>Запрудская</w:t>
      </w:r>
      <w:proofErr w:type="spellEnd"/>
      <w:r w:rsidRPr="00465CA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465CA4">
        <w:rPr>
          <w:rFonts w:ascii="Times New Roman" w:hAnsi="Times New Roman"/>
          <w:color w:val="000000"/>
          <w:sz w:val="28"/>
          <w:szCs w:val="28"/>
        </w:rPr>
        <w:t>Декупаж</w:t>
      </w:r>
      <w:proofErr w:type="spellEnd"/>
      <w:r w:rsidRPr="00465CA4">
        <w:rPr>
          <w:rFonts w:ascii="Times New Roman" w:hAnsi="Times New Roman"/>
          <w:color w:val="000000"/>
          <w:sz w:val="28"/>
          <w:szCs w:val="28"/>
        </w:rPr>
        <w:t>: 16 авторских мастер-классов»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65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Издательство 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2015. – 66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5316" w:rsidRPr="000E45AA" w:rsidRDefault="00C95316" w:rsidP="00C9531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Н.В. Волкова, Е.Г. </w:t>
      </w:r>
      <w:proofErr w:type="spellStart"/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Жадько</w:t>
      </w:r>
      <w:proofErr w:type="spellEnd"/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«100 замечательных поделок из всякой всячины», </w:t>
      </w:r>
      <w:proofErr w:type="spellStart"/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Росто-на-Дону</w:t>
      </w:r>
      <w:proofErr w:type="spellEnd"/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2009 г.</w:t>
      </w:r>
    </w:p>
    <w:p w:rsidR="00C95316" w:rsidRPr="000E45AA" w:rsidRDefault="00C95316" w:rsidP="00C9531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 Хоменко «Солёное тесто: шаг за шагом», Харьков, 2007 г.</w:t>
      </w:r>
    </w:p>
    <w:p w:rsidR="00C95316" w:rsidRPr="000E45AA" w:rsidRDefault="00C95316" w:rsidP="00C9531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Т.Б. </w:t>
      </w:r>
      <w:proofErr w:type="spellStart"/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Сержантова</w:t>
      </w:r>
      <w:proofErr w:type="spellEnd"/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«366 моделей из оригами», Айрис-пресс, 2006 г.</w:t>
      </w:r>
    </w:p>
    <w:p w:rsidR="00C95316" w:rsidRPr="005C1B24" w:rsidRDefault="00C95316" w:rsidP="00C953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В.В. Выгонов «Трехмерное оригами», Издательский Дом МСП, 2004 г. </w:t>
      </w:r>
    </w:p>
    <w:p w:rsidR="00C95316" w:rsidRDefault="00C95316" w:rsidP="00C95316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1B24">
        <w:rPr>
          <w:rFonts w:ascii="Times New Roman" w:hAnsi="Times New Roman"/>
          <w:sz w:val="28"/>
          <w:szCs w:val="28"/>
        </w:rPr>
        <w:t>Давыдова М.А., Агапова И.А. Мягкие игрушки своими руками.- М., 2004г.</w:t>
      </w:r>
    </w:p>
    <w:p w:rsidR="00C95316" w:rsidRPr="005C1B24" w:rsidRDefault="00C95316" w:rsidP="00C95316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B24">
        <w:rPr>
          <w:rFonts w:ascii="Times New Roman" w:hAnsi="Times New Roman"/>
          <w:sz w:val="28"/>
          <w:szCs w:val="28"/>
        </w:rPr>
        <w:t>Комова</w:t>
      </w:r>
      <w:proofErr w:type="spellEnd"/>
      <w:r w:rsidRPr="005C1B24">
        <w:rPr>
          <w:rFonts w:ascii="Times New Roman" w:hAnsi="Times New Roman"/>
          <w:sz w:val="28"/>
          <w:szCs w:val="28"/>
        </w:rPr>
        <w:t xml:space="preserve"> Т.С., Савенков А.И. Коллективное творчество детей. – М., 2000г.</w:t>
      </w:r>
    </w:p>
    <w:p w:rsidR="00C95316" w:rsidRPr="00F35D7F" w:rsidRDefault="00C95316" w:rsidP="00C95316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E7AA9">
        <w:rPr>
          <w:rFonts w:ascii="Times New Roman" w:hAnsi="Times New Roman"/>
          <w:sz w:val="28"/>
          <w:szCs w:val="28"/>
        </w:rPr>
        <w:t>Сподыряка</w:t>
      </w:r>
      <w:proofErr w:type="spellEnd"/>
      <w:r w:rsidRPr="00BE7AA9">
        <w:rPr>
          <w:rFonts w:ascii="Times New Roman" w:hAnsi="Times New Roman"/>
          <w:color w:val="000000"/>
          <w:sz w:val="28"/>
          <w:szCs w:val="28"/>
        </w:rPr>
        <w:t xml:space="preserve"> «Цветы из упаковок для яиц»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65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Издательство 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2015. – 34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5316" w:rsidRDefault="00C95316" w:rsidP="00C95316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Студия декоративно-прикладного творчества: программы, организация работы, рекомендации \ авт.-сост. Л.В. </w:t>
      </w:r>
      <w:proofErr w:type="spellStart"/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>Горнова</w:t>
      </w:r>
      <w:proofErr w:type="spellEnd"/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– Волгоград, Учитель, 2008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2A28">
        <w:rPr>
          <w:rFonts w:ascii="Times New Roman" w:eastAsia="Times New Roman" w:hAnsi="Times New Roman"/>
          <w:sz w:val="28"/>
          <w:szCs w:val="28"/>
          <w:lang w:eastAsia="ru-RU"/>
        </w:rPr>
        <w:t xml:space="preserve"> – 250 с.</w:t>
      </w:r>
      <w:proofErr w:type="gramEnd"/>
    </w:p>
    <w:p w:rsidR="00C95316" w:rsidRDefault="00C95316" w:rsidP="00C9531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2A28">
        <w:rPr>
          <w:rFonts w:ascii="Times New Roman" w:hAnsi="Times New Roman"/>
          <w:b/>
          <w:sz w:val="28"/>
          <w:szCs w:val="28"/>
        </w:rPr>
        <w:t>Литература для детей</w:t>
      </w:r>
      <w:r w:rsidRPr="00AB2A28">
        <w:rPr>
          <w:rFonts w:ascii="Times New Roman" w:hAnsi="Times New Roman"/>
          <w:sz w:val="28"/>
          <w:szCs w:val="28"/>
        </w:rPr>
        <w:t>:</w:t>
      </w:r>
    </w:p>
    <w:p w:rsidR="00C95316" w:rsidRPr="00F35D7F" w:rsidRDefault="00C95316" w:rsidP="00C95316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D7F">
        <w:rPr>
          <w:rFonts w:ascii="Times New Roman" w:eastAsia="Times New Roman" w:hAnsi="Times New Roman"/>
          <w:sz w:val="28"/>
          <w:szCs w:val="28"/>
          <w:lang w:eastAsia="ru-RU"/>
        </w:rPr>
        <w:t xml:space="preserve"> Л. </w:t>
      </w:r>
      <w:proofErr w:type="spellStart"/>
      <w:r w:rsidRPr="00F35D7F">
        <w:rPr>
          <w:rFonts w:ascii="Times New Roman" w:eastAsia="Times New Roman" w:hAnsi="Times New Roman"/>
          <w:sz w:val="28"/>
          <w:szCs w:val="28"/>
          <w:lang w:eastAsia="ru-RU"/>
        </w:rPr>
        <w:t>Верхола</w:t>
      </w:r>
      <w:proofErr w:type="spellEnd"/>
      <w:r w:rsidRPr="00F35D7F">
        <w:rPr>
          <w:rFonts w:ascii="Times New Roman" w:eastAsia="Times New Roman" w:hAnsi="Times New Roman"/>
          <w:sz w:val="28"/>
          <w:szCs w:val="28"/>
          <w:lang w:eastAsia="ru-RU"/>
        </w:rPr>
        <w:t xml:space="preserve"> «Картины из цветов и листьев своими руками». – СПб.: Питер, 2017. – 64 </w:t>
      </w:r>
      <w:proofErr w:type="gramStart"/>
      <w:r w:rsidRPr="00F35D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F35D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95316" w:rsidRPr="00F35D7F" w:rsidRDefault="00C95316" w:rsidP="00C95316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D7F">
        <w:rPr>
          <w:rFonts w:ascii="Times New Roman" w:eastAsia="Times New Roman" w:hAnsi="Times New Roman"/>
          <w:sz w:val="28"/>
          <w:szCs w:val="28"/>
          <w:lang w:eastAsia="ru-RU"/>
        </w:rPr>
        <w:t xml:space="preserve">Ирина и Марина </w:t>
      </w:r>
      <w:proofErr w:type="spellStart"/>
      <w:r w:rsidRPr="00F35D7F">
        <w:rPr>
          <w:rFonts w:ascii="Times New Roman" w:eastAsia="Times New Roman" w:hAnsi="Times New Roman"/>
          <w:sz w:val="28"/>
          <w:szCs w:val="28"/>
          <w:lang w:eastAsia="ru-RU"/>
        </w:rPr>
        <w:t>Ханановы</w:t>
      </w:r>
      <w:proofErr w:type="spellEnd"/>
      <w:r w:rsidRPr="00F35D7F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«Соленое тесто». - Новосибирск: «Свиньин и сыновья», 2019. – 176 </w:t>
      </w:r>
      <w:proofErr w:type="gramStart"/>
      <w:r w:rsidRPr="00F35D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F35D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5316" w:rsidRDefault="00C95316" w:rsidP="00C95316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D7F">
        <w:rPr>
          <w:rFonts w:ascii="Times New Roman" w:eastAsia="Times New Roman" w:hAnsi="Times New Roman"/>
          <w:sz w:val="28"/>
          <w:szCs w:val="28"/>
          <w:lang w:eastAsia="ru-RU"/>
        </w:rPr>
        <w:t>Лебедева Н. Ю. «Лучшие поделки детей», М: «РОСМЕН», 2006 год</w:t>
      </w:r>
    </w:p>
    <w:p w:rsidR="00C95316" w:rsidRPr="00F35D7F" w:rsidRDefault="00C95316" w:rsidP="00C9531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А. </w:t>
      </w:r>
      <w:proofErr w:type="spellStart"/>
      <w:r w:rsidRPr="00465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Торманова</w:t>
      </w:r>
      <w:proofErr w:type="spellEnd"/>
      <w:r w:rsidRPr="00465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«Большая энциклопедия. </w:t>
      </w:r>
      <w:proofErr w:type="spellStart"/>
      <w:r w:rsidRPr="00465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465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Издательство АСТ, 2015. – 192 </w:t>
      </w:r>
      <w:proofErr w:type="gramStart"/>
      <w:r w:rsidRPr="00465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65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95316" w:rsidRPr="000E45AA" w:rsidRDefault="00C95316" w:rsidP="00C9531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М.А.Гусакова</w:t>
      </w:r>
      <w:proofErr w:type="spellEnd"/>
      <w:r w:rsidRPr="000E4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“Подарки и игрушки своими руками”, ТЦ "Сфера", 1999 г.</w:t>
      </w:r>
    </w:p>
    <w:p w:rsidR="00C95316" w:rsidRDefault="00C95316" w:rsidP="00C953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316" w:rsidRDefault="00C95316" w:rsidP="00C9531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A28">
        <w:rPr>
          <w:rFonts w:ascii="Times New Roman" w:hAnsi="Times New Roman"/>
          <w:b/>
          <w:sz w:val="28"/>
          <w:szCs w:val="28"/>
        </w:rPr>
        <w:t>Литература для родителей</w:t>
      </w:r>
    </w:p>
    <w:p w:rsidR="00C95316" w:rsidRPr="001B22F5" w:rsidRDefault="00C95316" w:rsidP="00C9531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 xml:space="preserve">Мир игрушек и поделок. Сост. О.В. </w:t>
      </w:r>
      <w:proofErr w:type="spellStart"/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>Парулина</w:t>
      </w:r>
      <w:proofErr w:type="spellEnd"/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 xml:space="preserve">. – Смоленск: </w:t>
      </w:r>
      <w:proofErr w:type="spellStart"/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>Русич</w:t>
      </w:r>
      <w:proofErr w:type="spellEnd"/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>, 2000.</w:t>
      </w:r>
    </w:p>
    <w:p w:rsidR="00C95316" w:rsidRPr="001B22F5" w:rsidRDefault="00C95316" w:rsidP="00C9531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Style w:val="bibliobookauthortitle"/>
          <w:rFonts w:ascii="Times New Roman" w:eastAsia="Times New Roman" w:hAnsi="Times New Roman"/>
          <w:sz w:val="28"/>
          <w:szCs w:val="28"/>
          <w:lang w:eastAsia="ru-RU"/>
        </w:rPr>
      </w:pPr>
      <w:r w:rsidRPr="001B22F5">
        <w:rPr>
          <w:rStyle w:val="bibliobookauthortit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Н.К. Ильина </w:t>
      </w:r>
      <w:r>
        <w:rPr>
          <w:rStyle w:val="bibliobookauthortit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«Оригами. Необычные модели для развития фантазии»,  2012.-  220 </w:t>
      </w:r>
      <w:proofErr w:type="gramStart"/>
      <w:r>
        <w:rPr>
          <w:rStyle w:val="bibliobookauthortit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bibliobookauthortit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95316" w:rsidRPr="001B22F5" w:rsidRDefault="00C95316" w:rsidP="00C9531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Style w:val="bibliobookauthortitle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bibliobookauthortit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А. Зайцева «</w:t>
      </w:r>
      <w:proofErr w:type="gramStart"/>
      <w:r>
        <w:rPr>
          <w:rStyle w:val="bibliobookauthortit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Объемный</w:t>
      </w:r>
      <w:proofErr w:type="gramEnd"/>
      <w:r>
        <w:rPr>
          <w:rStyle w:val="bibliobookauthortit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bibliobookauthortit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квиллинг</w:t>
      </w:r>
      <w:proofErr w:type="spellEnd"/>
      <w:r>
        <w:rPr>
          <w:rStyle w:val="bibliobookauthortit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 Цветы и фигурки животных». – «</w:t>
      </w:r>
      <w:proofErr w:type="spellStart"/>
      <w:r>
        <w:rPr>
          <w:rStyle w:val="bibliobookauthortit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Эксмо</w:t>
      </w:r>
      <w:proofErr w:type="spellEnd"/>
      <w:r>
        <w:rPr>
          <w:rStyle w:val="bibliobookauthortit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», 2016. -  65с.</w:t>
      </w:r>
    </w:p>
    <w:p w:rsidR="00C95316" w:rsidRDefault="00C95316" w:rsidP="00C9531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>Сюзанна</w:t>
      </w:r>
      <w:proofErr w:type="spellEnd"/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>Хелмольд</w:t>
      </w:r>
      <w:proofErr w:type="spellEnd"/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>Салфеточные аппликации. Новые идеи декорирования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«</w:t>
      </w:r>
      <w:proofErr w:type="spellStart"/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>Профиздат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B22F5">
        <w:rPr>
          <w:rFonts w:ascii="Times New Roman" w:eastAsia="Times New Roman" w:hAnsi="Times New Roman"/>
          <w:sz w:val="28"/>
          <w:szCs w:val="28"/>
          <w:lang w:eastAsia="ru-RU"/>
        </w:rPr>
        <w:t>, 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– 64с.</w:t>
      </w:r>
    </w:p>
    <w:p w:rsidR="00C95316" w:rsidRPr="00AD254C" w:rsidRDefault="00C95316" w:rsidP="00C9531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54C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54C">
        <w:rPr>
          <w:rFonts w:ascii="Times New Roman" w:hAnsi="Times New Roman"/>
          <w:sz w:val="28"/>
          <w:szCs w:val="28"/>
        </w:rPr>
        <w:t xml:space="preserve">Сокур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Топиарии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своими руками».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Питер, 2017. – 32 с.: ил. – (Серия «Своими руками»).</w:t>
      </w:r>
    </w:p>
    <w:p w:rsidR="00C95316" w:rsidRPr="001B22F5" w:rsidRDefault="00C95316" w:rsidP="00C9531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316" w:rsidRDefault="00C95316" w:rsidP="00C9531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316" w:rsidRPr="001B22F5" w:rsidRDefault="00C95316" w:rsidP="00C9531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943EC" w:rsidRPr="0086617B" w:rsidRDefault="001943EC" w:rsidP="00C95316">
      <w:pPr>
        <w:pStyle w:val="Default"/>
        <w:spacing w:line="360" w:lineRule="auto"/>
        <w:ind w:firstLine="709"/>
        <w:jc w:val="both"/>
        <w:rPr>
          <w:lang w:val="en-US"/>
        </w:rPr>
      </w:pPr>
    </w:p>
    <w:sectPr w:rsidR="001943EC" w:rsidRPr="0086617B" w:rsidSect="0086617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A9A" w:rsidRDefault="00A10A9A" w:rsidP="00A10A9A">
      <w:pPr>
        <w:spacing w:after="0" w:line="240" w:lineRule="auto"/>
      </w:pPr>
      <w:r>
        <w:separator/>
      </w:r>
    </w:p>
  </w:endnote>
  <w:endnote w:type="continuationSeparator" w:id="0">
    <w:p w:rsidR="00A10A9A" w:rsidRDefault="00A10A9A" w:rsidP="00A1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FE" w:rsidRDefault="00297E53">
    <w:pPr>
      <w:pStyle w:val="a8"/>
      <w:jc w:val="right"/>
    </w:pPr>
    <w:r>
      <w:t xml:space="preserve">     </w:t>
    </w:r>
  </w:p>
  <w:p w:rsidR="00D571FE" w:rsidRDefault="000650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A9A" w:rsidRDefault="00A10A9A" w:rsidP="00A10A9A">
      <w:pPr>
        <w:spacing w:after="0" w:line="240" w:lineRule="auto"/>
      </w:pPr>
      <w:r>
        <w:separator/>
      </w:r>
    </w:p>
  </w:footnote>
  <w:footnote w:type="continuationSeparator" w:id="0">
    <w:p w:rsidR="00A10A9A" w:rsidRDefault="00A10A9A" w:rsidP="00A1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809"/>
    <w:multiLevelType w:val="hybridMultilevel"/>
    <w:tmpl w:val="069CD78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D8736F7"/>
    <w:multiLevelType w:val="hybridMultilevel"/>
    <w:tmpl w:val="3C24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8197F"/>
    <w:multiLevelType w:val="hybridMultilevel"/>
    <w:tmpl w:val="C6A8B1B8"/>
    <w:lvl w:ilvl="0" w:tplc="D97E63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4051F"/>
    <w:multiLevelType w:val="hybridMultilevel"/>
    <w:tmpl w:val="2DCA11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B8576C"/>
    <w:multiLevelType w:val="multilevel"/>
    <w:tmpl w:val="1DE6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B762A"/>
    <w:multiLevelType w:val="hybridMultilevel"/>
    <w:tmpl w:val="DA962BDC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977DD5"/>
    <w:multiLevelType w:val="hybridMultilevel"/>
    <w:tmpl w:val="3254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74F54"/>
    <w:multiLevelType w:val="multilevel"/>
    <w:tmpl w:val="3DE2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9D237B"/>
    <w:multiLevelType w:val="hybridMultilevel"/>
    <w:tmpl w:val="A88ECE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E33E88"/>
    <w:multiLevelType w:val="hybridMultilevel"/>
    <w:tmpl w:val="450C4B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97C04"/>
    <w:multiLevelType w:val="hybridMultilevel"/>
    <w:tmpl w:val="E9CA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3EC"/>
    <w:rsid w:val="000650E7"/>
    <w:rsid w:val="00101F84"/>
    <w:rsid w:val="00164BEB"/>
    <w:rsid w:val="001943EC"/>
    <w:rsid w:val="001B3261"/>
    <w:rsid w:val="001D02B7"/>
    <w:rsid w:val="00227A97"/>
    <w:rsid w:val="00297E53"/>
    <w:rsid w:val="00356861"/>
    <w:rsid w:val="00385458"/>
    <w:rsid w:val="003A41D6"/>
    <w:rsid w:val="003E5C5A"/>
    <w:rsid w:val="004A411E"/>
    <w:rsid w:val="004A556A"/>
    <w:rsid w:val="004B0174"/>
    <w:rsid w:val="004D4A7C"/>
    <w:rsid w:val="00515AA4"/>
    <w:rsid w:val="006A5BA2"/>
    <w:rsid w:val="0076751C"/>
    <w:rsid w:val="007B27DD"/>
    <w:rsid w:val="007C0D14"/>
    <w:rsid w:val="00833C56"/>
    <w:rsid w:val="0086617B"/>
    <w:rsid w:val="00A10A9A"/>
    <w:rsid w:val="00A83AD2"/>
    <w:rsid w:val="00C95316"/>
    <w:rsid w:val="00CB6B77"/>
    <w:rsid w:val="00E73E3A"/>
    <w:rsid w:val="00EE5359"/>
    <w:rsid w:val="00F6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3E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3EC"/>
    <w:pPr>
      <w:ind w:left="720"/>
      <w:contextualSpacing/>
    </w:pPr>
  </w:style>
  <w:style w:type="paragraph" w:customStyle="1" w:styleId="Default">
    <w:name w:val="Default"/>
    <w:rsid w:val="00194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943EC"/>
    <w:pPr>
      <w:spacing w:after="0" w:line="240" w:lineRule="auto"/>
    </w:pPr>
  </w:style>
  <w:style w:type="table" w:styleId="a7">
    <w:name w:val="Table Grid"/>
    <w:basedOn w:val="a1"/>
    <w:uiPriority w:val="59"/>
    <w:rsid w:val="0019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6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17B"/>
    <w:rPr>
      <w:rFonts w:ascii="Calibri" w:eastAsia="Calibri" w:hAnsi="Calibri" w:cs="Times New Roman"/>
    </w:rPr>
  </w:style>
  <w:style w:type="character" w:styleId="aa">
    <w:name w:val="Emphasis"/>
    <w:qFormat/>
    <w:rsid w:val="00A83AD2"/>
    <w:rPr>
      <w:i/>
      <w:iCs/>
    </w:rPr>
  </w:style>
  <w:style w:type="paragraph" w:customStyle="1" w:styleId="a10">
    <w:name w:val="a1"/>
    <w:basedOn w:val="a"/>
    <w:rsid w:val="00A8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ibliobookauthortitle">
    <w:name w:val="biblio_book_author_title"/>
    <w:basedOn w:val="a0"/>
    <w:rsid w:val="00C95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15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2021-09-26T04:36:00Z</cp:lastPrinted>
  <dcterms:created xsi:type="dcterms:W3CDTF">2021-09-20T07:21:00Z</dcterms:created>
  <dcterms:modified xsi:type="dcterms:W3CDTF">2021-09-26T06:05:00Z</dcterms:modified>
</cp:coreProperties>
</file>