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0743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120" w:line="276" w:lineRule="auto"/>
        <w:ind w:right="-284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3742B">
        <w:rPr>
          <w:rFonts w:ascii="Times New Roman" w:eastAsia="MS Mincho" w:hAnsi="Times New Roman" w:cs="Times New Roman"/>
          <w:b/>
          <w:bCs/>
          <w:sz w:val="28"/>
          <w:szCs w:val="28"/>
        </w:rPr>
        <w:t>МИНИСТЕРСТВО ОБРАЗОВАНИЯ И НАУКИ</w:t>
      </w:r>
      <w:r w:rsidRPr="00D3742B">
        <w:rPr>
          <w:rFonts w:ascii="Times New Roman" w:eastAsia="MS Mincho" w:hAnsi="Times New Roman" w:cs="Times New Roman"/>
          <w:b/>
          <w:bCs/>
          <w:sz w:val="28"/>
          <w:szCs w:val="28"/>
        </w:rPr>
        <w:br/>
        <w:t>РЕСПУБЛИКИ БУРЯТИЯ</w:t>
      </w:r>
    </w:p>
    <w:p w14:paraId="392D7A0B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120" w:line="276" w:lineRule="auto"/>
        <w:ind w:right="-284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3742B">
        <w:rPr>
          <w:rFonts w:ascii="Times New Roman" w:eastAsia="MS Mincho" w:hAnsi="Times New Roman" w:cs="Times New Roman"/>
          <w:b/>
          <w:bCs/>
          <w:sz w:val="28"/>
          <w:szCs w:val="28"/>
        </w:rPr>
        <w:t>ГБОУ «РЕСПУБЛИКАНСКИЙ ЦЕНТР ОБРАЗОВАНИЯ»</w:t>
      </w:r>
    </w:p>
    <w:p w14:paraId="20AFD6A2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12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D3742B">
        <w:rPr>
          <w:rFonts w:ascii="Times New Roman" w:eastAsia="MS Mincho" w:hAnsi="Times New Roman" w:cs="Times New Roman"/>
          <w:b/>
          <w:bCs/>
          <w:sz w:val="28"/>
          <w:szCs w:val="28"/>
        </w:rPr>
        <w:t>Республиканский центр психолого-педагогической, медицинской</w:t>
      </w:r>
      <w:r w:rsidRPr="00D3742B">
        <w:rPr>
          <w:rFonts w:ascii="Times New Roman" w:eastAsia="MS Mincho" w:hAnsi="Times New Roman" w:cs="Times New Roman"/>
          <w:b/>
          <w:bCs/>
          <w:sz w:val="28"/>
          <w:szCs w:val="28"/>
        </w:rPr>
        <w:br/>
        <w:t>и социальной помощи</w:t>
      </w:r>
    </w:p>
    <w:p w14:paraId="14C9C824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12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14:paraId="1C0FC4E7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42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CC9901" wp14:editId="14166CBE">
            <wp:simplePos x="0" y="0"/>
            <wp:positionH relativeFrom="page">
              <wp:posOffset>2861310</wp:posOffset>
            </wp:positionH>
            <wp:positionV relativeFrom="page">
              <wp:posOffset>2505710</wp:posOffset>
            </wp:positionV>
            <wp:extent cx="1825625" cy="1537335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191C2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419006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F1A22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DA702F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68C8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692DB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FEAE4" w14:textId="77777777" w:rsidR="007D5C2B" w:rsidRPr="00E54F8F" w:rsidRDefault="007D5C2B" w:rsidP="007D5C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1B61BB" w14:textId="00FBB9BF" w:rsidR="00720917" w:rsidRPr="00E54F8F" w:rsidRDefault="00720917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F8F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</w:t>
      </w:r>
      <w:r w:rsidR="00D3742B" w:rsidRPr="00E54F8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31287" w:rsidRPr="00E54F8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54F8F">
        <w:rPr>
          <w:rFonts w:ascii="Times New Roman" w:eastAsia="Times New Roman" w:hAnsi="Times New Roman" w:cs="Times New Roman"/>
          <w:b/>
          <w:sz w:val="28"/>
          <w:szCs w:val="28"/>
        </w:rPr>
        <w:t>лассного часа</w:t>
      </w:r>
    </w:p>
    <w:p w14:paraId="0D3D3319" w14:textId="78D9FD9D" w:rsidR="00AD3FE4" w:rsidRPr="00E54F8F" w:rsidRDefault="007D5C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F8F">
        <w:rPr>
          <w:rFonts w:ascii="Times New Roman" w:eastAsia="Times New Roman" w:hAnsi="Times New Roman" w:cs="Times New Roman"/>
          <w:b/>
          <w:sz w:val="28"/>
          <w:szCs w:val="28"/>
        </w:rPr>
        <w:t>«Мы против экстремизма и терроризма»</w:t>
      </w:r>
    </w:p>
    <w:p w14:paraId="7D0D00C6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E3AC0E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4C864E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C9237E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638BB6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F3B787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D4C443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79E886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DA40A2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EE6C88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C66389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E57F91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42B">
        <w:rPr>
          <w:rFonts w:ascii="Times New Roman" w:eastAsia="Times New Roman" w:hAnsi="Times New Roman" w:cs="Times New Roman"/>
          <w:sz w:val="28"/>
          <w:szCs w:val="28"/>
        </w:rPr>
        <w:t>Улан-Удэ</w:t>
      </w:r>
    </w:p>
    <w:p w14:paraId="515BE718" w14:textId="77777777" w:rsidR="00D3742B" w:rsidRPr="00D3742B" w:rsidRDefault="00D3742B" w:rsidP="00D3742B">
      <w:pPr>
        <w:tabs>
          <w:tab w:val="left" w:pos="1134"/>
          <w:tab w:val="left" w:pos="1843"/>
          <w:tab w:val="left" w:pos="255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42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D3742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E743B6" w14:textId="10FAB5B8" w:rsidR="00AD3FE4" w:rsidRPr="00E54F8F" w:rsidRDefault="007D5C2B" w:rsidP="00D84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F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Классный час «Мы против экстремизма и терроризма»</w:t>
      </w:r>
      <w:r w:rsidR="00D3742B" w:rsidRPr="00E54F8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81F8E" w:rsidRPr="00E54F8F">
        <w:rPr>
          <w:rFonts w:ascii="Times New Roman" w:hAnsi="Times New Roman" w:cs="Times New Roman"/>
          <w:b/>
          <w:bCs/>
          <w:sz w:val="28"/>
          <w:szCs w:val="28"/>
        </w:rPr>
        <w:t>(с использованием видеоматериалов)</w:t>
      </w:r>
    </w:p>
    <w:p w14:paraId="4DF3C359" w14:textId="77777777" w:rsidR="004F19F2" w:rsidRPr="00E54F8F" w:rsidRDefault="004F19F2" w:rsidP="003B371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4AE588" w14:textId="3B185F21" w:rsidR="00D3742B" w:rsidRPr="00E54F8F" w:rsidRDefault="00D3742B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Возраст:</w:t>
      </w:r>
      <w:r w:rsidRPr="00E54F8F">
        <w:rPr>
          <w:rFonts w:ascii="Times New Roman" w:hAnsi="Times New Roman" w:cs="Times New Roman"/>
          <w:sz w:val="28"/>
          <w:szCs w:val="28"/>
        </w:rPr>
        <w:t xml:space="preserve"> 5–11 классы</w:t>
      </w:r>
    </w:p>
    <w:p w14:paraId="065466B4" w14:textId="1A636773" w:rsidR="00D3742B" w:rsidRPr="00E54F8F" w:rsidRDefault="00D3742B" w:rsidP="003B371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Время проведения</w:t>
      </w:r>
      <w:r w:rsidRPr="00E54F8F">
        <w:rPr>
          <w:rFonts w:ascii="Times New Roman" w:hAnsi="Times New Roman" w:cs="Times New Roman"/>
          <w:sz w:val="28"/>
          <w:szCs w:val="28"/>
        </w:rPr>
        <w:t>: 40 минут</w:t>
      </w:r>
    </w:p>
    <w:p w14:paraId="6CD69339" w14:textId="425D3C9F" w:rsidR="00DB0720" w:rsidRPr="00E54F8F" w:rsidRDefault="00DB0720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E54F8F">
        <w:rPr>
          <w:rFonts w:ascii="Times New Roman" w:hAnsi="Times New Roman" w:cs="Times New Roman"/>
          <w:sz w:val="28"/>
          <w:szCs w:val="28"/>
        </w:rPr>
        <w:t>: формирование общественного сознания и гражданской позиции</w:t>
      </w:r>
    </w:p>
    <w:p w14:paraId="7EDAD489" w14:textId="77777777" w:rsidR="00DB0720" w:rsidRPr="00E54F8F" w:rsidRDefault="00DB0720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подрастающего поколения</w:t>
      </w:r>
    </w:p>
    <w:p w14:paraId="4B551761" w14:textId="11335747" w:rsidR="00AD3FE4" w:rsidRPr="00E54F8F" w:rsidRDefault="00DB0720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E54F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A7F749" w14:textId="5FE61D41" w:rsidR="00992107" w:rsidRPr="00E54F8F" w:rsidRDefault="00B618F9" w:rsidP="003B371C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Ф</w:t>
      </w:r>
      <w:r w:rsidRPr="00E54F8F">
        <w:rPr>
          <w:rFonts w:ascii="Times New Roman" w:hAnsi="Times New Roman" w:cs="Times New Roman"/>
          <w:color w:val="000000"/>
          <w:sz w:val="28"/>
          <w:szCs w:val="28"/>
        </w:rPr>
        <w:t>ормирование у обучающихся отрицательного отношения к экстремизму, терроризму и противоправным поступкам.</w:t>
      </w:r>
    </w:p>
    <w:p w14:paraId="74FF73E1" w14:textId="24779A50" w:rsidR="00CD2733" w:rsidRPr="00E54F8F" w:rsidRDefault="00CD2733" w:rsidP="003B371C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В</w:t>
      </w:r>
      <w:r w:rsidR="00DB0720" w:rsidRPr="00E54F8F">
        <w:rPr>
          <w:rFonts w:ascii="Times New Roman" w:hAnsi="Times New Roman" w:cs="Times New Roman"/>
          <w:sz w:val="28"/>
          <w:szCs w:val="28"/>
        </w:rPr>
        <w:t xml:space="preserve">оспитание ответственного отношения </w:t>
      </w:r>
      <w:bookmarkStart w:id="0" w:name="_GoBack"/>
      <w:bookmarkEnd w:id="0"/>
      <w:r w:rsidR="00DB0720" w:rsidRPr="00E54F8F">
        <w:rPr>
          <w:rFonts w:ascii="Times New Roman" w:hAnsi="Times New Roman" w:cs="Times New Roman"/>
          <w:sz w:val="28"/>
          <w:szCs w:val="28"/>
        </w:rPr>
        <w:t>к своей жизни и жизни окружающих</w:t>
      </w:r>
      <w:r w:rsidR="00A9280C" w:rsidRPr="00E54F8F">
        <w:rPr>
          <w:rFonts w:ascii="Times New Roman" w:hAnsi="Times New Roman" w:cs="Times New Roman"/>
          <w:sz w:val="28"/>
          <w:szCs w:val="28"/>
        </w:rPr>
        <w:t>, гражданской ответственности.</w:t>
      </w:r>
      <w:r w:rsidR="00DB0720" w:rsidRPr="00E54F8F">
        <w:rPr>
          <w:rFonts w:ascii="Times New Roman" w:hAnsi="Times New Roman" w:cs="Times New Roman"/>
          <w:sz w:val="28"/>
          <w:szCs w:val="28"/>
        </w:rPr>
        <w:cr/>
      </w:r>
      <w:r w:rsidRPr="00E54F8F">
        <w:rPr>
          <w:rFonts w:ascii="Times New Roman" w:hAnsi="Times New Roman" w:cs="Times New Roman"/>
          <w:sz w:val="28"/>
          <w:szCs w:val="28"/>
        </w:rPr>
        <w:t>Формирование устойчивой жизненной позиции</w:t>
      </w:r>
    </w:p>
    <w:p w14:paraId="6B8725B9" w14:textId="71FB97FE" w:rsidR="00DB0720" w:rsidRPr="00E54F8F" w:rsidRDefault="00431389" w:rsidP="003B371C">
      <w:pPr>
        <w:pStyle w:val="a5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F8F">
        <w:rPr>
          <w:rFonts w:ascii="Times New Roman" w:hAnsi="Times New Roman" w:cs="Times New Roman"/>
          <w:color w:val="000000"/>
          <w:sz w:val="28"/>
          <w:szCs w:val="28"/>
        </w:rPr>
        <w:t>Развитие у подростков навыков ведения дискуссии, самостоятельности суждений, обсуждения и анализа полученной информации, умения делать выводы.</w:t>
      </w:r>
    </w:p>
    <w:p w14:paraId="4EC0F6F4" w14:textId="77777777" w:rsidR="00D3742B" w:rsidRPr="00E54F8F" w:rsidRDefault="00781F8E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Оборудование</w:t>
      </w:r>
      <w:r w:rsidR="00B012FD" w:rsidRPr="00E54F8F">
        <w:rPr>
          <w:rFonts w:ascii="Times New Roman" w:hAnsi="Times New Roman" w:cs="Times New Roman"/>
          <w:sz w:val="28"/>
          <w:szCs w:val="28"/>
        </w:rPr>
        <w:t>:</w:t>
      </w:r>
      <w:r w:rsidR="00961841" w:rsidRPr="00E54F8F">
        <w:rPr>
          <w:rFonts w:ascii="Times New Roman" w:hAnsi="Times New Roman" w:cs="Times New Roman"/>
        </w:rPr>
        <w:t xml:space="preserve"> </w:t>
      </w:r>
      <w:r w:rsidR="00961841" w:rsidRPr="00E54F8F">
        <w:rPr>
          <w:rFonts w:ascii="Times New Roman" w:hAnsi="Times New Roman" w:cs="Times New Roman"/>
          <w:sz w:val="28"/>
          <w:szCs w:val="28"/>
        </w:rPr>
        <w:t>базовое техническое оснащение (интерактивная доска/ проектор, звук)</w:t>
      </w:r>
      <w:r w:rsidR="00C31447" w:rsidRPr="00E54F8F">
        <w:rPr>
          <w:rFonts w:ascii="Times New Roman" w:hAnsi="Times New Roman" w:cs="Times New Roman"/>
          <w:sz w:val="28"/>
          <w:szCs w:val="28"/>
        </w:rPr>
        <w:t xml:space="preserve">; компьютер/ноутбук; </w:t>
      </w:r>
      <w:r w:rsidR="00523FBA" w:rsidRPr="00E54F8F">
        <w:rPr>
          <w:rFonts w:ascii="Times New Roman" w:hAnsi="Times New Roman" w:cs="Times New Roman"/>
          <w:sz w:val="28"/>
          <w:szCs w:val="28"/>
        </w:rPr>
        <w:t xml:space="preserve">мебель (стулья, столы); информационно-коммуникативные технологии (видеорепортаж: </w:t>
      </w:r>
      <w:r w:rsidR="00D3742B" w:rsidRPr="00E54F8F">
        <w:rPr>
          <w:rFonts w:ascii="Times New Roman" w:hAnsi="Times New Roman" w:cs="Times New Roman"/>
          <w:sz w:val="28"/>
          <w:szCs w:val="28"/>
        </w:rPr>
        <w:t>«</w:t>
      </w:r>
      <w:r w:rsidR="00523FBA" w:rsidRPr="00E54F8F">
        <w:rPr>
          <w:rFonts w:ascii="Times New Roman" w:hAnsi="Times New Roman" w:cs="Times New Roman"/>
          <w:sz w:val="28"/>
          <w:szCs w:val="28"/>
        </w:rPr>
        <w:t>Расплата за диверсию | Интервью подростков из СИЗО</w:t>
      </w:r>
      <w:r w:rsidR="00D3742B" w:rsidRPr="00E54F8F">
        <w:rPr>
          <w:rFonts w:ascii="Times New Roman" w:hAnsi="Times New Roman" w:cs="Times New Roman"/>
          <w:sz w:val="28"/>
          <w:szCs w:val="28"/>
        </w:rPr>
        <w:t>»</w:t>
      </w:r>
      <w:r w:rsidR="00523FBA" w:rsidRPr="00E54F8F">
        <w:rPr>
          <w:rFonts w:ascii="Times New Roman" w:hAnsi="Times New Roman" w:cs="Times New Roman"/>
          <w:sz w:val="28"/>
          <w:szCs w:val="28"/>
        </w:rPr>
        <w:t>.</w:t>
      </w:r>
    </w:p>
    <w:p w14:paraId="6DAE069E" w14:textId="2940ED96" w:rsidR="002F0597" w:rsidRPr="00E54F8F" w:rsidRDefault="00523FBA" w:rsidP="003B37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Ссылка для подключения:</w:t>
      </w:r>
      <w:r w:rsidRPr="00E54F8F">
        <w:rPr>
          <w:rFonts w:ascii="Times New Roman" w:hAnsi="Times New Roman" w:cs="Times New Roman"/>
        </w:rPr>
        <w:t xml:space="preserve"> </w:t>
      </w:r>
      <w:hyperlink r:id="rId8" w:history="1">
        <w:r w:rsidRPr="00E54F8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https://vkvideo.ru/video-88298195_456261511</w:t>
        </w:r>
      </w:hyperlink>
    </w:p>
    <w:p w14:paraId="6FCC692D" w14:textId="686A6A12" w:rsidR="00DC0EB2" w:rsidRPr="00E54F8F" w:rsidRDefault="00D3742B" w:rsidP="003B371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96EC4E" wp14:editId="3AF78B2E">
            <wp:extent cx="1080000" cy="10800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8AC5" w14:textId="77777777" w:rsidR="00D3742B" w:rsidRPr="00E54F8F" w:rsidRDefault="00D3742B" w:rsidP="003B371C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B12C502" w14:textId="45A334EF" w:rsidR="00DC0EB2" w:rsidRPr="00E54F8F" w:rsidRDefault="00DC0EB2" w:rsidP="003B37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Ход мероприятия:</w:t>
      </w:r>
      <w:r w:rsidRPr="00E54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F94156" w14:textId="51C57552" w:rsidR="00DC0EB2" w:rsidRPr="00E54F8F" w:rsidRDefault="00DC0EB2" w:rsidP="003B371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«Теперь, когда мы научились летать по воздуху, как</w:t>
      </w:r>
      <w:r w:rsidR="00D3742B" w:rsidRPr="00E54F8F">
        <w:rPr>
          <w:rFonts w:ascii="Times New Roman" w:hAnsi="Times New Roman" w:cs="Times New Roman"/>
          <w:sz w:val="28"/>
          <w:szCs w:val="28"/>
        </w:rPr>
        <w:br/>
      </w:r>
      <w:r w:rsidRPr="00E54F8F">
        <w:rPr>
          <w:rFonts w:ascii="Times New Roman" w:hAnsi="Times New Roman" w:cs="Times New Roman"/>
          <w:sz w:val="28"/>
          <w:szCs w:val="28"/>
        </w:rPr>
        <w:t>птицы, плавать под водой, как рыбы, нам не хватает</w:t>
      </w:r>
      <w:r w:rsidR="00D3742B" w:rsidRPr="00E54F8F">
        <w:rPr>
          <w:rFonts w:ascii="Times New Roman" w:hAnsi="Times New Roman" w:cs="Times New Roman"/>
          <w:sz w:val="28"/>
          <w:szCs w:val="28"/>
        </w:rPr>
        <w:br/>
      </w:r>
      <w:r w:rsidRPr="00E54F8F">
        <w:rPr>
          <w:rFonts w:ascii="Times New Roman" w:hAnsi="Times New Roman" w:cs="Times New Roman"/>
          <w:sz w:val="28"/>
          <w:szCs w:val="28"/>
        </w:rPr>
        <w:t>только одного: научиться жить на земле, как люди»</w:t>
      </w:r>
    </w:p>
    <w:p w14:paraId="0392DE28" w14:textId="0FEBC655" w:rsidR="00DC0EB2" w:rsidRPr="00E54F8F" w:rsidRDefault="00DC0EB2" w:rsidP="003B371C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(Бернард Шоу)</w:t>
      </w:r>
    </w:p>
    <w:p w14:paraId="75D9BB09" w14:textId="77777777" w:rsidR="00D3742B" w:rsidRPr="00E54F8F" w:rsidRDefault="00D3742B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145BA" w14:textId="1F32AB13" w:rsidR="00DC0EB2" w:rsidRPr="00E54F8F" w:rsidRDefault="00DC0EB2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F8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0A54A5" w:rsidRPr="00E54F8F">
        <w:rPr>
          <w:rFonts w:ascii="Times New Roman" w:hAnsi="Times New Roman" w:cs="Times New Roman"/>
          <w:b/>
          <w:bCs/>
          <w:sz w:val="28"/>
          <w:szCs w:val="28"/>
        </w:rPr>
        <w:t>Вступительное слово учителя</w:t>
      </w:r>
    </w:p>
    <w:p w14:paraId="12BCB5F5" w14:textId="7FEFEAC3" w:rsidR="00DC0EB2" w:rsidRPr="00E54F8F" w:rsidRDefault="00DC0EB2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Ребята, сегодня мы с вами будем говорить о таких опасных и страшных явлениях, как терроризм и экстремизм. В наше сложное время высока вероятность вовлечения людей в противоправные действия</w:t>
      </w:r>
      <w:r w:rsidR="003B5394" w:rsidRPr="00E54F8F">
        <w:rPr>
          <w:rFonts w:ascii="Times New Roman" w:hAnsi="Times New Roman" w:cs="Times New Roman"/>
          <w:sz w:val="28"/>
          <w:szCs w:val="28"/>
        </w:rPr>
        <w:t xml:space="preserve"> –</w:t>
      </w:r>
      <w:r w:rsidRPr="00E54F8F">
        <w:rPr>
          <w:rFonts w:ascii="Times New Roman" w:hAnsi="Times New Roman" w:cs="Times New Roman"/>
          <w:sz w:val="28"/>
          <w:szCs w:val="28"/>
        </w:rPr>
        <w:t xml:space="preserve"> поступки, которые влекут за собой разрушения, </w:t>
      </w:r>
      <w:r w:rsidR="003B5394" w:rsidRPr="00E54F8F">
        <w:rPr>
          <w:rFonts w:ascii="Times New Roman" w:hAnsi="Times New Roman" w:cs="Times New Roman"/>
          <w:sz w:val="28"/>
          <w:szCs w:val="28"/>
        </w:rPr>
        <w:t>трагедии</w:t>
      </w:r>
      <w:r w:rsidRPr="00E54F8F">
        <w:rPr>
          <w:rFonts w:ascii="Times New Roman" w:hAnsi="Times New Roman" w:cs="Times New Roman"/>
          <w:sz w:val="28"/>
          <w:szCs w:val="28"/>
        </w:rPr>
        <w:t xml:space="preserve"> и даже гибель людей.</w:t>
      </w:r>
    </w:p>
    <w:p w14:paraId="60F79BE1" w14:textId="5F41B03E" w:rsidR="000A54A5" w:rsidRPr="00E54F8F" w:rsidRDefault="00DC0EB2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lastRenderedPageBreak/>
        <w:t>Слово «</w:t>
      </w:r>
      <w:r w:rsidRPr="00E54F8F">
        <w:rPr>
          <w:rFonts w:ascii="Times New Roman" w:hAnsi="Times New Roman" w:cs="Times New Roman"/>
          <w:b/>
          <w:bCs/>
          <w:sz w:val="28"/>
          <w:szCs w:val="28"/>
        </w:rPr>
        <w:t>террор</w:t>
      </w:r>
      <w:r w:rsidRPr="00E54F8F">
        <w:rPr>
          <w:rFonts w:ascii="Times New Roman" w:hAnsi="Times New Roman" w:cs="Times New Roman"/>
          <w:sz w:val="28"/>
          <w:szCs w:val="28"/>
        </w:rPr>
        <w:t>», которое сегодня знают все, существует во многих</w:t>
      </w:r>
      <w:r w:rsidR="003B5394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Pr="00E54F8F">
        <w:rPr>
          <w:rFonts w:ascii="Times New Roman" w:hAnsi="Times New Roman" w:cs="Times New Roman"/>
          <w:sz w:val="28"/>
          <w:szCs w:val="28"/>
        </w:rPr>
        <w:t>странах мира и обозначает страх и ужас. А как вы считаете, что такое терроризм и экстремизм</w:t>
      </w:r>
      <w:r w:rsidR="003B5394" w:rsidRPr="00E54F8F">
        <w:rPr>
          <w:rFonts w:ascii="Times New Roman" w:hAnsi="Times New Roman" w:cs="Times New Roman"/>
          <w:sz w:val="28"/>
          <w:szCs w:val="28"/>
        </w:rPr>
        <w:t>?</w:t>
      </w:r>
    </w:p>
    <w:p w14:paraId="65BF122A" w14:textId="124AF722" w:rsidR="00DC0EB2" w:rsidRPr="00E54F8F" w:rsidRDefault="00DC0EB2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4F8F">
        <w:rPr>
          <w:rFonts w:ascii="Times New Roman" w:hAnsi="Times New Roman" w:cs="Times New Roman"/>
          <w:i/>
          <w:iCs/>
          <w:sz w:val="28"/>
          <w:szCs w:val="28"/>
        </w:rPr>
        <w:t>Далее идет обсуждение понятий (групповое обсуждение), создание мотивации и настроя на работу.</w:t>
      </w:r>
    </w:p>
    <w:p w14:paraId="57A719A6" w14:textId="12E4BDFA" w:rsidR="003B5394" w:rsidRPr="00E54F8F" w:rsidRDefault="00DC0EB2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 xml:space="preserve">Слово «террор», которое сегодня знают все, существует во многих странах мира и обозначает страх и ужас. </w:t>
      </w:r>
      <w:r w:rsidR="00CA62DA" w:rsidRPr="00E54F8F">
        <w:rPr>
          <w:rFonts w:ascii="Times New Roman" w:hAnsi="Times New Roman" w:cs="Times New Roman"/>
          <w:sz w:val="28"/>
          <w:szCs w:val="28"/>
        </w:rPr>
        <w:t xml:space="preserve">Оно пришло из латинского языка: </w:t>
      </w:r>
      <w:proofErr w:type="spellStart"/>
      <w:r w:rsidR="00CA62DA" w:rsidRPr="00E54F8F">
        <w:rPr>
          <w:rFonts w:ascii="Times New Roman" w:hAnsi="Times New Roman" w:cs="Times New Roman"/>
          <w:sz w:val="28"/>
          <w:szCs w:val="28"/>
        </w:rPr>
        <w:t>terror</w:t>
      </w:r>
      <w:proofErr w:type="spellEnd"/>
      <w:r w:rsidR="00CA62DA" w:rsidRPr="00E54F8F">
        <w:rPr>
          <w:rFonts w:ascii="Times New Roman" w:hAnsi="Times New Roman" w:cs="Times New Roman"/>
          <w:sz w:val="28"/>
          <w:szCs w:val="28"/>
        </w:rPr>
        <w:t xml:space="preserve"> – страх, ужас и очень близко к таким понятиям, как</w:t>
      </w:r>
      <w:r w:rsidR="003B5394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CA62DA" w:rsidRPr="00E54F8F">
        <w:rPr>
          <w:rFonts w:ascii="Times New Roman" w:hAnsi="Times New Roman" w:cs="Times New Roman"/>
          <w:sz w:val="28"/>
          <w:szCs w:val="28"/>
        </w:rPr>
        <w:t>«терроризировать», «держать в повиновении», «запугивать», «творить</w:t>
      </w:r>
      <w:r w:rsidR="003B5394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CA62DA" w:rsidRPr="00E54F8F">
        <w:rPr>
          <w:rFonts w:ascii="Times New Roman" w:hAnsi="Times New Roman" w:cs="Times New Roman"/>
          <w:sz w:val="28"/>
          <w:szCs w:val="28"/>
        </w:rPr>
        <w:t>расправу». «Толковый словарь» В.И.</w:t>
      </w:r>
      <w:r w:rsidR="00521F6D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CA62DA" w:rsidRPr="00E54F8F">
        <w:rPr>
          <w:rFonts w:ascii="Times New Roman" w:hAnsi="Times New Roman" w:cs="Times New Roman"/>
          <w:sz w:val="28"/>
          <w:szCs w:val="28"/>
        </w:rPr>
        <w:t>Даля трактует терроризм как стремление устрашать смертью, казнью, угрозами насилия и физического уничтожения, жестокими</w:t>
      </w:r>
      <w:r w:rsidR="00521F6D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CA62DA" w:rsidRPr="00E54F8F">
        <w:rPr>
          <w:rFonts w:ascii="Times New Roman" w:hAnsi="Times New Roman" w:cs="Times New Roman"/>
          <w:sz w:val="28"/>
          <w:szCs w:val="28"/>
        </w:rPr>
        <w:t>карательными мерами и истязаниями, расстрелами.</w:t>
      </w:r>
    </w:p>
    <w:p w14:paraId="07C33AE4" w14:textId="66A51C0B" w:rsidR="007F0E92" w:rsidRPr="00E54F8F" w:rsidRDefault="00521F6D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b/>
          <w:bCs/>
          <w:sz w:val="28"/>
          <w:szCs w:val="28"/>
        </w:rPr>
        <w:t>Экстремизм</w:t>
      </w:r>
      <w:r w:rsidRPr="00E54F8F">
        <w:rPr>
          <w:rFonts w:ascii="Times New Roman" w:hAnsi="Times New Roman" w:cs="Times New Roman"/>
          <w:sz w:val="28"/>
          <w:szCs w:val="28"/>
        </w:rPr>
        <w:t xml:space="preserve"> — это приверженность крайним, радикальным взглядам и методам в политике, разжигание розни, унижение достоинства других групп и оправдание насилия, включая терроризм. </w:t>
      </w:r>
      <w:r w:rsidR="009C264B" w:rsidRPr="00E54F8F">
        <w:rPr>
          <w:rFonts w:ascii="Times New Roman" w:hAnsi="Times New Roman" w:cs="Times New Roman"/>
          <w:sz w:val="28"/>
          <w:szCs w:val="28"/>
        </w:rPr>
        <w:t xml:space="preserve">Его цель – </w:t>
      </w:r>
      <w:r w:rsidRPr="00E54F8F">
        <w:rPr>
          <w:rFonts w:ascii="Times New Roman" w:hAnsi="Times New Roman" w:cs="Times New Roman"/>
          <w:sz w:val="28"/>
          <w:szCs w:val="28"/>
        </w:rPr>
        <w:t>в насильственном изменении основ государства, возбуждении ненависти, пропаганде исключительности, а также в</w:t>
      </w:r>
      <w:r w:rsidR="00C06BE6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Pr="00E54F8F">
        <w:rPr>
          <w:rFonts w:ascii="Times New Roman" w:hAnsi="Times New Roman" w:cs="Times New Roman"/>
          <w:sz w:val="28"/>
          <w:szCs w:val="28"/>
        </w:rPr>
        <w:t>провокациях и террористических актах. Экстремизм подрывает общественную безопасность и права граждан</w:t>
      </w:r>
      <w:r w:rsidR="00226EE4" w:rsidRPr="00E54F8F">
        <w:rPr>
          <w:rFonts w:ascii="Times New Roman" w:hAnsi="Times New Roman" w:cs="Times New Roman"/>
          <w:sz w:val="28"/>
          <w:szCs w:val="28"/>
        </w:rPr>
        <w:t>.</w:t>
      </w:r>
      <w:r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226EE4" w:rsidRPr="00E54F8F">
        <w:rPr>
          <w:rFonts w:ascii="Times New Roman" w:hAnsi="Times New Roman" w:cs="Times New Roman"/>
          <w:sz w:val="28"/>
          <w:szCs w:val="28"/>
        </w:rPr>
        <w:t xml:space="preserve">Государство предотвращает экстремизм и терроризм как через </w:t>
      </w:r>
      <w:r w:rsidRPr="00E54F8F">
        <w:rPr>
          <w:rFonts w:ascii="Times New Roman" w:hAnsi="Times New Roman" w:cs="Times New Roman"/>
          <w:sz w:val="28"/>
          <w:szCs w:val="28"/>
        </w:rPr>
        <w:t>правовое регулирование (</w:t>
      </w:r>
      <w:r w:rsidR="00226EE4" w:rsidRPr="00E54F8F">
        <w:rPr>
          <w:rFonts w:ascii="Times New Roman" w:hAnsi="Times New Roman" w:cs="Times New Roman"/>
          <w:sz w:val="28"/>
          <w:szCs w:val="28"/>
        </w:rPr>
        <w:t>уголовное наказание</w:t>
      </w:r>
      <w:r w:rsidRPr="00E54F8F">
        <w:rPr>
          <w:rFonts w:ascii="Times New Roman" w:hAnsi="Times New Roman" w:cs="Times New Roman"/>
          <w:sz w:val="28"/>
          <w:szCs w:val="28"/>
        </w:rPr>
        <w:t>)</w:t>
      </w:r>
      <w:r w:rsidR="00226EE4" w:rsidRPr="00E54F8F">
        <w:rPr>
          <w:rFonts w:ascii="Times New Roman" w:hAnsi="Times New Roman" w:cs="Times New Roman"/>
          <w:sz w:val="28"/>
          <w:szCs w:val="28"/>
        </w:rPr>
        <w:t>, так</w:t>
      </w:r>
      <w:r w:rsidRPr="00E54F8F">
        <w:rPr>
          <w:rFonts w:ascii="Times New Roman" w:hAnsi="Times New Roman" w:cs="Times New Roman"/>
          <w:sz w:val="28"/>
          <w:szCs w:val="28"/>
        </w:rPr>
        <w:t xml:space="preserve"> и </w:t>
      </w:r>
      <w:r w:rsidR="00226EE4" w:rsidRPr="00E54F8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E54F8F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226EE4" w:rsidRPr="00E54F8F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E54F8F">
        <w:rPr>
          <w:rFonts w:ascii="Times New Roman" w:hAnsi="Times New Roman" w:cs="Times New Roman"/>
          <w:sz w:val="28"/>
          <w:szCs w:val="28"/>
        </w:rPr>
        <w:t>его опасности</w:t>
      </w:r>
      <w:r w:rsidR="007F0E92" w:rsidRPr="00E54F8F">
        <w:rPr>
          <w:rFonts w:ascii="Times New Roman" w:hAnsi="Times New Roman" w:cs="Times New Roman"/>
          <w:sz w:val="28"/>
          <w:szCs w:val="28"/>
        </w:rPr>
        <w:t>.</w:t>
      </w:r>
    </w:p>
    <w:p w14:paraId="31495B21" w14:textId="66F5AB56" w:rsidR="006F67EE" w:rsidRPr="00E54F8F" w:rsidRDefault="006F67EE" w:rsidP="00FE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В настоящее время деятельность террористических и экстремистских организаций</w:t>
      </w:r>
      <w:r w:rsidR="00B3788A" w:rsidRPr="00E54F8F">
        <w:rPr>
          <w:rFonts w:ascii="Times New Roman" w:hAnsi="Times New Roman" w:cs="Times New Roman"/>
          <w:sz w:val="28"/>
          <w:szCs w:val="28"/>
        </w:rPr>
        <w:t xml:space="preserve"> международных террористических организаций (далее </w:t>
      </w:r>
      <w:r w:rsidR="003B5394" w:rsidRPr="00E54F8F">
        <w:rPr>
          <w:rFonts w:ascii="Times New Roman" w:hAnsi="Times New Roman" w:cs="Times New Roman"/>
          <w:sz w:val="28"/>
          <w:szCs w:val="28"/>
        </w:rPr>
        <w:t xml:space="preserve">– </w:t>
      </w:r>
      <w:r w:rsidR="00B3788A" w:rsidRPr="00E54F8F">
        <w:rPr>
          <w:rFonts w:ascii="Times New Roman" w:hAnsi="Times New Roman" w:cs="Times New Roman"/>
          <w:sz w:val="28"/>
          <w:szCs w:val="28"/>
        </w:rPr>
        <w:t>МТО)</w:t>
      </w:r>
      <w:r w:rsidRPr="00E54F8F">
        <w:rPr>
          <w:rFonts w:ascii="Times New Roman" w:hAnsi="Times New Roman" w:cs="Times New Roman"/>
          <w:sz w:val="28"/>
          <w:szCs w:val="28"/>
        </w:rPr>
        <w:t xml:space="preserve"> по привлечению новых рекрутов осуществляется как при помощи непосредственного (личного) контакта вербовщика с вербуемым, так и дистанционного контакта, когда вербовщик (</w:t>
      </w:r>
      <w:r w:rsidR="00342C14" w:rsidRPr="00E54F8F">
        <w:rPr>
          <w:rFonts w:ascii="Times New Roman" w:hAnsi="Times New Roman" w:cs="Times New Roman"/>
          <w:sz w:val="28"/>
          <w:szCs w:val="28"/>
        </w:rPr>
        <w:t>который</w:t>
      </w:r>
      <w:r w:rsidRPr="00E54F8F">
        <w:rPr>
          <w:rFonts w:ascii="Times New Roman" w:hAnsi="Times New Roman" w:cs="Times New Roman"/>
          <w:sz w:val="28"/>
          <w:szCs w:val="28"/>
        </w:rPr>
        <w:t xml:space="preserve"> может находиться на территории третьих стран) входит в контакт при помощи сети Интернет и мобильной связи.</w:t>
      </w:r>
    </w:p>
    <w:p w14:paraId="50BE5487" w14:textId="12ECED27" w:rsidR="006F67EE" w:rsidRPr="00E776C4" w:rsidRDefault="006F67EE" w:rsidP="00FE6D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C4">
        <w:rPr>
          <w:rFonts w:ascii="Times New Roman" w:hAnsi="Times New Roman" w:cs="Times New Roman"/>
          <w:b/>
          <w:bCs/>
          <w:sz w:val="28"/>
          <w:szCs w:val="28"/>
        </w:rPr>
        <w:t>В настоящее время вербовочная деятельность</w:t>
      </w:r>
      <w:r w:rsidR="00B3788A" w:rsidRPr="00E776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394" w:rsidRPr="00E776C4">
        <w:rPr>
          <w:rFonts w:ascii="Times New Roman" w:hAnsi="Times New Roman" w:cs="Times New Roman"/>
          <w:b/>
          <w:bCs/>
          <w:sz w:val="28"/>
          <w:szCs w:val="28"/>
        </w:rPr>
        <w:t>МТО</w:t>
      </w:r>
      <w:r w:rsidRPr="00E776C4">
        <w:rPr>
          <w:rFonts w:ascii="Times New Roman" w:hAnsi="Times New Roman" w:cs="Times New Roman"/>
          <w:b/>
          <w:bCs/>
          <w:sz w:val="28"/>
          <w:szCs w:val="28"/>
        </w:rPr>
        <w:t xml:space="preserve"> в основном осуществляется:</w:t>
      </w:r>
    </w:p>
    <w:p w14:paraId="76F1ED00" w14:textId="198C40A0" w:rsidR="006F67EE" w:rsidRPr="00E776C4" w:rsidRDefault="006F67EE" w:rsidP="00FE6DC4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C4">
        <w:rPr>
          <w:rFonts w:ascii="Times New Roman" w:hAnsi="Times New Roman" w:cs="Times New Roman"/>
          <w:b/>
          <w:bCs/>
          <w:sz w:val="28"/>
          <w:szCs w:val="28"/>
        </w:rPr>
        <w:t>В сети «Интернет»</w:t>
      </w:r>
    </w:p>
    <w:p w14:paraId="2E4CA1FD" w14:textId="263E05C5" w:rsidR="006F67EE" w:rsidRPr="00E54F8F" w:rsidRDefault="006F67EE" w:rsidP="00FE6DC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 xml:space="preserve">В силу своих особенностей сеть «Интернет» стала </w:t>
      </w:r>
      <w:r w:rsidRPr="00E54F8F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Pr="00E54F8F">
        <w:rPr>
          <w:rFonts w:ascii="Times New Roman" w:hAnsi="Times New Roman" w:cs="Times New Roman"/>
          <w:sz w:val="28"/>
          <w:szCs w:val="28"/>
        </w:rPr>
        <w:t xml:space="preserve"> площадкой для осуществления пропагандистской и вербовочной деятельности террористических и экстремистских организаций. Для целей вербовки используются преимущественно социальные сети, тематические чаты, форумы и мессенджеры.</w:t>
      </w:r>
    </w:p>
    <w:p w14:paraId="0F748FDE" w14:textId="34980B0C" w:rsidR="006F67EE" w:rsidRPr="00E776C4" w:rsidRDefault="006F67EE" w:rsidP="00FE6DC4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C4">
        <w:rPr>
          <w:rFonts w:ascii="Times New Roman" w:hAnsi="Times New Roman" w:cs="Times New Roman"/>
          <w:b/>
          <w:bCs/>
          <w:sz w:val="28"/>
          <w:szCs w:val="28"/>
        </w:rPr>
        <w:t>В местах отправления религиозных культов (в религиозной среде)</w:t>
      </w:r>
    </w:p>
    <w:p w14:paraId="30584907" w14:textId="1D2D17FA" w:rsidR="006F67EE" w:rsidRPr="00E54F8F" w:rsidRDefault="00040860" w:rsidP="00FE6DC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Распространенными</w:t>
      </w:r>
      <w:r w:rsidR="00E776C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776C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вербовщик</w:t>
      </w:r>
      <w:r w:rsidR="00E776C4">
        <w:rPr>
          <w:rFonts w:ascii="Times New Roman" w:hAnsi="Times New Roman" w:cs="Times New Roman"/>
          <w:sz w:val="28"/>
          <w:szCs w:val="28"/>
        </w:rPr>
        <w:t>ов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</w:t>
      </w:r>
      <w:r w:rsidR="00E776C4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776C4">
        <w:rPr>
          <w:rFonts w:ascii="Times New Roman" w:hAnsi="Times New Roman" w:cs="Times New Roman"/>
          <w:sz w:val="28"/>
          <w:szCs w:val="28"/>
        </w:rPr>
        <w:t xml:space="preserve">тся формирование </w:t>
      </w:r>
      <w:r w:rsidR="006F67EE" w:rsidRPr="00E54F8F">
        <w:rPr>
          <w:rFonts w:ascii="Times New Roman" w:hAnsi="Times New Roman" w:cs="Times New Roman"/>
          <w:sz w:val="28"/>
          <w:szCs w:val="28"/>
        </w:rPr>
        <w:t>ошибочно</w:t>
      </w:r>
      <w:r w:rsidR="00E776C4">
        <w:rPr>
          <w:rFonts w:ascii="Times New Roman" w:hAnsi="Times New Roman" w:cs="Times New Roman"/>
          <w:sz w:val="28"/>
          <w:szCs w:val="28"/>
        </w:rPr>
        <w:t>го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E776C4">
        <w:rPr>
          <w:rFonts w:ascii="Times New Roman" w:hAnsi="Times New Roman" w:cs="Times New Roman"/>
          <w:sz w:val="28"/>
          <w:szCs w:val="28"/>
        </w:rPr>
        <w:t>я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о притеснении мусульман, </w:t>
      </w:r>
      <w:r>
        <w:rPr>
          <w:rFonts w:ascii="Times New Roman" w:hAnsi="Times New Roman" w:cs="Times New Roman"/>
          <w:sz w:val="28"/>
          <w:szCs w:val="28"/>
        </w:rPr>
        <w:t>навязывание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искаженных 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догм о необходимости переезда </w:t>
      </w:r>
      <w:r w:rsidR="00ED4A8C">
        <w:rPr>
          <w:rFonts w:ascii="Times New Roman" w:hAnsi="Times New Roman" w:cs="Times New Roman"/>
          <w:sz w:val="28"/>
          <w:szCs w:val="28"/>
        </w:rPr>
        <w:t>в страны арабского мира</w:t>
      </w:r>
      <w:r w:rsidR="006F67EE" w:rsidRPr="00E54F8F">
        <w:rPr>
          <w:rFonts w:ascii="Times New Roman" w:hAnsi="Times New Roman" w:cs="Times New Roman"/>
          <w:sz w:val="28"/>
          <w:szCs w:val="28"/>
        </w:rPr>
        <w:t xml:space="preserve"> (совершения «хиджры») и ведения «джихада». Если вербовщики находят, что кандидат по основным вопросам начинает </w:t>
      </w:r>
      <w:r w:rsidR="006F67EE" w:rsidRPr="00E54F8F">
        <w:rPr>
          <w:rFonts w:ascii="Times New Roman" w:hAnsi="Times New Roman" w:cs="Times New Roman"/>
          <w:sz w:val="28"/>
          <w:szCs w:val="28"/>
        </w:rPr>
        <w:lastRenderedPageBreak/>
        <w:t>разделять их взгляды, его после ряда проверок приглашают вступить в ряды террористической организации.</w:t>
      </w:r>
    </w:p>
    <w:p w14:paraId="19688171" w14:textId="47ECABCB" w:rsidR="006F67EE" w:rsidRPr="00E776C4" w:rsidRDefault="006F67EE" w:rsidP="00FE6DC4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C4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</w:t>
      </w:r>
    </w:p>
    <w:p w14:paraId="33F912B1" w14:textId="1A176475" w:rsidR="006F67EE" w:rsidRPr="00E54F8F" w:rsidRDefault="00CC7E7E" w:rsidP="00FE6DC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Вовлечению молодых людей в МТО в образовательных организациях способствует как сам климат образовательной </w:t>
      </w:r>
      <w:r w:rsidR="00CD623B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(где дети привычны к усвоению новых идей и готовы неформально общаться)</w:t>
      </w:r>
      <w:r w:rsidR="00CD623B">
        <w:rPr>
          <w:rFonts w:ascii="Times New Roman" w:hAnsi="Times New Roman" w:cs="Times New Roman"/>
          <w:sz w:val="28"/>
          <w:szCs w:val="28"/>
        </w:rPr>
        <w:t xml:space="preserve">, так и условия конкретных образовательных организаций (если молодежь </w:t>
      </w:r>
      <w:r w:rsidR="00550E15">
        <w:rPr>
          <w:rFonts w:ascii="Times New Roman" w:hAnsi="Times New Roman" w:cs="Times New Roman"/>
          <w:sz w:val="28"/>
          <w:szCs w:val="28"/>
        </w:rPr>
        <w:t xml:space="preserve">в них </w:t>
      </w:r>
      <w:r w:rsidR="00CD623B">
        <w:rPr>
          <w:rFonts w:ascii="Times New Roman" w:hAnsi="Times New Roman" w:cs="Times New Roman"/>
          <w:sz w:val="28"/>
          <w:szCs w:val="28"/>
        </w:rPr>
        <w:t>чувствует себя некомфортно и не доверяет взрослым)</w:t>
      </w:r>
      <w:r w:rsidR="006F67EE" w:rsidRPr="00E54F8F">
        <w:rPr>
          <w:rFonts w:ascii="Times New Roman" w:hAnsi="Times New Roman" w:cs="Times New Roman"/>
          <w:sz w:val="28"/>
          <w:szCs w:val="28"/>
        </w:rPr>
        <w:t>.</w:t>
      </w:r>
      <w:r w:rsidR="00526B30">
        <w:rPr>
          <w:rFonts w:ascii="Times New Roman" w:hAnsi="Times New Roman" w:cs="Times New Roman"/>
          <w:sz w:val="28"/>
          <w:szCs w:val="28"/>
        </w:rPr>
        <w:t xml:space="preserve"> Доверительная среда уважительного общения способствует тому, что коллектив любой образовательной организации сам по себе служит профилактической средой.</w:t>
      </w:r>
    </w:p>
    <w:p w14:paraId="6C5CFC92" w14:textId="5D875BD1" w:rsidR="006F67EE" w:rsidRPr="00E776C4" w:rsidRDefault="006F67EE" w:rsidP="00FE6DC4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C4">
        <w:rPr>
          <w:rFonts w:ascii="Times New Roman" w:hAnsi="Times New Roman" w:cs="Times New Roman"/>
          <w:b/>
          <w:bCs/>
          <w:sz w:val="28"/>
          <w:szCs w:val="28"/>
        </w:rPr>
        <w:t>В среде молодежи, занимающейся спортом (в спортивных клубах и секциях)</w:t>
      </w:r>
    </w:p>
    <w:p w14:paraId="61C00615" w14:textId="77777777" w:rsidR="006F67EE" w:rsidRPr="00E54F8F" w:rsidRDefault="006F67EE" w:rsidP="00FE6DC4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Активисты террористических и экстремистских организаций проявляют интерес к молодежи, занимающейся спортом, прежде всего различными видами единоборств. Этому благоприятствуют такие факторы, как желание спортсменов реализовать свои лидерские качества, особый режим тренировок, царящий в этой среде культ силы.</w:t>
      </w:r>
    </w:p>
    <w:p w14:paraId="6104BA05" w14:textId="22ECC2C7" w:rsidR="00226E97" w:rsidRPr="00364057" w:rsidRDefault="00226E97" w:rsidP="00FE6DC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057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14:paraId="785A13B2" w14:textId="7E1B5055" w:rsidR="00563526" w:rsidRPr="00E54F8F" w:rsidRDefault="0030173B" w:rsidP="00FE6D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 xml:space="preserve">Просмотр и обсуждение </w:t>
      </w:r>
      <w:proofErr w:type="spellStart"/>
      <w:r w:rsidRPr="00E54F8F">
        <w:rPr>
          <w:rFonts w:ascii="Times New Roman" w:hAnsi="Times New Roman" w:cs="Times New Roman"/>
          <w:sz w:val="28"/>
          <w:szCs w:val="28"/>
        </w:rPr>
        <w:t>спецрепортажа</w:t>
      </w:r>
      <w:proofErr w:type="spellEnd"/>
      <w:r w:rsidRPr="00E54F8F">
        <w:rPr>
          <w:rFonts w:ascii="Times New Roman" w:hAnsi="Times New Roman" w:cs="Times New Roman"/>
          <w:sz w:val="28"/>
          <w:szCs w:val="28"/>
        </w:rPr>
        <w:t xml:space="preserve">: </w:t>
      </w:r>
      <w:r w:rsidR="00364057">
        <w:rPr>
          <w:rFonts w:ascii="Times New Roman" w:hAnsi="Times New Roman" w:cs="Times New Roman"/>
          <w:sz w:val="28"/>
          <w:szCs w:val="28"/>
        </w:rPr>
        <w:t>«</w:t>
      </w:r>
      <w:r w:rsidRPr="00E54F8F">
        <w:rPr>
          <w:rFonts w:ascii="Times New Roman" w:hAnsi="Times New Roman" w:cs="Times New Roman"/>
          <w:sz w:val="28"/>
          <w:szCs w:val="28"/>
        </w:rPr>
        <w:t>Расплата за диверсию | Интервью подростков из СИЗО</w:t>
      </w:r>
      <w:r w:rsidR="00364057">
        <w:rPr>
          <w:rFonts w:ascii="Times New Roman" w:hAnsi="Times New Roman" w:cs="Times New Roman"/>
          <w:sz w:val="28"/>
          <w:szCs w:val="28"/>
        </w:rPr>
        <w:t>»</w:t>
      </w:r>
      <w:r w:rsidRPr="00E54F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A6E911" w14:textId="46EFEFA2" w:rsidR="0030173B" w:rsidRPr="00364057" w:rsidRDefault="00563526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057">
        <w:rPr>
          <w:rFonts w:ascii="Times New Roman" w:hAnsi="Times New Roman" w:cs="Times New Roman"/>
          <w:i/>
          <w:iCs/>
          <w:sz w:val="28"/>
          <w:szCs w:val="28"/>
        </w:rPr>
        <w:t>Посмотреть:</w:t>
      </w:r>
      <w:r w:rsidRPr="0036405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64057" w:rsidRPr="0036405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https://vkvideo.ru/video-88298195_456261511</w:t>
        </w:r>
      </w:hyperlink>
      <w:r w:rsidRPr="00364057">
        <w:rPr>
          <w:rFonts w:ascii="Times New Roman" w:hAnsi="Times New Roman" w:cs="Times New Roman"/>
          <w:sz w:val="28"/>
          <w:szCs w:val="28"/>
        </w:rPr>
        <w:t>.</w:t>
      </w:r>
    </w:p>
    <w:p w14:paraId="027D08B8" w14:textId="2AC70295" w:rsidR="0030173B" w:rsidRPr="00E54F8F" w:rsidRDefault="0030173B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Данный материал погружает в непростую реальность подростков, оказавшихся на перепутье, и заставляет задуматься о причинах их поступков.</w:t>
      </w:r>
    </w:p>
    <w:p w14:paraId="2450FEC6" w14:textId="0B3D6415" w:rsidR="00B8783E" w:rsidRPr="00E54F8F" w:rsidRDefault="0030173B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В интервью личные признания молодых людей, их размышления о совершённом и о том, что может ожидать их в будущем. Такой взгляд помогает понять, как важно направлять подростков на правильный путь и предотвращать поступки, которые могут разрушить их судьбы.</w:t>
      </w:r>
    </w:p>
    <w:p w14:paraId="693B63C3" w14:textId="77777777" w:rsidR="00FF742C" w:rsidRPr="00E54F8F" w:rsidRDefault="00FF742C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 xml:space="preserve">После просмотра идет групповое обсуждение видеосюжета. </w:t>
      </w:r>
    </w:p>
    <w:p w14:paraId="5458AA2D" w14:textId="77777777" w:rsidR="00FF742C" w:rsidRPr="000460F9" w:rsidRDefault="00FF742C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0F9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</w:t>
      </w:r>
    </w:p>
    <w:p w14:paraId="0506527E" w14:textId="36A858A9" w:rsidR="000460F9" w:rsidRDefault="0030173B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Сегодня мы говорили о проявлениях экстремизма и терроризма,</w:t>
      </w:r>
      <w:r w:rsidR="000460F9">
        <w:rPr>
          <w:rFonts w:ascii="Times New Roman" w:hAnsi="Times New Roman" w:cs="Times New Roman"/>
          <w:sz w:val="28"/>
          <w:szCs w:val="28"/>
        </w:rPr>
        <w:t xml:space="preserve"> </w:t>
      </w:r>
      <w:r w:rsidRPr="00E54F8F">
        <w:rPr>
          <w:rFonts w:ascii="Times New Roman" w:hAnsi="Times New Roman" w:cs="Times New Roman"/>
          <w:sz w:val="28"/>
          <w:szCs w:val="28"/>
        </w:rPr>
        <w:t>их видах, характерных чертах. Молодежь наиболее подвержена экстремистским проявлениям. Экстремизм становится, как правило, последней ступенью к возникновению терроризма. Любая противоправная деятельность наказуема. Ребята, помните, что идеология терроризма и экстремизма – это подмена принятых в нормальном обществе ценностей</w:t>
      </w:r>
      <w:r w:rsidR="002900BB">
        <w:rPr>
          <w:rFonts w:ascii="Times New Roman" w:hAnsi="Times New Roman" w:cs="Times New Roman"/>
          <w:sz w:val="28"/>
          <w:szCs w:val="28"/>
        </w:rPr>
        <w:t xml:space="preserve"> идеями насилия и вражды</w:t>
      </w:r>
      <w:r w:rsidRPr="00E54F8F">
        <w:rPr>
          <w:rFonts w:ascii="Times New Roman" w:hAnsi="Times New Roman" w:cs="Times New Roman"/>
          <w:sz w:val="28"/>
          <w:szCs w:val="28"/>
        </w:rPr>
        <w:t>.</w:t>
      </w:r>
    </w:p>
    <w:p w14:paraId="12083A8D" w14:textId="47509BED" w:rsidR="00492CC3" w:rsidRDefault="000460F9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2D58" w:rsidRPr="00E54F8F">
        <w:rPr>
          <w:rFonts w:ascii="Times New Roman" w:hAnsi="Times New Roman" w:cs="Times New Roman"/>
          <w:sz w:val="28"/>
          <w:szCs w:val="28"/>
        </w:rPr>
        <w:t xml:space="preserve">о завершении классного часа вы получите памятки </w:t>
      </w:r>
      <w:r w:rsidR="00782CD9" w:rsidRPr="00E54F8F">
        <w:rPr>
          <w:rFonts w:ascii="Times New Roman" w:hAnsi="Times New Roman" w:cs="Times New Roman"/>
          <w:sz w:val="28"/>
          <w:szCs w:val="28"/>
        </w:rPr>
        <w:t>о том, что делать, если тебя хотят завербовать?</w:t>
      </w:r>
    </w:p>
    <w:p w14:paraId="4251337C" w14:textId="5EC8CA57" w:rsidR="00F11C03" w:rsidRPr="00492CC3" w:rsidRDefault="00492CC3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2CC3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Обучающимся передается п</w:t>
      </w:r>
      <w:r w:rsidR="000417B8" w:rsidRPr="00492CC3">
        <w:rPr>
          <w:rFonts w:ascii="Times New Roman" w:hAnsi="Times New Roman" w:cs="Times New Roman"/>
          <w:i/>
          <w:iCs/>
          <w:sz w:val="28"/>
          <w:szCs w:val="28"/>
        </w:rPr>
        <w:t>амятка по экстремизму для подростк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782CD9" w:rsidRPr="00492CC3">
        <w:rPr>
          <w:rFonts w:ascii="Times New Roman" w:hAnsi="Times New Roman" w:cs="Times New Roman"/>
          <w:i/>
          <w:iCs/>
          <w:sz w:val="28"/>
          <w:szCs w:val="28"/>
        </w:rPr>
        <w:t>. Приложение</w:t>
      </w:r>
      <w:r w:rsidR="000417B8" w:rsidRPr="00492C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2CC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417B8" w:rsidRPr="00492CC3">
        <w:rPr>
          <w:rFonts w:ascii="Times New Roman" w:hAnsi="Times New Roman" w:cs="Times New Roman"/>
          <w:i/>
          <w:iCs/>
          <w:sz w:val="28"/>
          <w:szCs w:val="28"/>
        </w:rPr>
        <w:t>документ</w:t>
      </w:r>
      <w:r w:rsidR="00782CD9" w:rsidRPr="00492C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417B8" w:rsidRPr="00492CC3">
        <w:rPr>
          <w:rFonts w:ascii="Times New Roman" w:hAnsi="Times New Roman" w:cs="Times New Roman"/>
          <w:i/>
          <w:iCs/>
          <w:sz w:val="28"/>
          <w:szCs w:val="28"/>
          <w:lang w:val="en-US"/>
        </w:rPr>
        <w:t>PDF</w:t>
      </w:r>
      <w:r w:rsidRPr="00492CC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3DDC343" w14:textId="4874D41E" w:rsidR="00F11C03" w:rsidRPr="00E54F8F" w:rsidRDefault="007300C1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Завершить </w:t>
      </w:r>
      <w:r w:rsidR="00F11C03" w:rsidRPr="00E54F8F">
        <w:rPr>
          <w:rFonts w:ascii="Times New Roman" w:hAnsi="Times New Roman" w:cs="Times New Roman"/>
          <w:sz w:val="28"/>
          <w:szCs w:val="28"/>
        </w:rPr>
        <w:t>наше мероприятие хочется закончить словами Б</w:t>
      </w:r>
      <w:r w:rsidR="00492CC3">
        <w:rPr>
          <w:rFonts w:ascii="Times New Roman" w:hAnsi="Times New Roman" w:cs="Times New Roman"/>
          <w:sz w:val="28"/>
          <w:szCs w:val="28"/>
        </w:rPr>
        <w:t>ернарда</w:t>
      </w:r>
      <w:r w:rsidR="00F11C03" w:rsidRPr="00E54F8F">
        <w:rPr>
          <w:rFonts w:ascii="Times New Roman" w:hAnsi="Times New Roman" w:cs="Times New Roman"/>
          <w:sz w:val="28"/>
          <w:szCs w:val="28"/>
        </w:rPr>
        <w:t xml:space="preserve"> Шоу:</w:t>
      </w:r>
    </w:p>
    <w:p w14:paraId="01C7BC00" w14:textId="70329A49" w:rsidR="001329FB" w:rsidRPr="00E54F8F" w:rsidRDefault="00F11C03" w:rsidP="008766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</w:rPr>
        <w:t>«Жизнь для меня не тающая свеча. Это что-то вроде чудесного факела, который попал мне в руки на мгновение, и я хочу заставить его пылать как можно ярче, прежде чем передать грядущим поколениям»</w:t>
      </w:r>
    </w:p>
    <w:p w14:paraId="0950E40B" w14:textId="3AF1643E" w:rsidR="00FE1BE5" w:rsidRPr="00E54F8F" w:rsidRDefault="00FE1BE5" w:rsidP="0087663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1BE5" w:rsidRPr="00E54F8F" w:rsidSect="00F2747C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E257B" w14:textId="77777777" w:rsidR="00D03D42" w:rsidRDefault="00D03D42" w:rsidP="00F2747C">
      <w:pPr>
        <w:spacing w:after="0" w:line="240" w:lineRule="auto"/>
      </w:pPr>
      <w:r>
        <w:separator/>
      </w:r>
    </w:p>
  </w:endnote>
  <w:endnote w:type="continuationSeparator" w:id="0">
    <w:p w14:paraId="72E8F2D4" w14:textId="77777777" w:rsidR="00D03D42" w:rsidRDefault="00D03D42" w:rsidP="00F2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CF97" w14:textId="77777777" w:rsidR="00D03D42" w:rsidRDefault="00D03D42" w:rsidP="00F2747C">
      <w:pPr>
        <w:spacing w:after="0" w:line="240" w:lineRule="auto"/>
      </w:pPr>
      <w:r>
        <w:separator/>
      </w:r>
    </w:p>
  </w:footnote>
  <w:footnote w:type="continuationSeparator" w:id="0">
    <w:p w14:paraId="7C389CB5" w14:textId="77777777" w:rsidR="00D03D42" w:rsidRDefault="00D03D42" w:rsidP="00F2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7396993"/>
      <w:docPartObj>
        <w:docPartGallery w:val="Page Numbers (Top of Page)"/>
        <w:docPartUnique/>
      </w:docPartObj>
    </w:sdtPr>
    <w:sdtEndPr/>
    <w:sdtContent>
      <w:p w14:paraId="55EC9B55" w14:textId="78CD48BC" w:rsidR="00F2747C" w:rsidRPr="00F2747C" w:rsidRDefault="00F2747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74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74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74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1D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274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218A30" w14:textId="77777777" w:rsidR="00F2747C" w:rsidRPr="00F2747C" w:rsidRDefault="00F2747C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7C0"/>
    <w:multiLevelType w:val="hybridMultilevel"/>
    <w:tmpl w:val="BD8409D8"/>
    <w:lvl w:ilvl="0" w:tplc="50683AB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17E"/>
    <w:multiLevelType w:val="hybridMultilevel"/>
    <w:tmpl w:val="68D2AE2E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A"/>
    <w:rsid w:val="00040860"/>
    <w:rsid w:val="000417B8"/>
    <w:rsid w:val="000460F9"/>
    <w:rsid w:val="000A54A5"/>
    <w:rsid w:val="000D7EC2"/>
    <w:rsid w:val="001329FB"/>
    <w:rsid w:val="00220DD0"/>
    <w:rsid w:val="00226E97"/>
    <w:rsid w:val="00226EE4"/>
    <w:rsid w:val="00252B2E"/>
    <w:rsid w:val="002900BB"/>
    <w:rsid w:val="002D2E6F"/>
    <w:rsid w:val="002F0597"/>
    <w:rsid w:val="0030173B"/>
    <w:rsid w:val="00317327"/>
    <w:rsid w:val="003418B5"/>
    <w:rsid w:val="00342C14"/>
    <w:rsid w:val="00364057"/>
    <w:rsid w:val="003B371C"/>
    <w:rsid w:val="003B5394"/>
    <w:rsid w:val="004107D3"/>
    <w:rsid w:val="00431389"/>
    <w:rsid w:val="00492CC3"/>
    <w:rsid w:val="004F19F2"/>
    <w:rsid w:val="005069C7"/>
    <w:rsid w:val="00521F6D"/>
    <w:rsid w:val="00523FBA"/>
    <w:rsid w:val="00526B30"/>
    <w:rsid w:val="00550E15"/>
    <w:rsid w:val="00563526"/>
    <w:rsid w:val="00596FC2"/>
    <w:rsid w:val="006D1CA5"/>
    <w:rsid w:val="006F67EE"/>
    <w:rsid w:val="00720917"/>
    <w:rsid w:val="007300C1"/>
    <w:rsid w:val="00781F8E"/>
    <w:rsid w:val="00782CD9"/>
    <w:rsid w:val="007A3B66"/>
    <w:rsid w:val="007D5C2B"/>
    <w:rsid w:val="007F0E92"/>
    <w:rsid w:val="0087663A"/>
    <w:rsid w:val="00961841"/>
    <w:rsid w:val="00992107"/>
    <w:rsid w:val="009C264B"/>
    <w:rsid w:val="00A9280C"/>
    <w:rsid w:val="00AD3FE4"/>
    <w:rsid w:val="00AE2788"/>
    <w:rsid w:val="00B012FD"/>
    <w:rsid w:val="00B251D7"/>
    <w:rsid w:val="00B31287"/>
    <w:rsid w:val="00B3788A"/>
    <w:rsid w:val="00B571E8"/>
    <w:rsid w:val="00B618F9"/>
    <w:rsid w:val="00B8783E"/>
    <w:rsid w:val="00BC7659"/>
    <w:rsid w:val="00C06BE6"/>
    <w:rsid w:val="00C31447"/>
    <w:rsid w:val="00C53F62"/>
    <w:rsid w:val="00C634CA"/>
    <w:rsid w:val="00CA62DA"/>
    <w:rsid w:val="00CC44E0"/>
    <w:rsid w:val="00CC7E7E"/>
    <w:rsid w:val="00CD2733"/>
    <w:rsid w:val="00CD623B"/>
    <w:rsid w:val="00CF2D58"/>
    <w:rsid w:val="00D03D42"/>
    <w:rsid w:val="00D3742B"/>
    <w:rsid w:val="00D82653"/>
    <w:rsid w:val="00D84A20"/>
    <w:rsid w:val="00D91C79"/>
    <w:rsid w:val="00DA47FC"/>
    <w:rsid w:val="00DB0720"/>
    <w:rsid w:val="00DC0D38"/>
    <w:rsid w:val="00DC0EB2"/>
    <w:rsid w:val="00E137FA"/>
    <w:rsid w:val="00E25F42"/>
    <w:rsid w:val="00E54F8F"/>
    <w:rsid w:val="00E70919"/>
    <w:rsid w:val="00E776C4"/>
    <w:rsid w:val="00ED0429"/>
    <w:rsid w:val="00ED4A8C"/>
    <w:rsid w:val="00F11C03"/>
    <w:rsid w:val="00F2747C"/>
    <w:rsid w:val="00F61294"/>
    <w:rsid w:val="00FA09FA"/>
    <w:rsid w:val="00FA5C20"/>
    <w:rsid w:val="00FE1BE5"/>
    <w:rsid w:val="00FE6DC4"/>
    <w:rsid w:val="00FF31E4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9F25"/>
  <w15:chartTrackingRefBased/>
  <w15:docId w15:val="{B00F3528-EDDB-4E93-870C-CF67916E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3F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3F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23F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747C"/>
  </w:style>
  <w:style w:type="paragraph" w:styleId="a8">
    <w:name w:val="footer"/>
    <w:basedOn w:val="a"/>
    <w:link w:val="a9"/>
    <w:uiPriority w:val="99"/>
    <w:unhideWhenUsed/>
    <w:rsid w:val="00F2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88298195_4562615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video.ru/video-88298195_4562615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Можодов Борис Николаевич</cp:lastModifiedBy>
  <cp:revision>2</cp:revision>
  <dcterms:created xsi:type="dcterms:W3CDTF">2025-12-16T09:18:00Z</dcterms:created>
  <dcterms:modified xsi:type="dcterms:W3CDTF">2025-12-16T09:18:00Z</dcterms:modified>
</cp:coreProperties>
</file>