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CF9" w:rsidRDefault="00B27CF9" w:rsidP="00E652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27CF9" w:rsidRDefault="00B27CF9" w:rsidP="006D0E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2A5" w:rsidRPr="003F11C8" w:rsidRDefault="00E652A5" w:rsidP="00E652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1C8">
        <w:rPr>
          <w:rFonts w:ascii="Times New Roman" w:hAnsi="Times New Roman" w:cs="Times New Roman"/>
          <w:sz w:val="24"/>
          <w:szCs w:val="24"/>
        </w:rPr>
        <w:t>КОМИТЕТ ПО ОБРАЗОВАНИЮ АДМИНИСТРАЦИИ ГОРОДА УЛАН-УДЭ</w:t>
      </w:r>
    </w:p>
    <w:p w:rsidR="00E652A5" w:rsidRPr="003F11C8" w:rsidRDefault="00E652A5" w:rsidP="00E652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1C8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  <w:r w:rsidRPr="00203AEA">
        <w:rPr>
          <w:rFonts w:ascii="Times New Roman" w:hAnsi="Times New Roman" w:cs="Times New Roman"/>
          <w:sz w:val="24"/>
          <w:szCs w:val="24"/>
        </w:rPr>
        <w:t xml:space="preserve"> </w:t>
      </w:r>
      <w:r w:rsidRPr="003F11C8">
        <w:rPr>
          <w:rFonts w:ascii="Times New Roman" w:hAnsi="Times New Roman" w:cs="Times New Roman"/>
          <w:sz w:val="24"/>
          <w:szCs w:val="24"/>
        </w:rPr>
        <w:t>«ДОМ ТВОРЧЕСТВА ОКТЯБРЬСКОГО РАЙОНА ГОРОДА УЛАН-УДЭ»</w:t>
      </w:r>
    </w:p>
    <w:p w:rsidR="00E76E7A" w:rsidRDefault="00E76E7A" w:rsidP="00806E82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76E7A" w:rsidRDefault="006D0E44" w:rsidP="00E652A5">
      <w:pPr>
        <w:pStyle w:val="a3"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3ED8A07" wp14:editId="1AD4F787">
            <wp:simplePos x="0" y="0"/>
            <wp:positionH relativeFrom="column">
              <wp:posOffset>2957830</wp:posOffset>
            </wp:positionH>
            <wp:positionV relativeFrom="paragraph">
              <wp:posOffset>205740</wp:posOffset>
            </wp:positionV>
            <wp:extent cx="2009775" cy="1678940"/>
            <wp:effectExtent l="0" t="0" r="0" b="0"/>
            <wp:wrapNone/>
            <wp:docPr id="1" name="Рисунок 1" descr="C:\Users\OEM\AppData\Local\Microsoft\Windows\INetCache\Content.Word\image__3_-removebg-previ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EM\AppData\Local\Microsoft\Windows\INetCache\Content.Word\image__3_-removebg-preview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96647">
                      <a:off x="0" y="0"/>
                      <a:ext cx="200977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2A5" w:rsidRDefault="00E652A5" w:rsidP="00E652A5">
      <w:pPr>
        <w:pStyle w:val="a3"/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76E7A" w:rsidRPr="00596A07" w:rsidRDefault="00E76E7A" w:rsidP="00E76E7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96A07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Pr="00596A07">
        <w:rPr>
          <w:rFonts w:ascii="Times New Roman" w:hAnsi="Times New Roman" w:cs="Times New Roman"/>
          <w:sz w:val="24"/>
          <w:szCs w:val="24"/>
        </w:rPr>
        <w:t xml:space="preserve">  на заседании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6A07">
        <w:rPr>
          <w:rFonts w:ascii="Times New Roman" w:hAnsi="Times New Roman" w:cs="Times New Roman"/>
          <w:sz w:val="24"/>
          <w:szCs w:val="24"/>
        </w:rPr>
        <w:t xml:space="preserve"> Принято на Педагогическом         Утверждено:</w:t>
      </w:r>
    </w:p>
    <w:p w:rsidR="00E76E7A" w:rsidRPr="00596A07" w:rsidRDefault="00E76E7A" w:rsidP="00E76E7A">
      <w:pPr>
        <w:pStyle w:val="a3"/>
        <w:rPr>
          <w:rFonts w:ascii="Times New Roman" w:hAnsi="Times New Roman" w:cs="Times New Roman"/>
          <w:sz w:val="24"/>
          <w:szCs w:val="24"/>
        </w:rPr>
      </w:pPr>
      <w:r w:rsidRPr="00596A07">
        <w:rPr>
          <w:rFonts w:ascii="Times New Roman" w:hAnsi="Times New Roman" w:cs="Times New Roman"/>
          <w:sz w:val="24"/>
          <w:szCs w:val="24"/>
        </w:rPr>
        <w:t xml:space="preserve">Методического совета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96A07">
        <w:rPr>
          <w:rFonts w:ascii="Times New Roman" w:hAnsi="Times New Roman" w:cs="Times New Roman"/>
          <w:sz w:val="24"/>
          <w:szCs w:val="24"/>
        </w:rPr>
        <w:t>совете</w:t>
      </w:r>
      <w:proofErr w:type="gramEnd"/>
      <w:r w:rsidRPr="00596A07">
        <w:rPr>
          <w:rFonts w:ascii="Times New Roman" w:hAnsi="Times New Roman" w:cs="Times New Roman"/>
          <w:sz w:val="24"/>
          <w:szCs w:val="24"/>
        </w:rPr>
        <w:t xml:space="preserve">  Протокол № 03 </w:t>
      </w:r>
      <w:r>
        <w:rPr>
          <w:rFonts w:ascii="Times New Roman" w:hAnsi="Times New Roman" w:cs="Times New Roman"/>
          <w:sz w:val="24"/>
          <w:szCs w:val="24"/>
        </w:rPr>
        <w:t xml:space="preserve">                  приказом № 197</w:t>
      </w:r>
    </w:p>
    <w:p w:rsidR="00E76E7A" w:rsidRPr="00596A07" w:rsidRDefault="006D0E44" w:rsidP="00E76E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F3FC532" wp14:editId="0C7CD4C7">
            <wp:simplePos x="0" y="0"/>
            <wp:positionH relativeFrom="column">
              <wp:posOffset>4551045</wp:posOffset>
            </wp:positionH>
            <wp:positionV relativeFrom="paragraph">
              <wp:posOffset>161925</wp:posOffset>
            </wp:positionV>
            <wp:extent cx="797560" cy="488950"/>
            <wp:effectExtent l="0" t="0" r="0" b="0"/>
            <wp:wrapNone/>
            <wp:docPr id="2" name="Рисунок 2" descr="C:\Users\OEM\AppData\Local\Microsoft\Windows\INetCache\Content.Word\image__1_-removebg-previ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AppData\Local\Microsoft\Windows\INetCache\Content.Word\image__1_-removebg-preview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E7A" w:rsidRPr="00596A07">
        <w:rPr>
          <w:rFonts w:ascii="Times New Roman" w:hAnsi="Times New Roman" w:cs="Times New Roman"/>
          <w:sz w:val="24"/>
          <w:szCs w:val="24"/>
        </w:rPr>
        <w:t xml:space="preserve">Протокол № 03                           </w:t>
      </w:r>
      <w:r w:rsidR="00E76E7A">
        <w:rPr>
          <w:rFonts w:ascii="Times New Roman" w:hAnsi="Times New Roman" w:cs="Times New Roman"/>
          <w:sz w:val="24"/>
          <w:szCs w:val="24"/>
        </w:rPr>
        <w:t xml:space="preserve">    от « 27</w:t>
      </w:r>
      <w:r w:rsidR="00E76E7A" w:rsidRPr="00596A07">
        <w:rPr>
          <w:rFonts w:ascii="Times New Roman" w:hAnsi="Times New Roman" w:cs="Times New Roman"/>
          <w:sz w:val="24"/>
          <w:szCs w:val="24"/>
        </w:rPr>
        <w:t xml:space="preserve">» августа </w:t>
      </w:r>
      <w:r w:rsidR="00E76E7A">
        <w:rPr>
          <w:rFonts w:ascii="Times New Roman" w:hAnsi="Times New Roman" w:cs="Times New Roman"/>
          <w:sz w:val="24"/>
          <w:szCs w:val="24"/>
        </w:rPr>
        <w:t>2025 г.                  от « 05» сентября 2025</w:t>
      </w:r>
      <w:r w:rsidR="00E76E7A" w:rsidRPr="00596A07">
        <w:rPr>
          <w:rFonts w:ascii="Times New Roman" w:hAnsi="Times New Roman" w:cs="Times New Roman"/>
          <w:sz w:val="24"/>
          <w:szCs w:val="24"/>
        </w:rPr>
        <w:t>г</w:t>
      </w:r>
    </w:p>
    <w:p w:rsidR="00E76E7A" w:rsidRPr="00596A07" w:rsidRDefault="00E76E7A" w:rsidP="00E76E7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«27</w:t>
      </w:r>
      <w:r w:rsidRPr="00596A0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августа 2025</w:t>
      </w:r>
      <w:r w:rsidRPr="00596A07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6A07">
        <w:rPr>
          <w:rFonts w:ascii="Times New Roman" w:hAnsi="Times New Roman" w:cs="Times New Roman"/>
          <w:sz w:val="24"/>
          <w:szCs w:val="24"/>
        </w:rPr>
        <w:t>Директор МБУ ДО «ДТОР»</w:t>
      </w:r>
    </w:p>
    <w:p w:rsidR="00E76E7A" w:rsidRPr="00596A07" w:rsidRDefault="00E76E7A" w:rsidP="00E76E7A">
      <w:pPr>
        <w:pStyle w:val="a3"/>
        <w:rPr>
          <w:rFonts w:ascii="Times New Roman" w:hAnsi="Times New Roman" w:cs="Times New Roman"/>
          <w:sz w:val="24"/>
          <w:szCs w:val="24"/>
        </w:rPr>
      </w:pPr>
      <w:r w:rsidRPr="00596A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A07">
        <w:rPr>
          <w:rFonts w:ascii="Times New Roman" w:hAnsi="Times New Roman" w:cs="Times New Roman"/>
          <w:sz w:val="24"/>
          <w:szCs w:val="24"/>
        </w:rPr>
        <w:t xml:space="preserve"> __________ Н.Ю. Антипова</w:t>
      </w:r>
    </w:p>
    <w:p w:rsidR="00E76E7A" w:rsidRPr="00596A07" w:rsidRDefault="00E76E7A" w:rsidP="00E76E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52A5" w:rsidRDefault="00E652A5" w:rsidP="00806E82">
      <w:pPr>
        <w:pStyle w:val="a3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652A5" w:rsidRDefault="00E652A5" w:rsidP="00E652A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52A5" w:rsidRPr="006253C9" w:rsidRDefault="00E652A5" w:rsidP="00E652A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3C9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E652A5" w:rsidRPr="00E2083D" w:rsidRDefault="00E652A5" w:rsidP="00E652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 дополнительной общеобразовательной</w:t>
      </w:r>
    </w:p>
    <w:p w:rsidR="00E652A5" w:rsidRPr="00E2083D" w:rsidRDefault="00E652A5" w:rsidP="00E652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общеразвивающей программе</w:t>
      </w:r>
    </w:p>
    <w:p w:rsidR="00E652A5" w:rsidRPr="00E2083D" w:rsidRDefault="00E652A5" w:rsidP="00E652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083D">
        <w:rPr>
          <w:rFonts w:ascii="Times New Roman" w:hAnsi="Times New Roman" w:cs="Times New Roman"/>
          <w:b/>
          <w:sz w:val="28"/>
          <w:szCs w:val="28"/>
          <w:lang w:eastAsia="ru-RU"/>
        </w:rPr>
        <w:t>художественной направленности</w:t>
      </w:r>
    </w:p>
    <w:p w:rsidR="00E652A5" w:rsidRDefault="00E652A5" w:rsidP="00E652A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E652A5">
        <w:rPr>
          <w:rFonts w:ascii="Times New Roman" w:hAnsi="Times New Roman" w:cs="Times New Roman"/>
          <w:b/>
          <w:sz w:val="32"/>
          <w:szCs w:val="32"/>
        </w:rPr>
        <w:t>«Вокальное мастерство»</w:t>
      </w:r>
    </w:p>
    <w:p w:rsidR="006371D8" w:rsidRPr="006371D8" w:rsidRDefault="005D06CD" w:rsidP="006371D8">
      <w:pPr>
        <w:pStyle w:val="a3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Возраст обучающихся:  10-12 </w:t>
      </w:r>
      <w:r w:rsidR="006371D8" w:rsidRPr="006371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лет</w:t>
      </w:r>
    </w:p>
    <w:p w:rsidR="006371D8" w:rsidRPr="006371D8" w:rsidRDefault="006371D8" w:rsidP="006371D8">
      <w:pPr>
        <w:pStyle w:val="a3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371D8" w:rsidRPr="006371D8" w:rsidRDefault="005D06CD" w:rsidP="006371D8">
      <w:pPr>
        <w:pStyle w:val="a3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2</w:t>
      </w:r>
      <w:r w:rsidR="00CE391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371D8" w:rsidRPr="006371D8">
        <w:rPr>
          <w:rFonts w:ascii="Times New Roman" w:eastAsia="Arial Unicode MS" w:hAnsi="Times New Roman" w:cs="Times New Roman"/>
          <w:sz w:val="24"/>
          <w:szCs w:val="24"/>
        </w:rPr>
        <w:t>год обучения</w:t>
      </w:r>
    </w:p>
    <w:p w:rsidR="006371D8" w:rsidRPr="006371D8" w:rsidRDefault="006371D8" w:rsidP="006371D8">
      <w:pPr>
        <w:spacing w:line="360" w:lineRule="auto"/>
        <w:ind w:left="4678" w:right="284" w:firstLine="992"/>
        <w:outlineLvl w:val="1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371D8" w:rsidRPr="006371D8" w:rsidRDefault="006371D8" w:rsidP="006371D8">
      <w:pPr>
        <w:spacing w:line="360" w:lineRule="auto"/>
        <w:ind w:right="284"/>
        <w:outlineLvl w:val="1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371D8" w:rsidRPr="006371D8" w:rsidRDefault="006371D8" w:rsidP="006371D8">
      <w:pPr>
        <w:spacing w:line="360" w:lineRule="auto"/>
        <w:ind w:left="4678" w:right="284" w:firstLine="992"/>
        <w:outlineLvl w:val="1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371D8" w:rsidRPr="006371D8" w:rsidRDefault="006371D8" w:rsidP="006371D8">
      <w:pPr>
        <w:pStyle w:val="a3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371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Автор-составитель:</w:t>
      </w:r>
    </w:p>
    <w:p w:rsidR="006371D8" w:rsidRPr="006371D8" w:rsidRDefault="006371D8" w:rsidP="006371D8">
      <w:pPr>
        <w:pStyle w:val="a3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371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Фомина Маргарита Семёновна,</w:t>
      </w:r>
    </w:p>
    <w:p w:rsidR="006371D8" w:rsidRPr="006371D8" w:rsidRDefault="006371D8" w:rsidP="006371D8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1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педагог дополнительного образования</w:t>
      </w:r>
    </w:p>
    <w:p w:rsidR="006371D8" w:rsidRPr="006371D8" w:rsidRDefault="006371D8" w:rsidP="006371D8">
      <w:pPr>
        <w:spacing w:before="2280" w:after="0" w:line="240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 w:rsidRPr="006371D8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r w:rsidRPr="00637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72A62">
        <w:rPr>
          <w:rFonts w:ascii="Times New Roman" w:hAnsi="Times New Roman" w:cs="Times New Roman"/>
          <w:sz w:val="24"/>
          <w:szCs w:val="24"/>
        </w:rPr>
        <w:t>н-Удэ, 2025</w:t>
      </w:r>
      <w:r w:rsidRPr="006371D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371D8" w:rsidRDefault="006371D8" w:rsidP="00E652A5">
      <w:pPr>
        <w:rPr>
          <w:rFonts w:ascii="Times New Roman" w:hAnsi="Times New Roman" w:cs="Times New Roman"/>
          <w:b/>
          <w:sz w:val="32"/>
          <w:szCs w:val="32"/>
        </w:rPr>
      </w:pPr>
    </w:p>
    <w:p w:rsidR="002D4D06" w:rsidRDefault="006D0E44" w:rsidP="006D0E44">
      <w:pPr>
        <w:spacing w:after="160" w:line="259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bookmarkStart w:id="0" w:name="_GoBack"/>
      <w:bookmarkEnd w:id="0"/>
    </w:p>
    <w:p w:rsidR="007B5E6C" w:rsidRPr="007B5E6C" w:rsidRDefault="007B5E6C" w:rsidP="002D4D0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E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Пояснительная записка</w:t>
      </w:r>
    </w:p>
    <w:p w:rsidR="002D4D06" w:rsidRPr="007B5E6C" w:rsidRDefault="002D4D06" w:rsidP="002D4D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6C">
        <w:rPr>
          <w:rFonts w:ascii="Times New Roman" w:hAnsi="Times New Roman" w:cs="Times New Roman"/>
          <w:sz w:val="28"/>
          <w:szCs w:val="28"/>
        </w:rPr>
        <w:t>С целью всестороннего удовлетворения образовательных потребностей родителей (законных представителей) воспитанников, в муниципальном  бюджетном образовательном учреждении дополнительного  образования  Доме творчества Октябрьского района города Улан-Удэ  организованы образовательные  услуги, выходящие за рамки основной образовательной деятельности.</w:t>
      </w:r>
    </w:p>
    <w:p w:rsidR="002D4D06" w:rsidRPr="007B5E6C" w:rsidRDefault="002D4D06" w:rsidP="002D4D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4D06" w:rsidRPr="007B5E6C" w:rsidRDefault="002D4D06" w:rsidP="002D4D0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E6C">
        <w:rPr>
          <w:rFonts w:ascii="Times New Roman" w:hAnsi="Times New Roman" w:cs="Times New Roman"/>
          <w:bCs/>
          <w:sz w:val="28"/>
          <w:szCs w:val="28"/>
        </w:rPr>
        <w:t xml:space="preserve">          Дополнительная образовательная программа  «Вокальное мастерство» для детей  школьного возраста  направлена на удовлетворение образовательных потребностей детей от 7 до 12 лет с учетом их возрастных и индивидуальных особенностей в интеллектуальном, духовно-нравственном, физическом совершенствовании. </w:t>
      </w:r>
      <w:r w:rsidRPr="007B5E6C">
        <w:rPr>
          <w:rFonts w:ascii="Times New Roman" w:hAnsi="Times New Roman" w:cs="Times New Roman"/>
          <w:sz w:val="28"/>
          <w:szCs w:val="28"/>
        </w:rPr>
        <w:t xml:space="preserve">Настоящая  программа разработана в соответствии  со следующими нормативными документами:   </w:t>
      </w:r>
    </w:p>
    <w:p w:rsidR="002D4D06" w:rsidRPr="007B5E6C" w:rsidRDefault="002D4D06" w:rsidP="002D4D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6C">
        <w:rPr>
          <w:rFonts w:ascii="Times New Roman" w:hAnsi="Times New Roman" w:cs="Times New Roman"/>
          <w:sz w:val="28"/>
          <w:szCs w:val="28"/>
        </w:rPr>
        <w:t xml:space="preserve">  Настоящая  программа разработана в соответствии  со следующими нормативными документами:  </w:t>
      </w:r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6"/>
          <w:i w:val="0"/>
          <w:iCs w:val="0"/>
          <w:sz w:val="28"/>
          <w:szCs w:val="28"/>
        </w:rPr>
      </w:pPr>
      <w:r w:rsidRPr="007B5E6C">
        <w:rPr>
          <w:sz w:val="28"/>
          <w:szCs w:val="28"/>
        </w:rPr>
        <w:t xml:space="preserve">Федеральный </w:t>
      </w:r>
      <w:r w:rsidRPr="007B5E6C">
        <w:rPr>
          <w:rStyle w:val="a6"/>
          <w:sz w:val="28"/>
          <w:szCs w:val="28"/>
        </w:rPr>
        <w:t>Закон «Об образовании в  РФ» № 273 – ФЗ от 29.12.2012 г.;</w:t>
      </w:r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6"/>
          <w:i w:val="0"/>
          <w:iCs w:val="0"/>
          <w:sz w:val="28"/>
          <w:szCs w:val="28"/>
        </w:rPr>
      </w:pPr>
      <w:r w:rsidRPr="007B5E6C">
        <w:rPr>
          <w:sz w:val="28"/>
          <w:szCs w:val="28"/>
        </w:rPr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обучающихся";</w:t>
      </w:r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sz w:val="28"/>
          <w:szCs w:val="28"/>
        </w:rPr>
      </w:pPr>
      <w:r w:rsidRPr="007B5E6C">
        <w:rPr>
          <w:bCs/>
          <w:sz w:val="28"/>
          <w:szCs w:val="28"/>
        </w:rPr>
        <w:t>Концепция развития дополнительного образования детей до 2030 года (распоряжение Правительства РФ от 31.03.2022г. №678-р);</w:t>
      </w:r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contextualSpacing/>
        <w:jc w:val="both"/>
        <w:rPr>
          <w:rStyle w:val="a6"/>
          <w:i w:val="0"/>
          <w:sz w:val="28"/>
          <w:szCs w:val="28"/>
        </w:rPr>
      </w:pPr>
      <w:r w:rsidRPr="007B5E6C">
        <w:rPr>
          <w:rStyle w:val="a6"/>
          <w:sz w:val="28"/>
          <w:szCs w:val="28"/>
        </w:rPr>
        <w:t xml:space="preserve">Приказ Министерства просвещения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6"/>
          <w:i w:val="0"/>
          <w:sz w:val="28"/>
          <w:szCs w:val="28"/>
        </w:rPr>
      </w:pPr>
      <w:r w:rsidRPr="007B5E6C">
        <w:rPr>
          <w:rStyle w:val="a6"/>
          <w:sz w:val="28"/>
          <w:szCs w:val="28"/>
        </w:rPr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2D4D06" w:rsidRPr="007B5E6C" w:rsidRDefault="002D4D06" w:rsidP="002D4D06">
      <w:pPr>
        <w:pStyle w:val="a10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7B5E6C"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</w:t>
      </w:r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6"/>
          <w:i w:val="0"/>
          <w:sz w:val="28"/>
          <w:szCs w:val="28"/>
        </w:rPr>
      </w:pPr>
      <w:r w:rsidRPr="007B5E6C">
        <w:rPr>
          <w:rStyle w:val="a6"/>
          <w:sz w:val="28"/>
          <w:szCs w:val="28"/>
        </w:rPr>
        <w:lastRenderedPageBreak/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2D4D06" w:rsidRPr="007B5E6C" w:rsidRDefault="002D4D06" w:rsidP="002D4D06">
      <w:pPr>
        <w:pStyle w:val="Default"/>
        <w:spacing w:after="120"/>
        <w:rPr>
          <w:sz w:val="28"/>
          <w:szCs w:val="28"/>
        </w:rPr>
      </w:pPr>
      <w:r w:rsidRPr="007B5E6C">
        <w:rPr>
          <w:sz w:val="28"/>
          <w:szCs w:val="28"/>
        </w:rPr>
        <w:t xml:space="preserve">Письмо Министерства образования и науки Российской Федерации № ВК641/09 </w:t>
      </w:r>
      <w:proofErr w:type="gramStart"/>
      <w:r w:rsidRPr="007B5E6C">
        <w:rPr>
          <w:sz w:val="28"/>
          <w:szCs w:val="28"/>
        </w:rPr>
        <w:t>от</w:t>
      </w:r>
      <w:proofErr w:type="gramEnd"/>
      <w:r w:rsidRPr="007B5E6C">
        <w:rPr>
          <w:sz w:val="28"/>
          <w:szCs w:val="28"/>
        </w:rPr>
        <w:t xml:space="preserve"> </w:t>
      </w:r>
    </w:p>
    <w:p w:rsidR="002D4D06" w:rsidRPr="007B5E6C" w:rsidRDefault="002D4D06" w:rsidP="002D4D06">
      <w:pPr>
        <w:pStyle w:val="Default"/>
        <w:spacing w:after="120"/>
        <w:rPr>
          <w:sz w:val="28"/>
          <w:szCs w:val="28"/>
        </w:rPr>
      </w:pPr>
      <w:r w:rsidRPr="007B5E6C">
        <w:rPr>
          <w:sz w:val="28"/>
          <w:szCs w:val="28"/>
        </w:rPr>
        <w:t xml:space="preserve">26.03.2016 «Методические рекомендации по реализации </w:t>
      </w:r>
      <w:proofErr w:type="gramStart"/>
      <w:r w:rsidRPr="007B5E6C">
        <w:rPr>
          <w:sz w:val="28"/>
          <w:szCs w:val="28"/>
        </w:rPr>
        <w:t>адаптированных</w:t>
      </w:r>
      <w:proofErr w:type="gramEnd"/>
      <w:r w:rsidRPr="007B5E6C">
        <w:rPr>
          <w:sz w:val="28"/>
          <w:szCs w:val="28"/>
        </w:rPr>
        <w:t xml:space="preserve"> </w:t>
      </w:r>
    </w:p>
    <w:p w:rsidR="002D4D06" w:rsidRPr="007B5E6C" w:rsidRDefault="002D4D06" w:rsidP="002D4D06">
      <w:pPr>
        <w:pStyle w:val="Default"/>
        <w:spacing w:after="120"/>
        <w:rPr>
          <w:sz w:val="28"/>
          <w:szCs w:val="28"/>
        </w:rPr>
      </w:pPr>
      <w:r w:rsidRPr="007B5E6C">
        <w:rPr>
          <w:sz w:val="28"/>
          <w:szCs w:val="28"/>
        </w:rPr>
        <w:t>дополнительных общеобразовательных программ, способствующих социально-</w:t>
      </w:r>
    </w:p>
    <w:p w:rsidR="002D4D06" w:rsidRPr="007B5E6C" w:rsidRDefault="002D4D06" w:rsidP="002D4D06">
      <w:pPr>
        <w:pStyle w:val="Default"/>
        <w:spacing w:after="120"/>
        <w:rPr>
          <w:sz w:val="28"/>
          <w:szCs w:val="28"/>
        </w:rPr>
      </w:pPr>
      <w:r w:rsidRPr="007B5E6C">
        <w:rPr>
          <w:sz w:val="28"/>
          <w:szCs w:val="28"/>
        </w:rPr>
        <w:t xml:space="preserve">психологической реабилитации, профессиональному самоопределению детей </w:t>
      </w:r>
    </w:p>
    <w:p w:rsidR="002D4D06" w:rsidRPr="007B5E6C" w:rsidRDefault="002D4D06" w:rsidP="002D4D06">
      <w:pPr>
        <w:pStyle w:val="Default"/>
        <w:spacing w:after="120"/>
        <w:rPr>
          <w:sz w:val="28"/>
          <w:szCs w:val="28"/>
        </w:rPr>
      </w:pPr>
      <w:r w:rsidRPr="007B5E6C">
        <w:rPr>
          <w:sz w:val="28"/>
          <w:szCs w:val="28"/>
        </w:rPr>
        <w:t xml:space="preserve">с ограниченными возможностями здоровья, включая детей-инвалидов, с учетом </w:t>
      </w:r>
    </w:p>
    <w:p w:rsidR="002D4D06" w:rsidRPr="007B5E6C" w:rsidRDefault="002D4D06" w:rsidP="002D4D06">
      <w:pPr>
        <w:pStyle w:val="Default"/>
        <w:spacing w:after="120"/>
        <w:rPr>
          <w:rStyle w:val="a6"/>
          <w:i w:val="0"/>
          <w:iCs w:val="0"/>
          <w:sz w:val="28"/>
          <w:szCs w:val="28"/>
        </w:rPr>
      </w:pPr>
      <w:r w:rsidRPr="007B5E6C">
        <w:rPr>
          <w:sz w:val="28"/>
          <w:szCs w:val="28"/>
        </w:rPr>
        <w:t>их особых образовательных потребностей»;</w:t>
      </w:r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iCs/>
          <w:sz w:val="28"/>
          <w:szCs w:val="28"/>
        </w:rPr>
      </w:pPr>
      <w:r w:rsidRPr="007B5E6C">
        <w:rPr>
          <w:bCs/>
          <w:kern w:val="36"/>
          <w:sz w:val="28"/>
          <w:szCs w:val="28"/>
        </w:rPr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2D4D06" w:rsidRPr="007B5E6C" w:rsidRDefault="002D4D06" w:rsidP="002D4D06">
      <w:pPr>
        <w:pStyle w:val="Default"/>
        <w:spacing w:before="120"/>
        <w:rPr>
          <w:sz w:val="28"/>
          <w:szCs w:val="28"/>
        </w:rPr>
      </w:pPr>
      <w:r w:rsidRPr="007B5E6C">
        <w:rPr>
          <w:sz w:val="28"/>
          <w:szCs w:val="28"/>
        </w:rPr>
        <w:t>Приказ Министерства образования и науки Российской Федерации и Министерства</w:t>
      </w:r>
    </w:p>
    <w:p w:rsidR="002D4D06" w:rsidRPr="007B5E6C" w:rsidRDefault="002D4D06" w:rsidP="002D4D06">
      <w:pPr>
        <w:pStyle w:val="Default"/>
        <w:spacing w:before="120"/>
        <w:rPr>
          <w:sz w:val="28"/>
          <w:szCs w:val="28"/>
        </w:rPr>
      </w:pPr>
      <w:r w:rsidRPr="007B5E6C">
        <w:rPr>
          <w:sz w:val="28"/>
          <w:szCs w:val="28"/>
        </w:rPr>
        <w:t xml:space="preserve"> просвещения Российской Федерации от 05.08.2020 № 882/391«Об организации и </w:t>
      </w:r>
    </w:p>
    <w:p w:rsidR="002D4D06" w:rsidRPr="007B5E6C" w:rsidRDefault="002D4D06" w:rsidP="002D4D06">
      <w:pPr>
        <w:pStyle w:val="Default"/>
        <w:spacing w:before="120"/>
        <w:rPr>
          <w:sz w:val="28"/>
          <w:szCs w:val="28"/>
        </w:rPr>
      </w:pPr>
      <w:proofErr w:type="gramStart"/>
      <w:r w:rsidRPr="007B5E6C">
        <w:rPr>
          <w:sz w:val="28"/>
          <w:szCs w:val="28"/>
        </w:rPr>
        <w:t>осуществлении</w:t>
      </w:r>
      <w:proofErr w:type="gramEnd"/>
      <w:r w:rsidRPr="007B5E6C">
        <w:rPr>
          <w:sz w:val="28"/>
          <w:szCs w:val="28"/>
        </w:rPr>
        <w:t xml:space="preserve"> образовательной  деятельности по сетевой форме реализации </w:t>
      </w:r>
    </w:p>
    <w:p w:rsidR="002D4D06" w:rsidRPr="007B5E6C" w:rsidRDefault="002D4D06" w:rsidP="002D4D06">
      <w:pPr>
        <w:pStyle w:val="Default"/>
        <w:spacing w:before="120"/>
        <w:rPr>
          <w:sz w:val="28"/>
          <w:szCs w:val="28"/>
        </w:rPr>
      </w:pPr>
      <w:r w:rsidRPr="007B5E6C">
        <w:rPr>
          <w:sz w:val="28"/>
          <w:szCs w:val="28"/>
        </w:rPr>
        <w:t>образовательных программ».</w:t>
      </w:r>
    </w:p>
    <w:p w:rsidR="002D4D06" w:rsidRPr="007B5E6C" w:rsidRDefault="002D4D06" w:rsidP="002D4D06">
      <w:pPr>
        <w:pStyle w:val="Default"/>
        <w:rPr>
          <w:sz w:val="28"/>
          <w:szCs w:val="28"/>
        </w:rPr>
      </w:pPr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6"/>
          <w:i w:val="0"/>
          <w:sz w:val="28"/>
          <w:szCs w:val="28"/>
        </w:rPr>
      </w:pPr>
      <w:r w:rsidRPr="007B5E6C">
        <w:rPr>
          <w:rStyle w:val="a6"/>
          <w:sz w:val="28"/>
          <w:szCs w:val="28"/>
        </w:rPr>
        <w:t>Закон РБ от 13.12.2013г. №240 – V «Об образовании в Республике Бурятия»;</w:t>
      </w:r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6"/>
          <w:i w:val="0"/>
          <w:sz w:val="28"/>
          <w:szCs w:val="28"/>
        </w:rPr>
      </w:pPr>
      <w:r w:rsidRPr="007B5E6C">
        <w:rPr>
          <w:rStyle w:val="a6"/>
          <w:sz w:val="28"/>
          <w:szCs w:val="28"/>
        </w:rPr>
        <w:t>Концепция  развития дополнительного образования детей в Республике Бурятия от 24.08.2015 № 512-р;</w:t>
      </w:r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iCs/>
          <w:sz w:val="28"/>
          <w:szCs w:val="28"/>
        </w:rPr>
      </w:pPr>
      <w:r w:rsidRPr="007B5E6C"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iCs/>
          <w:sz w:val="28"/>
          <w:szCs w:val="28"/>
        </w:rPr>
      </w:pPr>
      <w:r w:rsidRPr="007B5E6C">
        <w:rPr>
          <w:bCs/>
          <w:sz w:val="28"/>
          <w:szCs w:val="28"/>
        </w:rPr>
        <w:t xml:space="preserve"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  <w:proofErr w:type="gramStart"/>
      <w:r w:rsidRPr="007B5E6C">
        <w:rPr>
          <w:bCs/>
          <w:sz w:val="28"/>
          <w:szCs w:val="28"/>
        </w:rPr>
        <w:t>(VI.</w:t>
      </w:r>
      <w:proofErr w:type="gramEnd"/>
      <w:r w:rsidRPr="007B5E6C">
        <w:rPr>
          <w:bCs/>
          <w:sz w:val="28"/>
          <w:szCs w:val="28"/>
        </w:rPr>
        <w:t xml:space="preserve"> </w:t>
      </w:r>
      <w:proofErr w:type="gramStart"/>
      <w:r w:rsidRPr="007B5E6C">
        <w:rPr>
          <w:bCs/>
          <w:sz w:val="28"/>
          <w:szCs w:val="28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  <w:proofErr w:type="gramEnd"/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6"/>
          <w:i w:val="0"/>
          <w:sz w:val="28"/>
          <w:szCs w:val="28"/>
        </w:rPr>
      </w:pPr>
      <w:r w:rsidRPr="007B5E6C">
        <w:rPr>
          <w:sz w:val="28"/>
          <w:szCs w:val="28"/>
        </w:rPr>
        <w:t xml:space="preserve">Устав </w:t>
      </w:r>
      <w:r w:rsidRPr="007B5E6C">
        <w:rPr>
          <w:rStyle w:val="a6"/>
          <w:sz w:val="28"/>
          <w:szCs w:val="28"/>
        </w:rPr>
        <w:t xml:space="preserve">МБУ </w:t>
      </w:r>
      <w:proofErr w:type="gramStart"/>
      <w:r w:rsidRPr="007B5E6C">
        <w:rPr>
          <w:rStyle w:val="a6"/>
          <w:sz w:val="28"/>
          <w:szCs w:val="28"/>
        </w:rPr>
        <w:t>ДО</w:t>
      </w:r>
      <w:proofErr w:type="gramEnd"/>
      <w:r w:rsidRPr="007B5E6C">
        <w:rPr>
          <w:rStyle w:val="a6"/>
          <w:sz w:val="28"/>
          <w:szCs w:val="28"/>
        </w:rPr>
        <w:t xml:space="preserve"> «</w:t>
      </w:r>
      <w:proofErr w:type="gramStart"/>
      <w:r w:rsidRPr="007B5E6C">
        <w:rPr>
          <w:rStyle w:val="a6"/>
          <w:sz w:val="28"/>
          <w:szCs w:val="28"/>
        </w:rPr>
        <w:t>Дом</w:t>
      </w:r>
      <w:proofErr w:type="gramEnd"/>
      <w:r w:rsidRPr="007B5E6C">
        <w:rPr>
          <w:rStyle w:val="a6"/>
          <w:sz w:val="28"/>
          <w:szCs w:val="28"/>
        </w:rPr>
        <w:t xml:space="preserve"> творчества Октябрьского района города Улан-Удэ».</w:t>
      </w:r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iCs/>
          <w:sz w:val="28"/>
          <w:szCs w:val="28"/>
        </w:rPr>
      </w:pPr>
      <w:r w:rsidRPr="007B5E6C">
        <w:rPr>
          <w:rFonts w:eastAsia="Calibri"/>
          <w:sz w:val="28"/>
          <w:szCs w:val="28"/>
        </w:rPr>
        <w:t xml:space="preserve">Положение о структуре, порядке разработки и утверждения </w:t>
      </w:r>
      <w:proofErr w:type="gramStart"/>
      <w:r w:rsidRPr="007B5E6C">
        <w:rPr>
          <w:rFonts w:eastAsia="Calibri"/>
          <w:sz w:val="28"/>
          <w:szCs w:val="28"/>
        </w:rPr>
        <w:t>дополнительных</w:t>
      </w:r>
      <w:proofErr w:type="gramEnd"/>
      <w:r w:rsidRPr="007B5E6C">
        <w:rPr>
          <w:rFonts w:eastAsia="Calibri"/>
          <w:sz w:val="28"/>
          <w:szCs w:val="28"/>
        </w:rPr>
        <w:t xml:space="preserve"> </w:t>
      </w:r>
    </w:p>
    <w:p w:rsidR="002D4D06" w:rsidRPr="007B5E6C" w:rsidRDefault="002D4D06" w:rsidP="002D4D06">
      <w:pPr>
        <w:pStyle w:val="Default"/>
        <w:spacing w:before="120"/>
        <w:rPr>
          <w:color w:val="auto"/>
          <w:sz w:val="28"/>
          <w:szCs w:val="28"/>
        </w:rPr>
      </w:pPr>
      <w:r w:rsidRPr="007B5E6C">
        <w:rPr>
          <w:rFonts w:eastAsia="Calibri"/>
          <w:sz w:val="28"/>
          <w:szCs w:val="28"/>
        </w:rPr>
        <w:lastRenderedPageBreak/>
        <w:t xml:space="preserve">общеразвивающих образовательных программ МБУ ДО «ДТОР»   </w:t>
      </w:r>
      <w:r w:rsidRPr="007B5E6C">
        <w:rPr>
          <w:sz w:val="28"/>
          <w:szCs w:val="28"/>
        </w:rPr>
        <w:t>приказ</w:t>
      </w:r>
      <w:r w:rsidRPr="007B5E6C">
        <w:rPr>
          <w:color w:val="FF0000"/>
          <w:sz w:val="28"/>
          <w:szCs w:val="28"/>
        </w:rPr>
        <w:t xml:space="preserve">    </w:t>
      </w:r>
      <w:r w:rsidRPr="007B5E6C">
        <w:rPr>
          <w:color w:val="auto"/>
          <w:sz w:val="28"/>
          <w:szCs w:val="28"/>
        </w:rPr>
        <w:t>№ 143 от  «05» 06 2024 г</w:t>
      </w:r>
    </w:p>
    <w:p w:rsidR="002D4D06" w:rsidRPr="007B5E6C" w:rsidRDefault="002D4D06" w:rsidP="002D4D06">
      <w:pPr>
        <w:pStyle w:val="Default"/>
        <w:spacing w:before="120"/>
        <w:rPr>
          <w:color w:val="auto"/>
          <w:sz w:val="28"/>
          <w:szCs w:val="28"/>
        </w:rPr>
      </w:pPr>
    </w:p>
    <w:p w:rsidR="002D4D06" w:rsidRPr="007B5E6C" w:rsidRDefault="002D4D06" w:rsidP="002D4D06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7B5E6C">
        <w:rPr>
          <w:b/>
          <w:bCs/>
          <w:sz w:val="28"/>
          <w:szCs w:val="28"/>
        </w:rPr>
        <w:t xml:space="preserve">ЦЕЛЬ </w:t>
      </w:r>
      <w:r w:rsidRPr="007B5E6C">
        <w:rPr>
          <w:b/>
          <w:sz w:val="28"/>
          <w:szCs w:val="28"/>
        </w:rPr>
        <w:t>программы</w:t>
      </w:r>
      <w:r w:rsidRPr="007B5E6C">
        <w:rPr>
          <w:sz w:val="28"/>
          <w:szCs w:val="28"/>
        </w:rPr>
        <w:t xml:space="preserve"> «Вокальное мастерство» - </w:t>
      </w:r>
      <w:r w:rsidRPr="007B5E6C">
        <w:rPr>
          <w:bCs/>
          <w:sz w:val="28"/>
          <w:szCs w:val="28"/>
        </w:rPr>
        <w:t xml:space="preserve">приобщение ребёнка к искусству сольного пения и пения в вокально-хоровой студии, развитие мотивации к творчеству; формирование высоких духовных качеств. </w:t>
      </w:r>
      <w:r w:rsidRPr="007B5E6C">
        <w:rPr>
          <w:iCs/>
          <w:sz w:val="28"/>
          <w:szCs w:val="28"/>
        </w:rPr>
        <w:t>В ходе достижения цели предполагается решение следующих основных задач</w:t>
      </w:r>
    </w:p>
    <w:p w:rsidR="002D4D06" w:rsidRPr="007B5E6C" w:rsidRDefault="002D4D06" w:rsidP="002D4D0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5E6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2D4D06" w:rsidRPr="007B5E6C" w:rsidRDefault="002D4D06" w:rsidP="002D4D0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5E6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</w:t>
      </w:r>
      <w:r w:rsidRPr="007B5E6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редметные</w:t>
      </w:r>
    </w:p>
    <w:p w:rsidR="002D4D06" w:rsidRPr="007B5E6C" w:rsidRDefault="002D4D06" w:rsidP="00E2545B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5E6C">
        <w:rPr>
          <w:color w:val="000000"/>
          <w:sz w:val="28"/>
          <w:szCs w:val="28"/>
        </w:rPr>
        <w:t>Формировать умения и навыки  ансамблевого и хорового исполнения:</w:t>
      </w:r>
    </w:p>
    <w:p w:rsidR="002D4D06" w:rsidRPr="007B5E6C" w:rsidRDefault="002D4D06" w:rsidP="00E2545B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5E6C">
        <w:rPr>
          <w:color w:val="000000"/>
          <w:sz w:val="28"/>
          <w:szCs w:val="28"/>
        </w:rPr>
        <w:t>умения слушать партнера;</w:t>
      </w:r>
    </w:p>
    <w:p w:rsidR="002D4D06" w:rsidRPr="007B5E6C" w:rsidRDefault="002D4D06" w:rsidP="00E2545B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5E6C">
        <w:rPr>
          <w:color w:val="000000"/>
          <w:sz w:val="28"/>
          <w:szCs w:val="28"/>
        </w:rPr>
        <w:t>умения координировать свое исполнительское действие с ним;</w:t>
      </w:r>
    </w:p>
    <w:p w:rsidR="002D4D06" w:rsidRPr="007B5E6C" w:rsidRDefault="002D4D06" w:rsidP="00E2545B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5E6C">
        <w:rPr>
          <w:color w:val="000000"/>
          <w:sz w:val="28"/>
          <w:szCs w:val="28"/>
        </w:rPr>
        <w:t>умения достигать ритмического и темпового единства;</w:t>
      </w:r>
    </w:p>
    <w:p w:rsidR="002D4D06" w:rsidRPr="007B5E6C" w:rsidRDefault="002D4D06" w:rsidP="00E2545B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5E6C">
        <w:rPr>
          <w:color w:val="000000"/>
          <w:sz w:val="28"/>
          <w:szCs w:val="28"/>
        </w:rPr>
        <w:t xml:space="preserve">Обучаться навыкам </w:t>
      </w:r>
      <w:proofErr w:type="spellStart"/>
      <w:r w:rsidRPr="007B5E6C">
        <w:rPr>
          <w:color w:val="000000"/>
          <w:sz w:val="28"/>
          <w:szCs w:val="28"/>
        </w:rPr>
        <w:t>музицирования</w:t>
      </w:r>
      <w:proofErr w:type="spellEnd"/>
      <w:r w:rsidRPr="007B5E6C">
        <w:rPr>
          <w:color w:val="000000"/>
          <w:sz w:val="28"/>
          <w:szCs w:val="28"/>
        </w:rPr>
        <w:t xml:space="preserve">  вокально-хорового  жанра.</w:t>
      </w:r>
      <w:proofErr w:type="gramStart"/>
      <w:r w:rsidRPr="007B5E6C">
        <w:rPr>
          <w:sz w:val="28"/>
          <w:szCs w:val="28"/>
        </w:rPr>
        <w:t xml:space="preserve"> .</w:t>
      </w:r>
      <w:proofErr w:type="gramEnd"/>
      <w:r w:rsidRPr="007B5E6C">
        <w:rPr>
          <w:sz w:val="28"/>
          <w:szCs w:val="28"/>
        </w:rPr>
        <w:t> </w:t>
      </w:r>
    </w:p>
    <w:p w:rsidR="002D4D06" w:rsidRPr="007B5E6C" w:rsidRDefault="002D4D06" w:rsidP="00E254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5E6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B5E6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</w:p>
    <w:p w:rsidR="002D4D06" w:rsidRPr="007B5E6C" w:rsidRDefault="002D4D06" w:rsidP="002D4D06">
      <w:pPr>
        <w:pStyle w:val="a7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7B5E6C">
        <w:rPr>
          <w:color w:val="000000"/>
          <w:sz w:val="28"/>
          <w:szCs w:val="28"/>
        </w:rPr>
        <w:t>Развивать  музыкальный  слух.</w:t>
      </w:r>
    </w:p>
    <w:p w:rsidR="002D4D06" w:rsidRPr="007B5E6C" w:rsidRDefault="002D4D06" w:rsidP="002D4D06">
      <w:pPr>
        <w:pStyle w:val="a7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7B5E6C">
        <w:rPr>
          <w:color w:val="000000"/>
          <w:sz w:val="28"/>
          <w:szCs w:val="28"/>
        </w:rPr>
        <w:t>Развивать эмоциональную  выразительность при исполнении музыкальных произведений.</w:t>
      </w:r>
    </w:p>
    <w:p w:rsidR="002D4D06" w:rsidRPr="007B5E6C" w:rsidRDefault="002D4D06" w:rsidP="002D4D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B5E6C">
        <w:rPr>
          <w:rFonts w:ascii="Times New Roman" w:hAnsi="Times New Roman" w:cs="Times New Roman"/>
          <w:sz w:val="28"/>
          <w:szCs w:val="28"/>
        </w:rPr>
        <w:t>Развивать музыкальную  память, речевой аппарат.</w:t>
      </w:r>
    </w:p>
    <w:p w:rsidR="002D4D06" w:rsidRPr="007B5E6C" w:rsidRDefault="002D4D06" w:rsidP="002D4D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B5E6C">
        <w:rPr>
          <w:rFonts w:ascii="Times New Roman" w:hAnsi="Times New Roman" w:cs="Times New Roman"/>
          <w:sz w:val="28"/>
          <w:szCs w:val="28"/>
        </w:rPr>
        <w:t>Развивать фантазию, воображение, музыкальное  мышление,  способность к оценочной деятельности в процессе работы над репертуаром.</w:t>
      </w:r>
    </w:p>
    <w:p w:rsidR="002D4D06" w:rsidRPr="007B5E6C" w:rsidRDefault="002D4D06" w:rsidP="002D4D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B5E6C">
        <w:rPr>
          <w:rFonts w:ascii="Times New Roman" w:hAnsi="Times New Roman" w:cs="Times New Roman"/>
          <w:sz w:val="28"/>
          <w:szCs w:val="28"/>
        </w:rPr>
        <w:t>Развивать координированные совместные действия, развивать чувства ансамбля  между исполнителями.</w:t>
      </w:r>
    </w:p>
    <w:p w:rsidR="002D4D06" w:rsidRPr="007B5E6C" w:rsidRDefault="002D4D06" w:rsidP="002D4D0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B5E6C">
        <w:rPr>
          <w:rFonts w:ascii="Times New Roman" w:hAnsi="Times New Roman" w:cs="Times New Roman"/>
          <w:sz w:val="28"/>
          <w:szCs w:val="28"/>
        </w:rPr>
        <w:t xml:space="preserve">Развивать  музыкально-эстетический  вкус </w:t>
      </w:r>
    </w:p>
    <w:p w:rsidR="002D4D06" w:rsidRPr="007B5E6C" w:rsidRDefault="002D4D06" w:rsidP="002D4D0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D4D06" w:rsidRPr="007B5E6C" w:rsidRDefault="002D4D06" w:rsidP="002D4D0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5E6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B5E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</w:t>
      </w:r>
    </w:p>
    <w:p w:rsidR="002D4D06" w:rsidRPr="007B5E6C" w:rsidRDefault="002D4D06" w:rsidP="002D4D06">
      <w:pPr>
        <w:pStyle w:val="a7"/>
        <w:numPr>
          <w:ilvl w:val="0"/>
          <w:numId w:val="6"/>
        </w:numPr>
        <w:spacing w:before="0" w:beforeAutospacing="0" w:after="0" w:afterAutospacing="0" w:line="216" w:lineRule="atLeast"/>
        <w:rPr>
          <w:sz w:val="28"/>
          <w:szCs w:val="28"/>
        </w:rPr>
      </w:pPr>
      <w:r w:rsidRPr="007B5E6C">
        <w:rPr>
          <w:sz w:val="28"/>
          <w:szCs w:val="28"/>
        </w:rPr>
        <w:t>Воспитать чувство товарищества, чувство личной ответственности.</w:t>
      </w:r>
    </w:p>
    <w:p w:rsidR="002D4D06" w:rsidRPr="007B5E6C" w:rsidRDefault="002D4D06" w:rsidP="002D4D06">
      <w:pPr>
        <w:pStyle w:val="a7"/>
        <w:numPr>
          <w:ilvl w:val="0"/>
          <w:numId w:val="6"/>
        </w:numPr>
        <w:spacing w:before="0" w:beforeAutospacing="0" w:after="0" w:afterAutospacing="0" w:line="216" w:lineRule="atLeast"/>
        <w:rPr>
          <w:sz w:val="28"/>
          <w:szCs w:val="28"/>
        </w:rPr>
      </w:pPr>
      <w:r w:rsidRPr="007B5E6C">
        <w:rPr>
          <w:sz w:val="28"/>
          <w:szCs w:val="28"/>
        </w:rPr>
        <w:t>Воспитать нравственные качества по отношению к окружающим (доброжелательность, чувство товарищества, уважительное отношение к музыкальным предпочтениям других людей).</w:t>
      </w:r>
    </w:p>
    <w:p w:rsidR="002D4D06" w:rsidRPr="007B5E6C" w:rsidRDefault="002D4D06" w:rsidP="002D4D06">
      <w:pPr>
        <w:pStyle w:val="a7"/>
        <w:numPr>
          <w:ilvl w:val="0"/>
          <w:numId w:val="6"/>
        </w:numPr>
        <w:spacing w:before="0" w:beforeAutospacing="0" w:after="0" w:afterAutospacing="0" w:line="216" w:lineRule="atLeast"/>
        <w:rPr>
          <w:sz w:val="28"/>
          <w:szCs w:val="28"/>
        </w:rPr>
      </w:pPr>
      <w:r w:rsidRPr="007B5E6C">
        <w:rPr>
          <w:sz w:val="28"/>
          <w:szCs w:val="28"/>
        </w:rPr>
        <w:t>Воспитать усидчивость, самостоятельность, трудолюбие.</w:t>
      </w:r>
    </w:p>
    <w:p w:rsidR="002D4D06" w:rsidRPr="007B5E6C" w:rsidRDefault="002D4D06" w:rsidP="002D4D06">
      <w:pPr>
        <w:pStyle w:val="a7"/>
        <w:numPr>
          <w:ilvl w:val="0"/>
          <w:numId w:val="6"/>
        </w:numPr>
        <w:spacing w:before="0" w:beforeAutospacing="0" w:after="0" w:afterAutospacing="0" w:line="216" w:lineRule="atLeast"/>
        <w:rPr>
          <w:sz w:val="28"/>
          <w:szCs w:val="28"/>
        </w:rPr>
      </w:pPr>
      <w:r w:rsidRPr="007B5E6C">
        <w:rPr>
          <w:sz w:val="28"/>
          <w:szCs w:val="28"/>
        </w:rPr>
        <w:t>Приобщить детей к здоровому образу жизни и гармонии тела.</w:t>
      </w:r>
    </w:p>
    <w:p w:rsidR="002D4D06" w:rsidRPr="007B5E6C" w:rsidRDefault="002D4D06" w:rsidP="002D4D0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B5E6C">
        <w:rPr>
          <w:rFonts w:ascii="Times New Roman" w:hAnsi="Times New Roman" w:cs="Times New Roman"/>
          <w:sz w:val="28"/>
          <w:szCs w:val="28"/>
        </w:rPr>
        <w:t xml:space="preserve">Формировать нравственно-этические  нормы  </w:t>
      </w:r>
      <w:proofErr w:type="gramStart"/>
      <w:r w:rsidRPr="007B5E6C">
        <w:rPr>
          <w:rFonts w:ascii="Times New Roman" w:hAnsi="Times New Roman" w:cs="Times New Roman"/>
          <w:sz w:val="28"/>
          <w:szCs w:val="28"/>
        </w:rPr>
        <w:t>межличностных</w:t>
      </w:r>
      <w:proofErr w:type="gramEnd"/>
    </w:p>
    <w:p w:rsidR="002D4D06" w:rsidRPr="007B5E6C" w:rsidRDefault="002D4D06" w:rsidP="002D4D0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7B5E6C">
        <w:rPr>
          <w:rFonts w:ascii="Times New Roman" w:hAnsi="Times New Roman" w:cs="Times New Roman"/>
          <w:sz w:val="28"/>
          <w:szCs w:val="28"/>
        </w:rPr>
        <w:t>взаимоотношений, навыков поведения и работы в коллективе.</w:t>
      </w:r>
    </w:p>
    <w:p w:rsidR="002D4D06" w:rsidRPr="007B5E6C" w:rsidRDefault="002D4D06" w:rsidP="002D4D0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D4D06" w:rsidRPr="007B5E6C" w:rsidRDefault="002D4D06" w:rsidP="002D4D0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</w:rPr>
      </w:pPr>
    </w:p>
    <w:p w:rsidR="002D4D06" w:rsidRPr="007B5E6C" w:rsidRDefault="002D4D06" w:rsidP="00E652A5">
      <w:pPr>
        <w:rPr>
          <w:rFonts w:ascii="Times New Roman" w:hAnsi="Times New Roman" w:cs="Times New Roman"/>
          <w:b/>
          <w:sz w:val="32"/>
          <w:szCs w:val="32"/>
        </w:rPr>
      </w:pPr>
    </w:p>
    <w:p w:rsidR="005D06CD" w:rsidRPr="005D06CD" w:rsidRDefault="005D06CD" w:rsidP="005D06CD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06CD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p w:rsidR="005D06CD" w:rsidRPr="005D06CD" w:rsidRDefault="005D06CD" w:rsidP="005D06CD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06C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 год обучения</w:t>
      </w:r>
    </w:p>
    <w:tbl>
      <w:tblPr>
        <w:tblW w:w="1047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1"/>
        <w:gridCol w:w="6247"/>
        <w:gridCol w:w="973"/>
        <w:gridCol w:w="1162"/>
        <w:gridCol w:w="1617"/>
      </w:tblGrid>
      <w:tr w:rsidR="005D06CD" w:rsidRPr="005D06CD" w:rsidTr="003A287A">
        <w:tc>
          <w:tcPr>
            <w:tcW w:w="47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247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D06CD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p w:rsidR="005D06CD" w:rsidRPr="005D06CD" w:rsidRDefault="005D06CD" w:rsidP="003A287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D06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Содержание</w:t>
            </w:r>
          </w:p>
        </w:tc>
        <w:tc>
          <w:tcPr>
            <w:tcW w:w="37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D06C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Количество часов в год</w:t>
            </w:r>
          </w:p>
        </w:tc>
      </w:tr>
      <w:tr w:rsidR="005D06CD" w:rsidRPr="005D06CD" w:rsidTr="003A287A">
        <w:tc>
          <w:tcPr>
            <w:tcW w:w="47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line="36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5D06CD" w:rsidRPr="005D06CD" w:rsidTr="003A287A">
        <w:tc>
          <w:tcPr>
            <w:tcW w:w="47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24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Вводное занятие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06CD" w:rsidRPr="005D06CD" w:rsidTr="003A287A">
        <w:tc>
          <w:tcPr>
            <w:tcW w:w="47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 w:rsidRPr="005D06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I</w:t>
            </w:r>
          </w:p>
        </w:tc>
        <w:tc>
          <w:tcPr>
            <w:tcW w:w="624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Вокально-хоровая работа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27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27</w:t>
            </w:r>
          </w:p>
        </w:tc>
      </w:tr>
      <w:tr w:rsidR="005D06CD" w:rsidRPr="005D06CD" w:rsidTr="003A287A">
        <w:tc>
          <w:tcPr>
            <w:tcW w:w="47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 w:rsidRPr="005D06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II</w:t>
            </w:r>
          </w:p>
        </w:tc>
        <w:tc>
          <w:tcPr>
            <w:tcW w:w="624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Музыкальная грамота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27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27</w:t>
            </w:r>
          </w:p>
        </w:tc>
      </w:tr>
      <w:tr w:rsidR="005D06CD" w:rsidRPr="005D06CD" w:rsidTr="003A287A">
        <w:tc>
          <w:tcPr>
            <w:tcW w:w="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 w:rsidRPr="005D06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III</w:t>
            </w:r>
          </w:p>
        </w:tc>
        <w:tc>
          <w:tcPr>
            <w:tcW w:w="6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Подготовка к концертной деятельности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26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26</w:t>
            </w:r>
          </w:p>
        </w:tc>
      </w:tr>
      <w:tr w:rsidR="005D06CD" w:rsidRPr="005D06CD" w:rsidTr="003A287A">
        <w:tc>
          <w:tcPr>
            <w:tcW w:w="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</w:pPr>
            <w:r w:rsidRPr="005D06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IV</w:t>
            </w:r>
          </w:p>
        </w:tc>
        <w:tc>
          <w:tcPr>
            <w:tcW w:w="6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Концертная  деятельность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27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27</w:t>
            </w:r>
          </w:p>
        </w:tc>
      </w:tr>
      <w:tr w:rsidR="005D06CD" w:rsidRPr="005D06CD" w:rsidTr="003A287A">
        <w:tc>
          <w:tcPr>
            <w:tcW w:w="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Итого: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216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107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107</w:t>
            </w:r>
          </w:p>
        </w:tc>
      </w:tr>
      <w:tr w:rsidR="005D06CD" w:rsidRPr="005D06CD" w:rsidTr="003A287A">
        <w:tc>
          <w:tcPr>
            <w:tcW w:w="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5D06CD" w:rsidRPr="005D06CD" w:rsidRDefault="005D06CD" w:rsidP="003A287A">
            <w:pPr>
              <w:spacing w:after="150" w:line="36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2D4D06" w:rsidRPr="005D06CD" w:rsidRDefault="002D4D06" w:rsidP="005D06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D06" w:rsidRDefault="002D4D06" w:rsidP="00E652A5">
      <w:pPr>
        <w:rPr>
          <w:rFonts w:ascii="Times New Roman" w:hAnsi="Times New Roman" w:cs="Times New Roman"/>
          <w:b/>
          <w:sz w:val="32"/>
          <w:szCs w:val="32"/>
        </w:rPr>
      </w:pPr>
    </w:p>
    <w:p w:rsidR="002D4D06" w:rsidRDefault="002D4D06" w:rsidP="00E652A5">
      <w:pPr>
        <w:rPr>
          <w:rFonts w:ascii="Times New Roman" w:hAnsi="Times New Roman" w:cs="Times New Roman"/>
          <w:b/>
          <w:sz w:val="32"/>
          <w:szCs w:val="32"/>
        </w:rPr>
      </w:pPr>
    </w:p>
    <w:p w:rsidR="002D4D06" w:rsidRDefault="002D4D06" w:rsidP="00E652A5">
      <w:pPr>
        <w:rPr>
          <w:rFonts w:ascii="Times New Roman" w:hAnsi="Times New Roman" w:cs="Times New Roman"/>
          <w:b/>
          <w:sz w:val="32"/>
          <w:szCs w:val="32"/>
        </w:rPr>
      </w:pPr>
    </w:p>
    <w:p w:rsidR="002D4D06" w:rsidRDefault="002D4D06" w:rsidP="00E652A5">
      <w:pPr>
        <w:rPr>
          <w:rFonts w:ascii="Times New Roman" w:hAnsi="Times New Roman" w:cs="Times New Roman"/>
          <w:b/>
          <w:sz w:val="32"/>
          <w:szCs w:val="32"/>
        </w:rPr>
      </w:pPr>
    </w:p>
    <w:p w:rsidR="002D4D06" w:rsidRDefault="002D4D06" w:rsidP="00E652A5">
      <w:pPr>
        <w:rPr>
          <w:rFonts w:ascii="Times New Roman" w:hAnsi="Times New Roman" w:cs="Times New Roman"/>
          <w:b/>
          <w:sz w:val="32"/>
          <w:szCs w:val="32"/>
        </w:rPr>
      </w:pPr>
    </w:p>
    <w:p w:rsidR="002D4D06" w:rsidRDefault="002D4D06" w:rsidP="00E652A5">
      <w:pPr>
        <w:rPr>
          <w:rFonts w:ascii="Times New Roman" w:hAnsi="Times New Roman" w:cs="Times New Roman"/>
          <w:b/>
          <w:sz w:val="32"/>
          <w:szCs w:val="32"/>
        </w:rPr>
      </w:pPr>
    </w:p>
    <w:p w:rsidR="002D4D06" w:rsidRDefault="002D4D06" w:rsidP="00E652A5">
      <w:pPr>
        <w:rPr>
          <w:rFonts w:ascii="Times New Roman" w:hAnsi="Times New Roman" w:cs="Times New Roman"/>
          <w:b/>
          <w:sz w:val="32"/>
          <w:szCs w:val="32"/>
        </w:rPr>
      </w:pPr>
    </w:p>
    <w:p w:rsidR="002D4D06" w:rsidRDefault="002D4D06" w:rsidP="00E652A5">
      <w:pPr>
        <w:rPr>
          <w:rFonts w:ascii="Times New Roman" w:hAnsi="Times New Roman" w:cs="Times New Roman"/>
          <w:b/>
          <w:sz w:val="32"/>
          <w:szCs w:val="32"/>
        </w:rPr>
      </w:pPr>
    </w:p>
    <w:p w:rsidR="002D4D06" w:rsidRPr="00E652A5" w:rsidRDefault="002D4D06" w:rsidP="00E652A5">
      <w:pPr>
        <w:rPr>
          <w:rFonts w:ascii="Times New Roman" w:hAnsi="Times New Roman" w:cs="Times New Roman"/>
          <w:b/>
          <w:sz w:val="32"/>
          <w:szCs w:val="32"/>
        </w:rPr>
        <w:sectPr w:rsidR="002D4D06" w:rsidRPr="00E652A5" w:rsidSect="00C442A2">
          <w:pgSz w:w="11906" w:h="16838"/>
          <w:pgMar w:top="568" w:right="850" w:bottom="1134" w:left="709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Style w:val="a5"/>
        <w:tblpPr w:leftFromText="180" w:rightFromText="180" w:vertAnchor="text" w:horzAnchor="margin" w:tblpXSpec="center" w:tblpY="-1056"/>
        <w:tblW w:w="15276" w:type="dxa"/>
        <w:tblLayout w:type="fixed"/>
        <w:tblLook w:val="04A0" w:firstRow="1" w:lastRow="0" w:firstColumn="1" w:lastColumn="0" w:noHBand="0" w:noVBand="1"/>
      </w:tblPr>
      <w:tblGrid>
        <w:gridCol w:w="850"/>
        <w:gridCol w:w="2377"/>
        <w:gridCol w:w="1134"/>
        <w:gridCol w:w="1417"/>
        <w:gridCol w:w="3261"/>
        <w:gridCol w:w="1417"/>
        <w:gridCol w:w="142"/>
        <w:gridCol w:w="1701"/>
        <w:gridCol w:w="1559"/>
        <w:gridCol w:w="1418"/>
      </w:tblGrid>
      <w:tr w:rsidR="00597427" w:rsidRPr="00E3192D" w:rsidTr="00DD00A3">
        <w:trPr>
          <w:trHeight w:val="70"/>
        </w:trPr>
        <w:tc>
          <w:tcPr>
            <w:tcW w:w="15276" w:type="dxa"/>
            <w:gridSpan w:val="10"/>
          </w:tcPr>
          <w:p w:rsidR="00597427" w:rsidRDefault="00597427" w:rsidP="00DD0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</w:t>
            </w:r>
          </w:p>
          <w:p w:rsidR="00597427" w:rsidRDefault="00597427" w:rsidP="00DD0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</w:p>
          <w:p w:rsidR="00597427" w:rsidRDefault="00597427" w:rsidP="00DD0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</w:t>
            </w:r>
            <w:r w:rsidR="002D4D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Учебный  календарный график </w:t>
            </w:r>
            <w:r w:rsidR="002D4D0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  <w:p w:rsidR="00597427" w:rsidRDefault="005D06CD" w:rsidP="00DD0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974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обучения</w:t>
            </w:r>
          </w:p>
          <w:p w:rsidR="00597427" w:rsidRPr="00E3192D" w:rsidRDefault="00597427" w:rsidP="00DD0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06CD" w:rsidRPr="005D06CD" w:rsidTr="003A287A">
        <w:trPr>
          <w:trHeight w:val="630"/>
        </w:trPr>
        <w:tc>
          <w:tcPr>
            <w:tcW w:w="850" w:type="dxa"/>
            <w:vMerge w:val="restart"/>
          </w:tcPr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77" w:type="dxa"/>
            <w:vMerge w:val="restart"/>
          </w:tcPr>
          <w:p w:rsidR="005D06CD" w:rsidRPr="005D06CD" w:rsidRDefault="005D06CD" w:rsidP="003A2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программы</w:t>
            </w:r>
          </w:p>
          <w:p w:rsidR="005D06CD" w:rsidRPr="005D06CD" w:rsidRDefault="005D06CD" w:rsidP="003A2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Тема занятия</w:t>
            </w:r>
          </w:p>
        </w:tc>
        <w:tc>
          <w:tcPr>
            <w:tcW w:w="2551" w:type="dxa"/>
            <w:gridSpan w:val="2"/>
          </w:tcPr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261" w:type="dxa"/>
          </w:tcPr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Краткое содержание занятия </w:t>
            </w:r>
          </w:p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843" w:type="dxa"/>
            <w:gridSpan w:val="2"/>
          </w:tcPr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559" w:type="dxa"/>
          </w:tcPr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418" w:type="dxa"/>
          </w:tcPr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</w:tr>
      <w:tr w:rsidR="005D06CD" w:rsidRPr="005D06CD" w:rsidTr="003A287A">
        <w:trPr>
          <w:trHeight w:val="465"/>
        </w:trPr>
        <w:tc>
          <w:tcPr>
            <w:tcW w:w="850" w:type="dxa"/>
            <w:vMerge/>
          </w:tcPr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D06CD" w:rsidRPr="005D06CD" w:rsidRDefault="005D06CD" w:rsidP="003A2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3261" w:type="dxa"/>
          </w:tcPr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06CD" w:rsidRPr="005D06CD" w:rsidTr="003A287A">
        <w:trPr>
          <w:trHeight w:val="99"/>
        </w:trPr>
        <w:tc>
          <w:tcPr>
            <w:tcW w:w="15276" w:type="dxa"/>
            <w:gridSpan w:val="10"/>
          </w:tcPr>
          <w:p w:rsidR="005D06CD" w:rsidRPr="005D06CD" w:rsidRDefault="005D06CD" w:rsidP="003A2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06CD" w:rsidRPr="005D06CD" w:rsidTr="003A287A">
        <w:trPr>
          <w:trHeight w:val="1380"/>
        </w:trPr>
        <w:tc>
          <w:tcPr>
            <w:tcW w:w="850" w:type="dxa"/>
            <w:tcBorders>
              <w:bottom w:val="single" w:sz="4" w:space="0" w:color="auto"/>
            </w:tcBorders>
          </w:tcPr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5D06CD" w:rsidRPr="005D06CD" w:rsidRDefault="005D06CD" w:rsidP="003A287A">
            <w:pPr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06CD" w:rsidRPr="005D06CD" w:rsidRDefault="005D06CD" w:rsidP="003A287A">
            <w:pPr>
              <w:rPr>
                <w:rFonts w:ascii="Times New Roman" w:hAnsi="Times New Roman" w:cs="Times New Roman"/>
                <w:b/>
              </w:rPr>
            </w:pPr>
            <w:r w:rsidRPr="005D06CD">
              <w:rPr>
                <w:rFonts w:ascii="Times New Roman" w:hAnsi="Times New Roman" w:cs="Times New Roman"/>
                <w:b/>
              </w:rPr>
              <w:t>2ч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D06CD" w:rsidRPr="005D06CD" w:rsidRDefault="005D06CD" w:rsidP="003A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требования и техника безопасности.</w:t>
            </w:r>
          </w:p>
          <w:p w:rsidR="005D06CD" w:rsidRPr="005D06CD" w:rsidRDefault="005D06CD" w:rsidP="003A287A">
            <w:pPr>
              <w:rPr>
                <w:rFonts w:ascii="Times New Roman" w:hAnsi="Times New Roman" w:cs="Times New Roman"/>
                <w:b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Введение в образовательную программу 1 года обучения</w:t>
            </w:r>
            <w:r w:rsidRPr="005D06C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06CD" w:rsidRPr="005D06CD" w:rsidRDefault="005D06CD" w:rsidP="003A287A">
            <w:pPr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hAnsi="Times New Roman" w:cs="Times New Roman"/>
              </w:rPr>
              <w:t xml:space="preserve">   Беседа</w:t>
            </w:r>
          </w:p>
        </w:tc>
        <w:tc>
          <w:tcPr>
            <w:tcW w:w="1843" w:type="dxa"/>
            <w:gridSpan w:val="2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>Устный опрос.</w:t>
            </w:r>
          </w:p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18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06CD" w:rsidRPr="005D06CD" w:rsidTr="003A287A">
        <w:trPr>
          <w:trHeight w:val="279"/>
        </w:trPr>
        <w:tc>
          <w:tcPr>
            <w:tcW w:w="850" w:type="dxa"/>
          </w:tcPr>
          <w:p w:rsidR="005D06CD" w:rsidRPr="005D06CD" w:rsidRDefault="005D06CD" w:rsidP="003A2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6" w:type="dxa"/>
            <w:gridSpan w:val="9"/>
          </w:tcPr>
          <w:p w:rsidR="005D06CD" w:rsidRPr="005D06CD" w:rsidRDefault="005D06CD" w:rsidP="003A28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6CD">
              <w:rPr>
                <w:rFonts w:ascii="Times New Roman" w:hAnsi="Times New Roman" w:cs="Times New Roman"/>
                <w:b/>
                <w:sz w:val="28"/>
                <w:szCs w:val="28"/>
              </w:rPr>
              <w:t>Вокально-хоровая работа</w:t>
            </w:r>
          </w:p>
        </w:tc>
      </w:tr>
      <w:tr w:rsidR="005D06CD" w:rsidRPr="005D06CD" w:rsidTr="003A287A">
        <w:trPr>
          <w:trHeight w:val="1188"/>
        </w:trPr>
        <w:tc>
          <w:tcPr>
            <w:tcW w:w="850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77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Вокально-хоровая работа</w:t>
            </w:r>
          </w:p>
        </w:tc>
        <w:tc>
          <w:tcPr>
            <w:tcW w:w="1134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8ч</w:t>
            </w:r>
          </w:p>
        </w:tc>
        <w:tc>
          <w:tcPr>
            <w:tcW w:w="1417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8ч</w:t>
            </w:r>
          </w:p>
        </w:tc>
        <w:tc>
          <w:tcPr>
            <w:tcW w:w="3261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основами певческого  искусства и вокальными хоровыми  жанрами;</w:t>
            </w:r>
          </w:p>
          <w:p w:rsidR="005D06CD" w:rsidRPr="005D06CD" w:rsidRDefault="005D06CD" w:rsidP="003A287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Понятие хоровое пение</w:t>
            </w:r>
            <w:r w:rsidRPr="005D06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D06CD" w:rsidRPr="005D06CD" w:rsidRDefault="005D06CD" w:rsidP="003A287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вокальными голосами и партиями разучиваемых произведений</w:t>
            </w:r>
          </w:p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>Учебное групповое занятие;</w:t>
            </w:r>
            <w:r w:rsidRPr="005D06C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701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 xml:space="preserve">Практическое задание. </w:t>
            </w:r>
          </w:p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06CD" w:rsidRPr="005D06CD" w:rsidTr="003A287A">
        <w:trPr>
          <w:trHeight w:val="1972"/>
        </w:trPr>
        <w:tc>
          <w:tcPr>
            <w:tcW w:w="850" w:type="dxa"/>
            <w:tcBorders>
              <w:bottom w:val="single" w:sz="4" w:space="0" w:color="auto"/>
            </w:tcBorders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Народная песня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D06CD" w:rsidRPr="005D06CD" w:rsidRDefault="005D06CD" w:rsidP="003A287A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</w:t>
            </w:r>
            <w:proofErr w:type="gramStart"/>
            <w:r w:rsidRPr="005D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 w:rsidRPr="005D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народная песня, её особенностей: слоговой распевности, своеобразия ладовой окрашенности, ритма и исполнительского стиля в зависимости от жанра песни.</w:t>
            </w:r>
          </w:p>
          <w:p w:rsidR="005D06CD" w:rsidRPr="005D06CD" w:rsidRDefault="005D06CD" w:rsidP="003A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Работа над чистотой интонации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</w:t>
            </w:r>
          </w:p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>Учебное групповое занятие;</w:t>
            </w:r>
            <w:r w:rsidRPr="005D06C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>Устный опрос</w:t>
            </w:r>
          </w:p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 xml:space="preserve"> Индивидуальное исполнение.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06CD" w:rsidRPr="005D06CD" w:rsidTr="003A287A">
        <w:trPr>
          <w:trHeight w:val="1689"/>
        </w:trPr>
        <w:tc>
          <w:tcPr>
            <w:tcW w:w="850" w:type="dxa"/>
            <w:vMerge w:val="restart"/>
            <w:tcBorders>
              <w:bottom w:val="nil"/>
            </w:tcBorders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77" w:type="dxa"/>
            <w:vMerge w:val="restart"/>
            <w:tcBorders>
              <w:bottom w:val="nil"/>
            </w:tcBorders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eastAsia="Times New Roman" w:hAnsi="Times New Roman" w:cs="Times New Roman"/>
                <w:b/>
                <w:bCs/>
              </w:rPr>
              <w:t>Композиторская песня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D06CD">
              <w:rPr>
                <w:rFonts w:ascii="Times New Roman" w:hAnsi="Times New Roman" w:cs="Times New Roman"/>
                <w:b/>
              </w:rPr>
              <w:t>4ч</w:t>
            </w:r>
          </w:p>
        </w:tc>
        <w:tc>
          <w:tcPr>
            <w:tcW w:w="3261" w:type="dxa"/>
            <w:tcBorders>
              <w:bottom w:val="nil"/>
              <w:right w:val="single" w:sz="4" w:space="0" w:color="auto"/>
            </w:tcBorders>
          </w:tcPr>
          <w:p w:rsidR="005D06CD" w:rsidRPr="005D06CD" w:rsidRDefault="005D06CD" w:rsidP="003A28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понятием «Композиторская песня »</w:t>
            </w:r>
          </w:p>
          <w:p w:rsidR="005D06CD" w:rsidRPr="005D06CD" w:rsidRDefault="005D06CD" w:rsidP="003A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и отличия жанра.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</w:tcPr>
          <w:p w:rsidR="005D06CD" w:rsidRPr="005D06CD" w:rsidRDefault="005D06CD" w:rsidP="003A2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>Учебное групповое занятие;</w:t>
            </w:r>
          </w:p>
        </w:tc>
        <w:tc>
          <w:tcPr>
            <w:tcW w:w="1701" w:type="dxa"/>
            <w:vMerge w:val="restart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 xml:space="preserve">Практическое задание. 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hAnsi="Times New Roman" w:cs="Times New Roman"/>
              </w:rPr>
              <w:t>Октябрь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hAnsi="Times New Roman" w:cs="Times New Roman"/>
              </w:rPr>
              <w:t>Ноябрь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hAnsi="Times New Roman" w:cs="Times New Roman"/>
              </w:rPr>
              <w:t>Декабрь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418" w:type="dxa"/>
            <w:vMerge w:val="restart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CD" w:rsidRPr="005D06CD" w:rsidTr="003A287A">
        <w:trPr>
          <w:trHeight w:val="70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top w:val="nil"/>
              <w:bottom w:val="nil"/>
            </w:tcBorders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  <w:right w:val="single" w:sz="4" w:space="0" w:color="auto"/>
            </w:tcBorders>
          </w:tcPr>
          <w:p w:rsidR="005D06CD" w:rsidRPr="005D06CD" w:rsidRDefault="005D06CD" w:rsidP="003A28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5D06CD" w:rsidRPr="005D06CD" w:rsidRDefault="005D06CD" w:rsidP="003A2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CD" w:rsidRPr="005D06CD" w:rsidTr="003A287A">
        <w:trPr>
          <w:trHeight w:val="2775"/>
        </w:trPr>
        <w:tc>
          <w:tcPr>
            <w:tcW w:w="850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377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Современная эстрадная  песня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</w:p>
        </w:tc>
        <w:tc>
          <w:tcPr>
            <w:tcW w:w="1417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</w:p>
        </w:tc>
        <w:tc>
          <w:tcPr>
            <w:tcW w:w="3261" w:type="dxa"/>
          </w:tcPr>
          <w:p w:rsidR="005D06CD" w:rsidRPr="005D06CD" w:rsidRDefault="005D06CD" w:rsidP="003A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Сообщение об авторах музыки и слов, раскрытие содержания музыки и текста, актуальности песни, особенностей художественного образа, музыкально-выразительных и исполнительских средств, замысел произведения.  </w:t>
            </w:r>
          </w:p>
          <w:p w:rsidR="005D06CD" w:rsidRPr="005D06CD" w:rsidRDefault="005D06CD" w:rsidP="003A28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D06CD" w:rsidRPr="005D06CD" w:rsidRDefault="005D06CD" w:rsidP="003A287A">
            <w:pPr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>Учебное групповое занятие;</w:t>
            </w:r>
            <w:r w:rsidRPr="005D06C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701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 xml:space="preserve">Практическое задание. </w:t>
            </w:r>
          </w:p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06CD" w:rsidRPr="005D06CD" w:rsidTr="003A287A">
        <w:trPr>
          <w:trHeight w:val="752"/>
        </w:trPr>
        <w:tc>
          <w:tcPr>
            <w:tcW w:w="850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377" w:type="dxa"/>
          </w:tcPr>
          <w:p w:rsidR="005D06CD" w:rsidRPr="005D06CD" w:rsidRDefault="005D06CD" w:rsidP="003A2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Исполнительское мастерство</w:t>
            </w:r>
          </w:p>
          <w:p w:rsidR="005D06CD" w:rsidRPr="005D06CD" w:rsidRDefault="005D06CD" w:rsidP="003A287A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7ч</w:t>
            </w:r>
          </w:p>
        </w:tc>
        <w:tc>
          <w:tcPr>
            <w:tcW w:w="1417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7ч</w:t>
            </w:r>
          </w:p>
        </w:tc>
        <w:tc>
          <w:tcPr>
            <w:tcW w:w="3261" w:type="dxa"/>
          </w:tcPr>
          <w:p w:rsidR="005D06CD" w:rsidRPr="005D06CD" w:rsidRDefault="005D06CD" w:rsidP="003A2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>Разучивание и совершенствование учебного материала разного характера. Пение по фразам</w:t>
            </w:r>
            <w:r w:rsidRPr="005D06CD">
              <w:rPr>
                <w:rFonts w:ascii="Times New Roman" w:eastAsia="Times New Roman" w:hAnsi="Times New Roman" w:cs="Times New Roman"/>
              </w:rPr>
              <w:br/>
              <w:t>Понятие, что такое аккомпанемент, фонограмма.  </w:t>
            </w:r>
            <w:r w:rsidRPr="005D06CD">
              <w:rPr>
                <w:rFonts w:ascii="Times New Roman" w:eastAsia="Times New Roman" w:hAnsi="Times New Roman" w:cs="Times New Roman"/>
              </w:rPr>
              <w:br/>
              <w:t>Работа над чистотой интонирования по интервалам.  </w:t>
            </w:r>
            <w:r w:rsidRPr="005D06CD">
              <w:rPr>
                <w:rFonts w:ascii="Times New Roman" w:eastAsia="Times New Roman" w:hAnsi="Times New Roman" w:cs="Times New Roman"/>
              </w:rPr>
              <w:br/>
            </w:r>
            <w:r w:rsidRPr="005D06CD">
              <w:rPr>
                <w:rFonts w:ascii="Times New Roman" w:eastAsia="Times New Roman" w:hAnsi="Times New Roman" w:cs="Times New Roman"/>
              </w:rPr>
              <w:lastRenderedPageBreak/>
              <w:t>Исполнение без сопровождения. Исполнение группой, по ролям.</w:t>
            </w:r>
          </w:p>
        </w:tc>
        <w:tc>
          <w:tcPr>
            <w:tcW w:w="1559" w:type="dxa"/>
            <w:gridSpan w:val="2"/>
          </w:tcPr>
          <w:p w:rsidR="005D06CD" w:rsidRPr="005D06CD" w:rsidRDefault="005D06CD" w:rsidP="003A287A">
            <w:pPr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lastRenderedPageBreak/>
              <w:t>Учебное групповое занятие;</w:t>
            </w:r>
            <w:r w:rsidRPr="005D06C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701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 xml:space="preserve">Практическое задание. </w:t>
            </w:r>
          </w:p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418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06CD" w:rsidRPr="005D06CD" w:rsidTr="003A287A">
        <w:trPr>
          <w:trHeight w:val="617"/>
        </w:trPr>
        <w:tc>
          <w:tcPr>
            <w:tcW w:w="850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4426" w:type="dxa"/>
            <w:gridSpan w:val="9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06C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Музыкальная грамота</w:t>
            </w:r>
          </w:p>
        </w:tc>
      </w:tr>
      <w:tr w:rsidR="005D06CD" w:rsidRPr="005D06CD" w:rsidTr="003A287A">
        <w:trPr>
          <w:trHeight w:val="1123"/>
        </w:trPr>
        <w:tc>
          <w:tcPr>
            <w:tcW w:w="850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77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Основы музыкальной грамоты</w:t>
            </w:r>
          </w:p>
        </w:tc>
        <w:tc>
          <w:tcPr>
            <w:tcW w:w="1134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9ч</w:t>
            </w:r>
          </w:p>
        </w:tc>
        <w:tc>
          <w:tcPr>
            <w:tcW w:w="1417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9ч</w:t>
            </w:r>
          </w:p>
        </w:tc>
        <w:tc>
          <w:tcPr>
            <w:tcW w:w="3261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>Сообщение основ элементарной музыкальной грамоты для изучения вокальных произведений. Формирование музыкально-слуховых представлений, связанных с осознанием лада, тональности.   Простейшие жанры музыки:– песня, танец, марш. Понятие «</w:t>
            </w:r>
            <w:proofErr w:type="spellStart"/>
            <w:r w:rsidRPr="005D06CD">
              <w:rPr>
                <w:rFonts w:ascii="Times New Roman" w:eastAsia="Times New Roman" w:hAnsi="Times New Roman" w:cs="Times New Roman"/>
              </w:rPr>
              <w:t>звуковысотность</w:t>
            </w:r>
            <w:proofErr w:type="spellEnd"/>
            <w:r w:rsidRPr="005D06CD">
              <w:rPr>
                <w:rFonts w:ascii="Times New Roman" w:eastAsia="Times New Roman" w:hAnsi="Times New Roman" w:cs="Times New Roman"/>
              </w:rPr>
              <w:t>», «длительность»</w:t>
            </w:r>
          </w:p>
        </w:tc>
        <w:tc>
          <w:tcPr>
            <w:tcW w:w="1559" w:type="dxa"/>
            <w:gridSpan w:val="2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>Учебное групповое занятие;</w:t>
            </w:r>
          </w:p>
        </w:tc>
        <w:tc>
          <w:tcPr>
            <w:tcW w:w="1701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>Устный опрос</w:t>
            </w:r>
          </w:p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>Индивидуальное исполнение</w:t>
            </w:r>
          </w:p>
        </w:tc>
        <w:tc>
          <w:tcPr>
            <w:tcW w:w="1559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06CD" w:rsidRPr="005D06CD" w:rsidTr="003A287A">
        <w:trPr>
          <w:trHeight w:val="615"/>
        </w:trPr>
        <w:tc>
          <w:tcPr>
            <w:tcW w:w="850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77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Дикция и артикуляция</w:t>
            </w:r>
          </w:p>
        </w:tc>
        <w:tc>
          <w:tcPr>
            <w:tcW w:w="1134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9ч</w:t>
            </w:r>
          </w:p>
        </w:tc>
        <w:tc>
          <w:tcPr>
            <w:tcW w:w="1417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9ч</w:t>
            </w:r>
          </w:p>
        </w:tc>
        <w:tc>
          <w:tcPr>
            <w:tcW w:w="3261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о дикции и артикуляции. Положение языка и челюстей при пении; раскрытие рта. Соотношение положения гортани и артикуляционных движений голосового аппарата. Развитие навыка </w:t>
            </w:r>
            <w:proofErr w:type="spellStart"/>
            <w:r w:rsidRPr="005D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резонирования</w:t>
            </w:r>
            <w:proofErr w:type="spellEnd"/>
            <w:r w:rsidRPr="005D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звука. Формирование высокой певческой форманты. Соотношение дикционной чёткости с качеством звучания. Формирование гласных и согласных звуков. Правила орфоэпии.</w:t>
            </w:r>
          </w:p>
        </w:tc>
        <w:tc>
          <w:tcPr>
            <w:tcW w:w="1559" w:type="dxa"/>
            <w:gridSpan w:val="2"/>
          </w:tcPr>
          <w:p w:rsidR="005D06CD" w:rsidRPr="005D06CD" w:rsidRDefault="005D06CD" w:rsidP="003A287A">
            <w:pPr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>Учебное групповое занятие;</w:t>
            </w:r>
            <w:r w:rsidRPr="005D06C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701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>Устный опрос Индивидуальное исполнение</w:t>
            </w:r>
          </w:p>
        </w:tc>
        <w:tc>
          <w:tcPr>
            <w:tcW w:w="1559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418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06CD" w:rsidRPr="005D06CD" w:rsidTr="003A287A">
        <w:trPr>
          <w:trHeight w:val="566"/>
        </w:trPr>
        <w:tc>
          <w:tcPr>
            <w:tcW w:w="850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77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Речевые игры и упражнения</w:t>
            </w:r>
            <w:r w:rsidRPr="005D06C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9ч</w:t>
            </w:r>
          </w:p>
        </w:tc>
        <w:tc>
          <w:tcPr>
            <w:tcW w:w="1417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9ч</w:t>
            </w:r>
          </w:p>
        </w:tc>
        <w:tc>
          <w:tcPr>
            <w:tcW w:w="3261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чувства ритма, дикции, артикуляцию, динамических оттенков. </w:t>
            </w:r>
            <w:r w:rsidRPr="005D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Знакомство с музыкальными формами. Учить детей при исполнении упражнения сопровождать его выразительностью, мимикой, жестами. Раскрытие в детях творческого воображения фантазии, доставление радости и удовольствия.</w:t>
            </w:r>
          </w:p>
        </w:tc>
        <w:tc>
          <w:tcPr>
            <w:tcW w:w="1559" w:type="dxa"/>
            <w:gridSpan w:val="2"/>
          </w:tcPr>
          <w:p w:rsidR="005D06CD" w:rsidRPr="005D06CD" w:rsidRDefault="005D06CD" w:rsidP="003A287A">
            <w:pPr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lastRenderedPageBreak/>
              <w:t>Учебное групповое занятие;</w:t>
            </w:r>
            <w:r w:rsidRPr="005D06C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701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lastRenderedPageBreak/>
              <w:t xml:space="preserve">Практическое задание. </w:t>
            </w:r>
          </w:p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CD" w:rsidRPr="005D06CD" w:rsidTr="003A287A">
        <w:trPr>
          <w:trHeight w:val="482"/>
        </w:trPr>
        <w:tc>
          <w:tcPr>
            <w:tcW w:w="850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426" w:type="dxa"/>
            <w:gridSpan w:val="9"/>
          </w:tcPr>
          <w:p w:rsidR="005D06CD" w:rsidRPr="005D06CD" w:rsidRDefault="005D06CD" w:rsidP="003A287A">
            <w:pPr>
              <w:spacing w:after="1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Подготовка к концертной деятельности</w:t>
            </w:r>
          </w:p>
        </w:tc>
      </w:tr>
      <w:tr w:rsidR="005D06CD" w:rsidRPr="005D06CD" w:rsidTr="003A287A">
        <w:trPr>
          <w:trHeight w:val="510"/>
        </w:trPr>
        <w:tc>
          <w:tcPr>
            <w:tcW w:w="850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77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Правила поведения на концертной площадке</w:t>
            </w:r>
          </w:p>
        </w:tc>
        <w:tc>
          <w:tcPr>
            <w:tcW w:w="1134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  <w:tc>
          <w:tcPr>
            <w:tcW w:w="1417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  <w:tc>
          <w:tcPr>
            <w:tcW w:w="3261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Основные правила поведения на концертной площадке: (выход, выступление, уход со сцены и др.). Грим, костюм, обувь.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микрофоном: технические параметры; восприятие собственного голоса через </w:t>
            </w:r>
            <w:proofErr w:type="spellStart"/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 - усилительное оборудование. Сценический мониторинг.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Взаимодействие с танцевальным коллективом на сцене при использовании радиосистем.</w:t>
            </w:r>
          </w:p>
          <w:p w:rsidR="005D06CD" w:rsidRPr="005D06CD" w:rsidRDefault="005D06CD" w:rsidP="003A287A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D06CD" w:rsidRPr="005D06CD" w:rsidRDefault="005D06CD" w:rsidP="003A287A">
            <w:pPr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>Учебное групповое занятие;</w:t>
            </w:r>
            <w:r w:rsidRPr="005D06C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701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>Устный опрос</w:t>
            </w:r>
          </w:p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 xml:space="preserve"> Индивидуальное исполнение</w:t>
            </w:r>
          </w:p>
        </w:tc>
        <w:tc>
          <w:tcPr>
            <w:tcW w:w="1559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418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CD" w:rsidRPr="005D06CD" w:rsidTr="003A287A">
        <w:trPr>
          <w:trHeight w:val="540"/>
        </w:trPr>
        <w:tc>
          <w:tcPr>
            <w:tcW w:w="850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77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эстрадной песней</w:t>
            </w:r>
          </w:p>
        </w:tc>
        <w:tc>
          <w:tcPr>
            <w:tcW w:w="1134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8ч</w:t>
            </w:r>
          </w:p>
        </w:tc>
        <w:tc>
          <w:tcPr>
            <w:tcW w:w="1417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8ч</w:t>
            </w:r>
          </w:p>
        </w:tc>
        <w:tc>
          <w:tcPr>
            <w:tcW w:w="3261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Концентрический метод обучения пению. Его основные положения. Упражнения на укрепление примарной зоны звучания детского голоса; выравнивание звуков в сторону их «округления»; пение в нюансе </w:t>
            </w:r>
            <w:proofErr w:type="spellStart"/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  <w:proofErr w:type="spellEnd"/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избежания</w:t>
            </w:r>
            <w:proofErr w:type="spellEnd"/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 форсирования </w:t>
            </w:r>
            <w:r w:rsidRPr="005D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звука. Работа над чистотой интонации.</w:t>
            </w:r>
          </w:p>
        </w:tc>
        <w:tc>
          <w:tcPr>
            <w:tcW w:w="1559" w:type="dxa"/>
            <w:gridSpan w:val="2"/>
          </w:tcPr>
          <w:p w:rsidR="005D06CD" w:rsidRPr="005D06CD" w:rsidRDefault="005D06CD" w:rsidP="003A287A">
            <w:pPr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lastRenderedPageBreak/>
              <w:t>Учебное групповое занятие;</w:t>
            </w:r>
            <w:r w:rsidRPr="005D06C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701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 xml:space="preserve">Практическое задание. </w:t>
            </w:r>
          </w:p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06CD" w:rsidRPr="005D06CD" w:rsidTr="003A287A">
        <w:trPr>
          <w:trHeight w:val="525"/>
        </w:trPr>
        <w:tc>
          <w:tcPr>
            <w:tcW w:w="850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377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Освоение средств исполнительской выразительности</w:t>
            </w:r>
          </w:p>
        </w:tc>
        <w:tc>
          <w:tcPr>
            <w:tcW w:w="1134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6ч</w:t>
            </w:r>
          </w:p>
        </w:tc>
        <w:tc>
          <w:tcPr>
            <w:tcW w:w="1417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6ч</w:t>
            </w:r>
          </w:p>
        </w:tc>
        <w:tc>
          <w:tcPr>
            <w:tcW w:w="3261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средств исполнительской выразительности: динамики, темпа, фразировки, различных типов </w:t>
            </w:r>
            <w:proofErr w:type="spellStart"/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звуковедения</w:t>
            </w:r>
            <w:proofErr w:type="spellEnd"/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, исполнительских штрихов.</w:t>
            </w:r>
          </w:p>
          <w:p w:rsidR="005D06CD" w:rsidRPr="005D06CD" w:rsidRDefault="005D06CD" w:rsidP="003A2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D06CD" w:rsidRPr="005D06CD" w:rsidRDefault="005D06CD" w:rsidP="003A287A">
            <w:pPr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>Учебное групповое занятие;</w:t>
            </w:r>
            <w:r w:rsidRPr="005D06C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701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>Устный опрос</w:t>
            </w:r>
          </w:p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 xml:space="preserve"> Индивидуальное исполнение</w:t>
            </w:r>
          </w:p>
        </w:tc>
        <w:tc>
          <w:tcPr>
            <w:tcW w:w="1559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06CD" w:rsidRPr="005D06CD" w:rsidTr="003A287A">
        <w:trPr>
          <w:trHeight w:val="555"/>
        </w:trPr>
        <w:tc>
          <w:tcPr>
            <w:tcW w:w="850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377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сопровождение песен музыкальными инструментами</w:t>
            </w:r>
          </w:p>
        </w:tc>
        <w:tc>
          <w:tcPr>
            <w:tcW w:w="1134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7ч</w:t>
            </w:r>
          </w:p>
        </w:tc>
        <w:tc>
          <w:tcPr>
            <w:tcW w:w="1417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7ч</w:t>
            </w:r>
          </w:p>
        </w:tc>
        <w:tc>
          <w:tcPr>
            <w:tcW w:w="3261" w:type="dxa"/>
          </w:tcPr>
          <w:p w:rsidR="005D06CD" w:rsidRPr="005D06CD" w:rsidRDefault="005D06CD" w:rsidP="003A2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своеобразия народного поэтического языка. Освоение средств исполнительской выразительности в соответствии с жанрами изучаемых песен. Пение оригинальных народных песен, пение обработок народных песен с сопровождением музыкальных инструментов</w:t>
            </w:r>
            <w:proofErr w:type="gramStart"/>
            <w:r w:rsidRPr="005D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D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gramStart"/>
            <w:r w:rsidRPr="005D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5D0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ожки, бубны, барабаны)</w:t>
            </w:r>
          </w:p>
          <w:p w:rsidR="005D06CD" w:rsidRPr="005D06CD" w:rsidRDefault="005D06CD" w:rsidP="003A2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06CD" w:rsidRPr="005D06CD" w:rsidRDefault="005D06CD" w:rsidP="003A2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>Учебное групповое занятие;</w:t>
            </w:r>
            <w:r w:rsidRPr="005D06C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701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t xml:space="preserve">Практическое задание. </w:t>
            </w:r>
          </w:p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418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CD" w:rsidRPr="005D06CD" w:rsidTr="003A287A">
        <w:trPr>
          <w:trHeight w:val="705"/>
        </w:trPr>
        <w:tc>
          <w:tcPr>
            <w:tcW w:w="850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6C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426" w:type="dxa"/>
            <w:gridSpan w:val="9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6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Концертная   деятельность</w:t>
            </w:r>
          </w:p>
        </w:tc>
      </w:tr>
      <w:tr w:rsidR="005D06CD" w:rsidRPr="005D06CD" w:rsidTr="003A287A">
        <w:trPr>
          <w:trHeight w:val="1831"/>
        </w:trPr>
        <w:tc>
          <w:tcPr>
            <w:tcW w:w="850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377" w:type="dxa"/>
          </w:tcPr>
          <w:p w:rsidR="005D06CD" w:rsidRPr="005D06CD" w:rsidRDefault="005D06CD" w:rsidP="003A287A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Эстетика внешнего вида ансамбля.</w:t>
            </w:r>
          </w:p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  <w:tc>
          <w:tcPr>
            <w:tcW w:w="1417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  <w:tc>
          <w:tcPr>
            <w:tcW w:w="3261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hAnsi="Times New Roman" w:cs="Times New Roman"/>
              </w:rPr>
              <w:t>Эстетика внешнего вида ансамбля.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hAnsi="Times New Roman" w:cs="Times New Roman"/>
              </w:rPr>
              <w:t>Соблюдение норм и правил этикета  сцены, жанровых особенностей мероприятия</w:t>
            </w:r>
            <w:proofErr w:type="gramStart"/>
            <w:r w:rsidRPr="005D06CD">
              <w:rPr>
                <w:rFonts w:ascii="Times New Roman" w:hAnsi="Times New Roman" w:cs="Times New Roman"/>
              </w:rPr>
              <w:t>.</w:t>
            </w:r>
            <w:proofErr w:type="gramEnd"/>
            <w:r w:rsidRPr="005D06CD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5D06CD">
              <w:rPr>
                <w:rFonts w:ascii="Times New Roman" w:hAnsi="Times New Roman" w:cs="Times New Roman"/>
              </w:rPr>
              <w:t>к</w:t>
            </w:r>
            <w:proofErr w:type="gramEnd"/>
            <w:r w:rsidRPr="005D06CD">
              <w:rPr>
                <w:rFonts w:ascii="Times New Roman" w:hAnsi="Times New Roman" w:cs="Times New Roman"/>
              </w:rPr>
              <w:t xml:space="preserve">лассика, эстрада, фольклор и т.д.) 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hAnsi="Times New Roman" w:cs="Times New Roman"/>
              </w:rPr>
              <w:t>Контакт со зрителем.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hAnsi="Times New Roman" w:cs="Times New Roman"/>
              </w:rPr>
              <w:t xml:space="preserve"> Работа над задачами, как заинтересовать зрителя своим выступлением (совокупность всех средств выразительности исполнения, подбор репертуара, соответственно возрастной категории зрителя, декорации, костюмы и </w:t>
            </w:r>
            <w:proofErr w:type="spellStart"/>
            <w:r w:rsidRPr="005D06CD">
              <w:rPr>
                <w:rFonts w:ascii="Times New Roman" w:hAnsi="Times New Roman" w:cs="Times New Roman"/>
              </w:rPr>
              <w:t>т</w:t>
            </w:r>
            <w:proofErr w:type="gramStart"/>
            <w:r w:rsidRPr="005D06CD">
              <w:rPr>
                <w:rFonts w:ascii="Times New Roman" w:hAnsi="Times New Roman" w:cs="Times New Roman"/>
              </w:rPr>
              <w:t>.д</w:t>
            </w:r>
            <w:proofErr w:type="spellEnd"/>
            <w:proofErr w:type="gramEnd"/>
            <w:r w:rsidRPr="005D06CD">
              <w:rPr>
                <w:rFonts w:ascii="Times New Roman" w:hAnsi="Times New Roman" w:cs="Times New Roman"/>
              </w:rPr>
              <w:t xml:space="preserve"> должны соответствовать данному выступлению)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hAnsi="Times New Roman" w:cs="Times New Roman"/>
              </w:rPr>
              <w:t>Эмоциональный настрой исполнителя, уверенность на сцене, достижение  авторского замысла  произведения.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</w:rPr>
            </w:pP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hAnsi="Times New Roman" w:cs="Times New Roman"/>
              </w:rPr>
              <w:t>Соблюдение норм и правил этикета сцены, жанровых особенностей мероприятия (классика, эстрада, фольклор и др.)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hAnsi="Times New Roman" w:cs="Times New Roman"/>
              </w:rPr>
              <w:t>Подготовка сценических костюмов к театрализованному представлению или спектаклю.</w:t>
            </w:r>
          </w:p>
        </w:tc>
        <w:tc>
          <w:tcPr>
            <w:tcW w:w="1559" w:type="dxa"/>
            <w:gridSpan w:val="2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0"/>
                <w:szCs w:val="20"/>
              </w:rPr>
              <w:t>Форма работы как групповая, так и индивидуальная.</w:t>
            </w:r>
          </w:p>
        </w:tc>
        <w:tc>
          <w:tcPr>
            <w:tcW w:w="1701" w:type="dxa"/>
          </w:tcPr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задание. </w:t>
            </w:r>
          </w:p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CD" w:rsidRPr="005D06CD" w:rsidRDefault="005D06CD" w:rsidP="003A2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1559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CD" w:rsidRPr="005D06CD" w:rsidTr="003A287A">
        <w:trPr>
          <w:trHeight w:val="887"/>
        </w:trPr>
        <w:tc>
          <w:tcPr>
            <w:tcW w:w="850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377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Актёрское мастерство исполнителя</w:t>
            </w:r>
          </w:p>
        </w:tc>
        <w:tc>
          <w:tcPr>
            <w:tcW w:w="1134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  <w:tc>
          <w:tcPr>
            <w:tcW w:w="1417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  <w:tc>
          <w:tcPr>
            <w:tcW w:w="3261" w:type="dxa"/>
          </w:tcPr>
          <w:p w:rsidR="005D06CD" w:rsidRPr="005D06CD" w:rsidRDefault="005D06CD" w:rsidP="003A287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понятия «художественный образ». Работа над созданием образа и воплощением авторского замысла. Работа над дикцией, сценической  культурой речи, работа над мимикой и жестами исполнителя.</w:t>
            </w:r>
          </w:p>
        </w:tc>
        <w:tc>
          <w:tcPr>
            <w:tcW w:w="1559" w:type="dxa"/>
            <w:gridSpan w:val="2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0"/>
                <w:szCs w:val="20"/>
              </w:rPr>
              <w:t>Форма работы как групповая, так и индивидуальная.</w:t>
            </w:r>
          </w:p>
        </w:tc>
        <w:tc>
          <w:tcPr>
            <w:tcW w:w="1701" w:type="dxa"/>
          </w:tcPr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6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Практическое задание. </w:t>
            </w:r>
          </w:p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06CD" w:rsidRPr="005D06CD" w:rsidRDefault="005D06CD" w:rsidP="003A28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6C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 опрос.</w:t>
            </w:r>
          </w:p>
        </w:tc>
        <w:tc>
          <w:tcPr>
            <w:tcW w:w="1559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CD" w:rsidRPr="005D06CD" w:rsidTr="003A287A">
        <w:trPr>
          <w:trHeight w:val="285"/>
        </w:trPr>
        <w:tc>
          <w:tcPr>
            <w:tcW w:w="850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377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Эмоциональный </w:t>
            </w: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настрой исполнителей.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 и поведение участников ансамбля</w:t>
            </w:r>
          </w:p>
        </w:tc>
        <w:tc>
          <w:tcPr>
            <w:tcW w:w="1134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D06CD">
              <w:rPr>
                <w:rFonts w:ascii="Times New Roman" w:hAnsi="Times New Roman" w:cs="Times New Roman"/>
                <w:b/>
              </w:rPr>
              <w:lastRenderedPageBreak/>
              <w:t>5ч</w:t>
            </w:r>
          </w:p>
        </w:tc>
        <w:tc>
          <w:tcPr>
            <w:tcW w:w="1417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D06CD">
              <w:rPr>
                <w:rFonts w:ascii="Times New Roman" w:hAnsi="Times New Roman" w:cs="Times New Roman"/>
                <w:b/>
              </w:rPr>
              <w:t>5ч</w:t>
            </w:r>
          </w:p>
        </w:tc>
        <w:tc>
          <w:tcPr>
            <w:tcW w:w="3261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Эмоциональный настрой </w:t>
            </w:r>
            <w:r w:rsidRPr="005D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исполнителя, уверенность на сцене, достижение  авторского замысла  произведения.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Работа с ведущими над  речевой дикцией, походкой, жестами и т.д. Работа с участниками  концертн</w:t>
            </w:r>
            <w:proofErr w:type="gramStart"/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 театрализованного действия. 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Работа во всех музыкальных жанрах и направлениях концертной программы</w:t>
            </w:r>
            <w:r w:rsidRPr="005D06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D06CD">
              <w:rPr>
                <w:rFonts w:ascii="Times New Roman" w:eastAsia="Times New Roman" w:hAnsi="Times New Roman" w:cs="Times New Roman"/>
              </w:rPr>
              <w:lastRenderedPageBreak/>
              <w:t xml:space="preserve">Учебное групповое </w:t>
            </w:r>
            <w:r w:rsidRPr="005D06CD">
              <w:rPr>
                <w:rFonts w:ascii="Times New Roman" w:eastAsia="Times New Roman" w:hAnsi="Times New Roman" w:cs="Times New Roman"/>
              </w:rPr>
              <w:lastRenderedPageBreak/>
              <w:t>занятие;</w:t>
            </w:r>
            <w:r w:rsidRPr="005D06CD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701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hAnsi="Times New Roman" w:cs="Times New Roman"/>
              </w:rPr>
              <w:lastRenderedPageBreak/>
              <w:t xml:space="preserve">Практическое задание. 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hAnsi="Times New Roman" w:cs="Times New Roman"/>
              </w:rPr>
              <w:lastRenderedPageBreak/>
              <w:t>Индивидуальный опрос.</w:t>
            </w:r>
          </w:p>
        </w:tc>
        <w:tc>
          <w:tcPr>
            <w:tcW w:w="1559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CD" w:rsidRPr="005D06CD" w:rsidTr="003A287A">
        <w:trPr>
          <w:trHeight w:val="3432"/>
        </w:trPr>
        <w:tc>
          <w:tcPr>
            <w:tcW w:w="850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hAnsi="Times New Roman" w:cs="Times New Roman"/>
              </w:rPr>
              <w:lastRenderedPageBreak/>
              <w:t>4.4</w:t>
            </w:r>
          </w:p>
        </w:tc>
        <w:tc>
          <w:tcPr>
            <w:tcW w:w="2377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Контакт со зрителем</w:t>
            </w:r>
          </w:p>
        </w:tc>
        <w:tc>
          <w:tcPr>
            <w:tcW w:w="1134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D06CD">
              <w:rPr>
                <w:rFonts w:ascii="Times New Roman" w:hAnsi="Times New Roman" w:cs="Times New Roman"/>
                <w:b/>
              </w:rPr>
              <w:t>5ч</w:t>
            </w:r>
          </w:p>
        </w:tc>
        <w:tc>
          <w:tcPr>
            <w:tcW w:w="1417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D06CD">
              <w:rPr>
                <w:rFonts w:ascii="Times New Roman" w:hAnsi="Times New Roman" w:cs="Times New Roman"/>
                <w:b/>
              </w:rPr>
              <w:t>5ч</w:t>
            </w:r>
          </w:p>
        </w:tc>
        <w:tc>
          <w:tcPr>
            <w:tcW w:w="3261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задачами, как заинтересовать зрителя своим выступлением (совокупность всех средств выразительности исполнения, подбор репертуара, соответственно возрастной категории зрителя, декорации, костюмы и </w:t>
            </w:r>
            <w:proofErr w:type="spellStart"/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 должны соответствовать данному выступлению)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6CD" w:rsidRPr="005D06CD" w:rsidTr="003A287A">
        <w:trPr>
          <w:trHeight w:val="415"/>
        </w:trPr>
        <w:tc>
          <w:tcPr>
            <w:tcW w:w="850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</w:rPr>
            </w:pPr>
            <w:r w:rsidRPr="005D06CD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377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репетиции</w:t>
            </w:r>
          </w:p>
        </w:tc>
        <w:tc>
          <w:tcPr>
            <w:tcW w:w="1134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D06CD">
              <w:rPr>
                <w:rFonts w:ascii="Times New Roman" w:hAnsi="Times New Roman" w:cs="Times New Roman"/>
                <w:b/>
              </w:rPr>
              <w:t>6ч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D06CD">
              <w:rPr>
                <w:rFonts w:ascii="Times New Roman" w:hAnsi="Times New Roman" w:cs="Times New Roman"/>
                <w:b/>
              </w:rPr>
              <w:t>6ч</w:t>
            </w:r>
          </w:p>
        </w:tc>
        <w:tc>
          <w:tcPr>
            <w:tcW w:w="3261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микрофоном: технические параметры; восприятие собственного голоса через </w:t>
            </w:r>
            <w:proofErr w:type="spellStart"/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5D06CD">
              <w:rPr>
                <w:rFonts w:ascii="Times New Roman" w:hAnsi="Times New Roman" w:cs="Times New Roman"/>
                <w:sz w:val="24"/>
                <w:szCs w:val="24"/>
              </w:rPr>
              <w:t xml:space="preserve"> - усилительное оборудование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Работа со светом, Работа с реквизитом.</w:t>
            </w:r>
          </w:p>
        </w:tc>
        <w:tc>
          <w:tcPr>
            <w:tcW w:w="1559" w:type="dxa"/>
            <w:gridSpan w:val="2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06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06CD" w:rsidRPr="005D06CD" w:rsidRDefault="005D06CD" w:rsidP="003A2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6CD" w:rsidRPr="005D06CD" w:rsidRDefault="005D06CD" w:rsidP="005D06CD">
      <w:pPr>
        <w:rPr>
          <w:rFonts w:ascii="Times New Roman" w:hAnsi="Times New Roman" w:cs="Times New Roman"/>
          <w:b/>
        </w:rPr>
      </w:pPr>
      <w:r w:rsidRPr="005D06CD">
        <w:rPr>
          <w:rFonts w:ascii="Times New Roman" w:hAnsi="Times New Roman" w:cs="Times New Roman"/>
          <w:b/>
        </w:rPr>
        <w:t xml:space="preserve">                                                      216 ч</w:t>
      </w:r>
    </w:p>
    <w:p w:rsidR="00597427" w:rsidRPr="005D06CD" w:rsidRDefault="00597427" w:rsidP="00597427">
      <w:pPr>
        <w:rPr>
          <w:rFonts w:ascii="Times New Roman" w:hAnsi="Times New Roman" w:cs="Times New Roman"/>
        </w:rPr>
      </w:pPr>
    </w:p>
    <w:sectPr w:rsidR="00597427" w:rsidRPr="005D06CD" w:rsidSect="004D1F64">
      <w:pgSz w:w="16838" w:h="11906" w:orient="landscape"/>
      <w:pgMar w:top="709" w:right="1112" w:bottom="284" w:left="86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5F4F"/>
    <w:multiLevelType w:val="hybridMultilevel"/>
    <w:tmpl w:val="D2FA4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D744F"/>
    <w:multiLevelType w:val="multilevel"/>
    <w:tmpl w:val="9538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5D519B"/>
    <w:multiLevelType w:val="hybridMultilevel"/>
    <w:tmpl w:val="93EC3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8197F"/>
    <w:multiLevelType w:val="hybridMultilevel"/>
    <w:tmpl w:val="C6A8B1B8"/>
    <w:lvl w:ilvl="0" w:tplc="D97E636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8399E"/>
    <w:multiLevelType w:val="hybridMultilevel"/>
    <w:tmpl w:val="2544E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660C2"/>
    <w:multiLevelType w:val="hybridMultilevel"/>
    <w:tmpl w:val="6CA46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5235EB"/>
    <w:multiLevelType w:val="multilevel"/>
    <w:tmpl w:val="571A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DA1AAD"/>
    <w:multiLevelType w:val="hybridMultilevel"/>
    <w:tmpl w:val="6322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4115"/>
    <w:rsid w:val="00172A62"/>
    <w:rsid w:val="001C730D"/>
    <w:rsid w:val="002D4D06"/>
    <w:rsid w:val="004B68A7"/>
    <w:rsid w:val="0050436B"/>
    <w:rsid w:val="00595EC9"/>
    <w:rsid w:val="00597427"/>
    <w:rsid w:val="005D06CD"/>
    <w:rsid w:val="005E61C6"/>
    <w:rsid w:val="006371D8"/>
    <w:rsid w:val="006A6BB8"/>
    <w:rsid w:val="006D0E44"/>
    <w:rsid w:val="007B5E6C"/>
    <w:rsid w:val="007F4999"/>
    <w:rsid w:val="00806E82"/>
    <w:rsid w:val="008A5E81"/>
    <w:rsid w:val="008D48EB"/>
    <w:rsid w:val="00904FFD"/>
    <w:rsid w:val="00942401"/>
    <w:rsid w:val="00964D7A"/>
    <w:rsid w:val="00B27CF9"/>
    <w:rsid w:val="00CC4245"/>
    <w:rsid w:val="00CE391D"/>
    <w:rsid w:val="00D34266"/>
    <w:rsid w:val="00E2545B"/>
    <w:rsid w:val="00E652A5"/>
    <w:rsid w:val="00E76E7A"/>
    <w:rsid w:val="00F0298C"/>
    <w:rsid w:val="00F0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1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A5E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04115"/>
    <w:pPr>
      <w:spacing w:after="0" w:line="240" w:lineRule="auto"/>
    </w:pPr>
  </w:style>
  <w:style w:type="table" w:styleId="a5">
    <w:name w:val="Table Grid"/>
    <w:basedOn w:val="a1"/>
    <w:uiPriority w:val="59"/>
    <w:rsid w:val="00F04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A5E8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6">
    <w:name w:val="Emphasis"/>
    <w:qFormat/>
    <w:rsid w:val="002D4D06"/>
    <w:rPr>
      <w:i/>
      <w:iCs/>
    </w:rPr>
  </w:style>
  <w:style w:type="paragraph" w:customStyle="1" w:styleId="a10">
    <w:name w:val="a1"/>
    <w:basedOn w:val="a"/>
    <w:rsid w:val="002D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D4D0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D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904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2200</Words>
  <Characters>12543</Characters>
  <Application>Microsoft Office Word</Application>
  <DocSecurity>0</DocSecurity>
  <Lines>104</Lines>
  <Paragraphs>29</Paragraphs>
  <ScaleCrop>false</ScaleCrop>
  <Company/>
  <LinksUpToDate>false</LinksUpToDate>
  <CharactersWithSpaces>14714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OEM</cp:lastModifiedBy>
  <cp:revision>20</cp:revision>
  <dcterms:created xsi:type="dcterms:W3CDTF">2020-09-20T07:34:00Z</dcterms:created>
  <dcterms:modified xsi:type="dcterms:W3CDTF">2025-11-06T09:51:00Z</dcterms:modified>
</cp:coreProperties>
</file>