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662E30" w14:textId="77777777" w:rsidR="008540C3" w:rsidRDefault="008540C3">
      <w:pPr>
        <w:widowControl/>
        <w:autoSpaceDE/>
        <w:autoSpaceDN/>
        <w:jc w:val="center"/>
        <w:rPr>
          <w:rFonts w:eastAsia="Calibri"/>
          <w:sz w:val="24"/>
          <w:szCs w:val="24"/>
        </w:rPr>
      </w:pPr>
    </w:p>
    <w:p w14:paraId="5E70AA31" w14:textId="77777777" w:rsidR="008540C3" w:rsidRDefault="008540C3">
      <w:pPr>
        <w:widowControl/>
        <w:autoSpaceDE/>
        <w:autoSpaceDN/>
        <w:jc w:val="center"/>
        <w:rPr>
          <w:rFonts w:eastAsia="Calibri"/>
          <w:sz w:val="24"/>
          <w:szCs w:val="24"/>
        </w:rPr>
      </w:pPr>
    </w:p>
    <w:p w14:paraId="03DC072A" w14:textId="4C495C80" w:rsidR="008540C3" w:rsidRDefault="00F62E6D" w:rsidP="00F62E6D">
      <w:pPr>
        <w:ind w:left="-1418" w:right="-75"/>
        <w:jc w:val="center"/>
        <w:rPr>
          <w:sz w:val="28"/>
        </w:rPr>
        <w:sectPr w:rsidR="008540C3">
          <w:type w:val="continuous"/>
          <w:pgSz w:w="11910" w:h="16840"/>
          <w:pgMar w:top="720" w:right="440" w:bottom="280" w:left="1480" w:header="720" w:footer="720" w:gutter="0"/>
          <w:cols w:space="720"/>
        </w:sectPr>
      </w:pPr>
      <w:bookmarkStart w:id="0" w:name="_GoBack"/>
      <w:r w:rsidRPr="00F62E6D">
        <w:rPr>
          <w:rFonts w:ascii="Arial Black" w:eastAsia="Calibri" w:hAnsi="Arial Black" w:cs="Arial Black"/>
          <w:b/>
          <w:noProof/>
          <w:sz w:val="24"/>
          <w:szCs w:val="24"/>
          <w:lang w:eastAsia="ru-RU"/>
        </w:rPr>
        <w:drawing>
          <wp:inline distT="0" distB="0" distL="0" distR="0" wp14:anchorId="3929D381" wp14:editId="4146223C">
            <wp:extent cx="6862910" cy="9706610"/>
            <wp:effectExtent l="0" t="0" r="0" b="0"/>
            <wp:docPr id="1" name="Рисунок 1" descr="C:\Users\New\Desktop\Акт 1Дозор0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w\Desktop\Акт 1Дозор08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3726" cy="9707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7D954ED2" w14:textId="77777777" w:rsidR="008540C3" w:rsidRDefault="00DA024E">
      <w:pPr>
        <w:pStyle w:val="1"/>
        <w:numPr>
          <w:ilvl w:val="0"/>
          <w:numId w:val="1"/>
        </w:numPr>
        <w:tabs>
          <w:tab w:val="left" w:pos="2644"/>
          <w:tab w:val="left" w:pos="2645"/>
        </w:tabs>
        <w:spacing w:before="71"/>
        <w:ind w:hanging="710"/>
      </w:pPr>
      <w:r>
        <w:lastRenderedPageBreak/>
        <w:t>Комплекс</w:t>
      </w:r>
      <w:r>
        <w:rPr>
          <w:spacing w:val="-4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характеристик</w:t>
      </w:r>
      <w:r>
        <w:rPr>
          <w:spacing w:val="-4"/>
        </w:rPr>
        <w:t xml:space="preserve"> </w:t>
      </w:r>
      <w:r>
        <w:t>программы</w:t>
      </w:r>
    </w:p>
    <w:p w14:paraId="68F8631B" w14:textId="77777777" w:rsidR="008540C3" w:rsidRDefault="008540C3">
      <w:pPr>
        <w:pStyle w:val="a7"/>
        <w:ind w:left="0"/>
        <w:rPr>
          <w:b/>
        </w:rPr>
      </w:pPr>
    </w:p>
    <w:p w14:paraId="0B0B4B59" w14:textId="77777777" w:rsidR="008540C3" w:rsidRDefault="00DA024E">
      <w:pPr>
        <w:pStyle w:val="ad"/>
        <w:numPr>
          <w:ilvl w:val="1"/>
          <w:numId w:val="1"/>
        </w:numPr>
        <w:tabs>
          <w:tab w:val="left" w:pos="3947"/>
          <w:tab w:val="left" w:pos="3948"/>
        </w:tabs>
        <w:ind w:hanging="709"/>
        <w:jc w:val="left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записка</w:t>
      </w:r>
    </w:p>
    <w:p w14:paraId="0AEDD8E1" w14:textId="77777777" w:rsidR="008540C3" w:rsidRDefault="008540C3">
      <w:pPr>
        <w:pStyle w:val="a7"/>
        <w:ind w:left="0" w:firstLine="720"/>
        <w:contextualSpacing/>
        <w:jc w:val="both"/>
      </w:pPr>
    </w:p>
    <w:p w14:paraId="04ECDAFD" w14:textId="77777777" w:rsidR="008540C3" w:rsidRDefault="00DA024E">
      <w:pPr>
        <w:pStyle w:val="a7"/>
        <w:ind w:left="0" w:firstLine="720"/>
        <w:contextualSpacing/>
        <w:jc w:val="both"/>
      </w:pPr>
      <w:r>
        <w:t xml:space="preserve">Настоящая  программа разработана в соответствии  со следующими нормативными документами:  </w:t>
      </w:r>
    </w:p>
    <w:p w14:paraId="4F34B3F0" w14:textId="77777777" w:rsidR="008540C3" w:rsidRDefault="00DA024E">
      <w:pPr>
        <w:widowControl/>
        <w:adjustRightInd w:val="0"/>
        <w:ind w:firstLine="720"/>
        <w:contextualSpacing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-</w:t>
      </w:r>
      <w:r>
        <w:rPr>
          <w:color w:val="000000"/>
          <w:sz w:val="24"/>
          <w:szCs w:val="24"/>
          <w:lang w:eastAsia="ru-RU"/>
        </w:rPr>
        <w:tab/>
        <w:t>Федеральный Закон «Об образовании в  РФ» № 273 – ФЗ от 29.12.2012 г.;</w:t>
      </w:r>
    </w:p>
    <w:p w14:paraId="3355DBB5" w14:textId="77777777" w:rsidR="008540C3" w:rsidRDefault="00DA024E">
      <w:pPr>
        <w:widowControl/>
        <w:adjustRightInd w:val="0"/>
        <w:ind w:firstLine="720"/>
        <w:contextualSpacing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-</w:t>
      </w:r>
      <w:r>
        <w:rPr>
          <w:color w:val="000000"/>
          <w:sz w:val="24"/>
          <w:szCs w:val="24"/>
          <w:lang w:eastAsia="ru-RU"/>
        </w:rPr>
        <w:tab/>
        <w:t>Федеральный закон от 31 июля 2020 г. N 304-ФЗ "О внесении</w:t>
      </w:r>
      <w:r>
        <w:rPr>
          <w:color w:val="000000"/>
          <w:sz w:val="24"/>
          <w:szCs w:val="24"/>
          <w:lang w:eastAsia="ru-RU"/>
        </w:rPr>
        <w:t xml:space="preserve"> изменений в Федеральный закон "Об образовании в Российской Федерации" по вопросам воспитания обучающихся";</w:t>
      </w:r>
    </w:p>
    <w:p w14:paraId="30505F07" w14:textId="77777777" w:rsidR="008540C3" w:rsidRDefault="00DA024E">
      <w:pPr>
        <w:widowControl/>
        <w:adjustRightInd w:val="0"/>
        <w:ind w:firstLine="720"/>
        <w:contextualSpacing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-</w:t>
      </w:r>
      <w:r>
        <w:rPr>
          <w:color w:val="000000"/>
          <w:sz w:val="24"/>
          <w:szCs w:val="24"/>
          <w:lang w:eastAsia="ru-RU"/>
        </w:rPr>
        <w:tab/>
        <w:t>Концепция развития дополнительного образования детей до 2030 года (распоряжение Правительства РФ от 31.03.2022г. №678-р);</w:t>
      </w:r>
    </w:p>
    <w:p w14:paraId="2674AB1E" w14:textId="77777777" w:rsidR="008540C3" w:rsidRDefault="00DA024E">
      <w:pPr>
        <w:widowControl/>
        <w:adjustRightInd w:val="0"/>
        <w:ind w:firstLine="720"/>
        <w:contextualSpacing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-</w:t>
      </w:r>
      <w:r>
        <w:rPr>
          <w:color w:val="000000"/>
          <w:sz w:val="24"/>
          <w:szCs w:val="24"/>
          <w:lang w:eastAsia="ru-RU"/>
        </w:rPr>
        <w:tab/>
        <w:t>Приказ Министерства пр</w:t>
      </w:r>
      <w:r>
        <w:rPr>
          <w:color w:val="000000"/>
          <w:sz w:val="24"/>
          <w:szCs w:val="24"/>
          <w:lang w:eastAsia="ru-RU"/>
        </w:rPr>
        <w:t xml:space="preserve">освещения России от 27 июля 2022 г. N 629  «Об утверждении Порядка организации и осуществления образовательной деятельности по дополнительным  общеобразовательным  программам»;  </w:t>
      </w:r>
    </w:p>
    <w:p w14:paraId="039271EE" w14:textId="77777777" w:rsidR="008540C3" w:rsidRDefault="00DA024E">
      <w:pPr>
        <w:widowControl/>
        <w:adjustRightInd w:val="0"/>
        <w:ind w:firstLine="720"/>
        <w:contextualSpacing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-</w:t>
      </w:r>
      <w:r>
        <w:rPr>
          <w:color w:val="000000"/>
          <w:sz w:val="24"/>
          <w:szCs w:val="24"/>
          <w:lang w:eastAsia="ru-RU"/>
        </w:rPr>
        <w:tab/>
        <w:t>Методические рекомендации по проектированию дополнительных общеобразователь</w:t>
      </w:r>
      <w:r>
        <w:rPr>
          <w:color w:val="000000"/>
          <w:sz w:val="24"/>
          <w:szCs w:val="24"/>
          <w:lang w:eastAsia="ru-RU"/>
        </w:rPr>
        <w:t>ных общеразвивающих программ  Министерства образования и науки России ФГАУ «Федерального института развития образования» 2015 г.;</w:t>
      </w:r>
    </w:p>
    <w:p w14:paraId="5440C055" w14:textId="77777777" w:rsidR="008540C3" w:rsidRDefault="00DA024E">
      <w:pPr>
        <w:widowControl/>
        <w:adjustRightInd w:val="0"/>
        <w:ind w:firstLine="720"/>
        <w:contextualSpacing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-  Письмо Министерства образования и науки Российской Федерации № ВК641/09 от 26.03.2016 «Методические рекомендации по реализа</w:t>
      </w:r>
      <w:r>
        <w:rPr>
          <w:color w:val="000000"/>
          <w:sz w:val="24"/>
          <w:szCs w:val="24"/>
          <w:lang w:eastAsia="ru-RU"/>
        </w:rPr>
        <w:t xml:space="preserve">ции адаптированных </w:t>
      </w:r>
    </w:p>
    <w:p w14:paraId="48B7975B" w14:textId="77777777" w:rsidR="008540C3" w:rsidRDefault="00DA024E">
      <w:pPr>
        <w:widowControl/>
        <w:adjustRightInd w:val="0"/>
        <w:ind w:firstLine="720"/>
        <w:contextualSpacing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</w:t>
      </w:r>
      <w:r>
        <w:rPr>
          <w:color w:val="000000"/>
          <w:sz w:val="24"/>
          <w:szCs w:val="24"/>
          <w:lang w:eastAsia="ru-RU"/>
        </w:rPr>
        <w:t>ных потребностей»;</w:t>
      </w:r>
    </w:p>
    <w:p w14:paraId="3966C094" w14:textId="77777777" w:rsidR="008540C3" w:rsidRDefault="00DA024E">
      <w:pPr>
        <w:widowControl/>
        <w:adjustRightInd w:val="0"/>
        <w:ind w:firstLine="720"/>
        <w:contextualSpacing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-</w:t>
      </w:r>
      <w:r>
        <w:rPr>
          <w:color w:val="000000"/>
          <w:sz w:val="24"/>
          <w:szCs w:val="24"/>
          <w:lang w:eastAsia="ru-RU"/>
        </w:rPr>
        <w:tab/>
        <w:t xml:space="preserve">Приказ Министерства образования и науки РФ от 23 августа 2017 г. N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</w:t>
      </w:r>
      <w:r>
        <w:rPr>
          <w:color w:val="000000"/>
          <w:sz w:val="24"/>
          <w:szCs w:val="24"/>
          <w:lang w:eastAsia="ru-RU"/>
        </w:rPr>
        <w:t>реализации образовательных программ";</w:t>
      </w:r>
    </w:p>
    <w:p w14:paraId="4BE398D1" w14:textId="77777777" w:rsidR="008540C3" w:rsidRDefault="00DA024E">
      <w:pPr>
        <w:widowControl/>
        <w:adjustRightInd w:val="0"/>
        <w:ind w:firstLine="720"/>
        <w:contextualSpacing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- Приказ Министерства образования и науки Российской Федерации </w:t>
      </w:r>
    </w:p>
    <w:p w14:paraId="6449DACB" w14:textId="77777777" w:rsidR="008540C3" w:rsidRDefault="00DA024E">
      <w:pPr>
        <w:widowControl/>
        <w:adjustRightInd w:val="0"/>
        <w:ind w:firstLine="720"/>
        <w:contextualSpacing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и Министерства просвещения Российской Федерации от 05.08.2020 № 882/391 </w:t>
      </w:r>
    </w:p>
    <w:p w14:paraId="5932CC10" w14:textId="77777777" w:rsidR="008540C3" w:rsidRDefault="00DA024E">
      <w:pPr>
        <w:widowControl/>
        <w:adjustRightInd w:val="0"/>
        <w:ind w:firstLine="720"/>
        <w:contextualSpacing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«Об организации и осуществлении образовательной деятельности по сетевой форме ре</w:t>
      </w:r>
      <w:r>
        <w:rPr>
          <w:color w:val="000000"/>
          <w:sz w:val="24"/>
          <w:szCs w:val="24"/>
          <w:lang w:eastAsia="ru-RU"/>
        </w:rPr>
        <w:t>ализации образовательных программ».</w:t>
      </w:r>
    </w:p>
    <w:p w14:paraId="41F8FBBC" w14:textId="77777777" w:rsidR="008540C3" w:rsidRDefault="00DA024E">
      <w:pPr>
        <w:widowControl/>
        <w:adjustRightInd w:val="0"/>
        <w:ind w:firstLine="720"/>
        <w:contextualSpacing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-</w:t>
      </w:r>
      <w:r>
        <w:rPr>
          <w:color w:val="000000"/>
          <w:sz w:val="24"/>
          <w:szCs w:val="24"/>
          <w:lang w:eastAsia="ru-RU"/>
        </w:rPr>
        <w:tab/>
        <w:t>Закон РБ от 13.12.2013г. №240 – V «Об образовании в Республике Бурятия»;</w:t>
      </w:r>
    </w:p>
    <w:p w14:paraId="6C819FD8" w14:textId="77777777" w:rsidR="008540C3" w:rsidRDefault="00DA024E">
      <w:pPr>
        <w:widowControl/>
        <w:adjustRightInd w:val="0"/>
        <w:ind w:firstLine="720"/>
        <w:contextualSpacing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-</w:t>
      </w:r>
      <w:r>
        <w:rPr>
          <w:color w:val="000000"/>
          <w:sz w:val="24"/>
          <w:szCs w:val="24"/>
          <w:lang w:eastAsia="ru-RU"/>
        </w:rPr>
        <w:tab/>
        <w:t>Концепция развития дополнительного образования детей в Республике Бурятия от 24.08.2015 № 512-р;</w:t>
      </w:r>
    </w:p>
    <w:p w14:paraId="7AF9D429" w14:textId="77777777" w:rsidR="008540C3" w:rsidRDefault="00DA024E">
      <w:pPr>
        <w:widowControl/>
        <w:adjustRightInd w:val="0"/>
        <w:ind w:firstLine="720"/>
        <w:contextualSpacing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-</w:t>
      </w:r>
      <w:r>
        <w:rPr>
          <w:color w:val="000000"/>
          <w:sz w:val="24"/>
          <w:szCs w:val="24"/>
          <w:lang w:eastAsia="ru-RU"/>
        </w:rPr>
        <w:tab/>
        <w:t>Санитарно-эпидемиологические требования к ус</w:t>
      </w:r>
      <w:r>
        <w:rPr>
          <w:color w:val="000000"/>
          <w:sz w:val="24"/>
          <w:szCs w:val="24"/>
          <w:lang w:eastAsia="ru-RU"/>
        </w:rPr>
        <w:t>тройству, содержанию и организации режима работы образовательных организаций дополнительного образования детей (СанПиН 2.4.4.3648 – 20);</w:t>
      </w:r>
    </w:p>
    <w:p w14:paraId="220AEF47" w14:textId="77777777" w:rsidR="008540C3" w:rsidRDefault="00DA024E">
      <w:pPr>
        <w:widowControl/>
        <w:adjustRightInd w:val="0"/>
        <w:ind w:firstLine="720"/>
        <w:contextualSpacing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-</w:t>
      </w:r>
      <w:r>
        <w:rPr>
          <w:color w:val="000000"/>
          <w:sz w:val="24"/>
          <w:szCs w:val="24"/>
          <w:lang w:eastAsia="ru-RU"/>
        </w:rPr>
        <w:tab/>
        <w:t>Постановление Главного государственного санитарного врача РФ от 28 января 2021 г. N 2 «Об утверждении санитарных прав</w:t>
      </w:r>
      <w:r>
        <w:rPr>
          <w:color w:val="000000"/>
          <w:sz w:val="24"/>
          <w:szCs w:val="24"/>
          <w:lang w:eastAsia="ru-RU"/>
        </w:rPr>
        <w:t>ил и норм СанПиН 1.2.3685-21 «Гигиенические нормативы и требования к обеспечению безопасности и (или) безвредности для человека факторов среды обитания». (VI. Гигиенические нормативы по устройству, содержанию и режиму работы организаций воспитания и обучен</w:t>
      </w:r>
      <w:r>
        <w:rPr>
          <w:color w:val="000000"/>
          <w:sz w:val="24"/>
          <w:szCs w:val="24"/>
          <w:lang w:eastAsia="ru-RU"/>
        </w:rPr>
        <w:t>ия, отдыха и оздоровления детей и молодежи);</w:t>
      </w:r>
    </w:p>
    <w:p w14:paraId="50916D51" w14:textId="77777777" w:rsidR="008540C3" w:rsidRDefault="00DA024E">
      <w:pPr>
        <w:widowControl/>
        <w:adjustRightInd w:val="0"/>
        <w:ind w:firstLine="720"/>
        <w:contextualSpacing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-</w:t>
      </w:r>
      <w:r>
        <w:rPr>
          <w:color w:val="000000"/>
          <w:sz w:val="24"/>
          <w:szCs w:val="24"/>
          <w:lang w:eastAsia="ru-RU"/>
        </w:rPr>
        <w:tab/>
        <w:t>Устав МБУ ДО «Дом творчества Октябрьского района города Улан-Удэ».</w:t>
      </w:r>
    </w:p>
    <w:p w14:paraId="2B17F1CC" w14:textId="77777777" w:rsidR="008540C3" w:rsidRDefault="00DA024E">
      <w:pPr>
        <w:widowControl/>
        <w:adjustRightInd w:val="0"/>
        <w:ind w:firstLine="720"/>
        <w:contextualSpacing/>
        <w:jc w:val="both"/>
        <w:rPr>
          <w:color w:val="FF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-</w:t>
      </w:r>
      <w:r>
        <w:rPr>
          <w:color w:val="000000"/>
          <w:sz w:val="24"/>
          <w:szCs w:val="24"/>
          <w:lang w:eastAsia="ru-RU"/>
        </w:rPr>
        <w:tab/>
        <w:t>Положение о структуре, порядке разработки и утверждения дополнительных общеразвивающих образовательных программ МБУ ДО «ДТОР» приказ</w:t>
      </w:r>
      <w:r>
        <w:rPr>
          <w:color w:val="FF0000"/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№ 143 о</w:t>
      </w:r>
      <w:r>
        <w:rPr>
          <w:sz w:val="24"/>
          <w:szCs w:val="24"/>
          <w:lang w:eastAsia="ru-RU"/>
        </w:rPr>
        <w:t>т «05» 06 2024 г.</w:t>
      </w:r>
    </w:p>
    <w:p w14:paraId="3CFAB00C" w14:textId="77777777" w:rsidR="008540C3" w:rsidRDefault="00DA024E">
      <w:pPr>
        <w:pStyle w:val="a7"/>
        <w:ind w:left="0" w:firstLine="720"/>
        <w:contextualSpacing/>
        <w:jc w:val="both"/>
      </w:pPr>
      <w:r>
        <w:t>Настольный</w:t>
      </w:r>
      <w:r>
        <w:rPr>
          <w:spacing w:val="1"/>
        </w:rPr>
        <w:t xml:space="preserve"> </w:t>
      </w:r>
      <w:r>
        <w:t>теннис</w:t>
      </w:r>
      <w:r>
        <w:rPr>
          <w:spacing w:val="1"/>
        </w:rPr>
        <w:t xml:space="preserve"> </w:t>
      </w:r>
      <w:r>
        <w:t>доступен</w:t>
      </w:r>
      <w:r>
        <w:rPr>
          <w:spacing w:val="1"/>
        </w:rPr>
        <w:t xml:space="preserve"> </w:t>
      </w:r>
      <w:r>
        <w:t>всем,</w:t>
      </w:r>
      <w:r>
        <w:rPr>
          <w:spacing w:val="1"/>
        </w:rPr>
        <w:t xml:space="preserve"> </w:t>
      </w:r>
      <w:r>
        <w:t>играют в него как в закрытых помещениях, так и на открытых площадках. Несложный</w:t>
      </w:r>
      <w:r>
        <w:rPr>
          <w:spacing w:val="1"/>
        </w:rPr>
        <w:t xml:space="preserve"> </w:t>
      </w:r>
      <w:r>
        <w:t>инвентарь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простые</w:t>
      </w:r>
      <w:r>
        <w:rPr>
          <w:spacing w:val="-3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увлекательной</w:t>
      </w:r>
      <w:r>
        <w:rPr>
          <w:spacing w:val="-1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покоряют</w:t>
      </w:r>
      <w:r>
        <w:rPr>
          <w:spacing w:val="-1"/>
        </w:rPr>
        <w:t xml:space="preserve"> </w:t>
      </w:r>
      <w:r>
        <w:t>многих</w:t>
      </w:r>
      <w:r>
        <w:rPr>
          <w:spacing w:val="-3"/>
        </w:rPr>
        <w:t xml:space="preserve"> </w:t>
      </w:r>
      <w:r>
        <w:t>любителей.</w:t>
      </w:r>
    </w:p>
    <w:p w14:paraId="05998C40" w14:textId="77777777" w:rsidR="008540C3" w:rsidRDefault="00DA024E">
      <w:pPr>
        <w:pStyle w:val="a7"/>
        <w:ind w:left="0" w:firstLine="720"/>
        <w:contextualSpacing/>
        <w:jc w:val="both"/>
      </w:pPr>
      <w:r>
        <w:rPr>
          <w:b/>
        </w:rPr>
        <w:t>Актуальность</w:t>
      </w:r>
      <w:r>
        <w:t xml:space="preserve"> данной программы состоит в том, что она учитывает специфику дополнительного образования и охватывает значительно больше желающих заниматься этим видом спорта, предъявляя посильные требования в процессе обучения. Простота в обучении, простой инвентарь, дел</w:t>
      </w:r>
      <w:r>
        <w:t xml:space="preserve">ает этот вид спорта очень популярным среди школьников и молодёжи, являясь </w:t>
      </w:r>
      <w:r>
        <w:lastRenderedPageBreak/>
        <w:t>увлекательной спортивной игрой, представляющей собой эффективное средство физического воспитания и всестороннего физического развития.</w:t>
      </w:r>
    </w:p>
    <w:p w14:paraId="25ECD589" w14:textId="77777777" w:rsidR="008540C3" w:rsidRDefault="00DA024E">
      <w:pPr>
        <w:pStyle w:val="a7"/>
        <w:ind w:left="0" w:firstLine="720"/>
        <w:contextualSpacing/>
        <w:jc w:val="both"/>
      </w:pP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«Настольный</w:t>
      </w:r>
      <w:r>
        <w:rPr>
          <w:spacing w:val="1"/>
        </w:rPr>
        <w:t xml:space="preserve"> </w:t>
      </w:r>
      <w:r>
        <w:t>теннис»</w:t>
      </w:r>
      <w:r>
        <w:rPr>
          <w:spacing w:val="1"/>
        </w:rPr>
        <w:t xml:space="preserve"> </w:t>
      </w:r>
      <w:r>
        <w:t>и</w:t>
      </w:r>
      <w:r>
        <w:t>меет</w:t>
      </w:r>
      <w:r>
        <w:rPr>
          <w:spacing w:val="1"/>
        </w:rPr>
        <w:t xml:space="preserve"> </w:t>
      </w:r>
      <w:r>
        <w:t>физкультурно-</w:t>
      </w:r>
      <w:r>
        <w:rPr>
          <w:spacing w:val="1"/>
        </w:rPr>
        <w:t xml:space="preserve"> </w:t>
      </w:r>
      <w:r>
        <w:t>спортивную направленность, по уровню освоения программа предполагает развитие и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занимающихся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кругозора,</w:t>
      </w:r>
      <w:r>
        <w:rPr>
          <w:spacing w:val="1"/>
        </w:rPr>
        <w:t xml:space="preserve"> </w:t>
      </w:r>
      <w:r>
        <w:t>формиро</w:t>
      </w:r>
      <w:r>
        <w:t>вание</w:t>
      </w:r>
      <w:r>
        <w:rPr>
          <w:spacing w:val="-2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этой</w:t>
      </w:r>
      <w:r>
        <w:rPr>
          <w:spacing w:val="-3"/>
        </w:rPr>
        <w:t xml:space="preserve"> </w:t>
      </w:r>
      <w:r>
        <w:t>программы.</w:t>
      </w:r>
    </w:p>
    <w:p w14:paraId="1ED6EAF4" w14:textId="77777777" w:rsidR="008540C3" w:rsidRDefault="00DA024E">
      <w:pPr>
        <w:pStyle w:val="a7"/>
        <w:ind w:left="0" w:firstLine="720"/>
        <w:contextualSpacing/>
        <w:jc w:val="both"/>
      </w:pPr>
      <w:r>
        <w:rPr>
          <w:b/>
        </w:rPr>
        <w:t>Педагогическая</w:t>
      </w:r>
      <w:r>
        <w:rPr>
          <w:b/>
          <w:spacing w:val="1"/>
        </w:rPr>
        <w:t xml:space="preserve"> </w:t>
      </w:r>
      <w:r>
        <w:rPr>
          <w:b/>
        </w:rPr>
        <w:t>целесообразность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проблему</w:t>
      </w:r>
      <w:r>
        <w:rPr>
          <w:spacing w:val="1"/>
        </w:rPr>
        <w:t xml:space="preserve"> </w:t>
      </w:r>
      <w:r>
        <w:t>занятости</w:t>
      </w:r>
      <w:r>
        <w:rPr>
          <w:spacing w:val="1"/>
        </w:rPr>
        <w:t xml:space="preserve"> </w:t>
      </w:r>
      <w:r>
        <w:t>свободного времени детей, формированию физических качеств, пробуждение интереса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к новой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3"/>
        </w:rPr>
        <w:t xml:space="preserve"> </w:t>
      </w:r>
      <w:r>
        <w:t>физ</w:t>
      </w:r>
      <w:r>
        <w:t>ической</w:t>
      </w:r>
      <w:r>
        <w:rPr>
          <w:spacing w:val="-1"/>
        </w:rPr>
        <w:t xml:space="preserve"> </w:t>
      </w:r>
      <w:r>
        <w:t>культуры и</w:t>
      </w:r>
      <w:r>
        <w:rPr>
          <w:spacing w:val="-1"/>
        </w:rPr>
        <w:t xml:space="preserve"> </w:t>
      </w:r>
      <w:r>
        <w:t>спорта.</w:t>
      </w:r>
    </w:p>
    <w:p w14:paraId="7F26CE45" w14:textId="77777777" w:rsidR="008540C3" w:rsidRDefault="00DA024E">
      <w:pPr>
        <w:pStyle w:val="a7"/>
        <w:ind w:left="0" w:firstLine="720"/>
        <w:contextualSpacing/>
        <w:jc w:val="both"/>
      </w:pP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овладения способами оздоровления и укрепления организма обучающихся посредством</w:t>
      </w:r>
      <w:r>
        <w:rPr>
          <w:spacing w:val="1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настольным</w:t>
      </w:r>
      <w:r>
        <w:rPr>
          <w:spacing w:val="-2"/>
        </w:rPr>
        <w:t xml:space="preserve"> </w:t>
      </w:r>
      <w:r>
        <w:t>теннисом.</w:t>
      </w:r>
    </w:p>
    <w:p w14:paraId="73D80F9C" w14:textId="77777777" w:rsidR="008540C3" w:rsidRDefault="00DA024E">
      <w:pPr>
        <w:pStyle w:val="a7"/>
        <w:ind w:left="0" w:firstLine="720"/>
        <w:contextualSpacing/>
        <w:jc w:val="both"/>
      </w:pPr>
      <w:r>
        <w:rPr>
          <w:b/>
        </w:rPr>
        <w:t xml:space="preserve">Адресат программы. </w:t>
      </w:r>
      <w:r>
        <w:t>Программа рассчитана на детей в</w:t>
      </w:r>
      <w:r>
        <w:t xml:space="preserve"> возрасте 7–15 лет, которые проявляют интерес к спорту, в частности к настольному теннису</w:t>
      </w:r>
    </w:p>
    <w:p w14:paraId="3E5A9D4B" w14:textId="77777777" w:rsidR="008540C3" w:rsidRDefault="00DA024E">
      <w:pPr>
        <w:pStyle w:val="a7"/>
        <w:ind w:left="0" w:firstLine="720"/>
        <w:contextualSpacing/>
        <w:jc w:val="both"/>
        <w:rPr>
          <w:b/>
        </w:rPr>
      </w:pPr>
      <w:r>
        <w:rPr>
          <w:b/>
        </w:rPr>
        <w:t>Особенности организации образовательного процесса.</w:t>
      </w:r>
    </w:p>
    <w:p w14:paraId="43DF12C5" w14:textId="77777777" w:rsidR="008540C3" w:rsidRDefault="00DA024E">
      <w:pPr>
        <w:ind w:firstLine="720"/>
        <w:contextualSpacing/>
        <w:jc w:val="both"/>
        <w:rPr>
          <w:sz w:val="24"/>
          <w:szCs w:val="24"/>
        </w:rPr>
      </w:pPr>
      <w:r>
        <w:t xml:space="preserve">Форма организации образовательной деятельности обучающихся: групповая. Формы проведения занятий: тренировка. </w:t>
      </w:r>
      <w:r>
        <w:rPr>
          <w:sz w:val="24"/>
          <w:szCs w:val="24"/>
        </w:rPr>
        <w:t>В колл</w:t>
      </w:r>
      <w:r>
        <w:rPr>
          <w:sz w:val="24"/>
          <w:szCs w:val="24"/>
        </w:rPr>
        <w:t>ектив принимаются все желающие, не имеющие медицинских противопоказаний. Программа предполагает проведение групповых занятий с постоянным составом. Наполняемость групп составляет: 15   человек.</w:t>
      </w:r>
    </w:p>
    <w:p w14:paraId="6DB0633D" w14:textId="77777777" w:rsidR="008540C3" w:rsidRDefault="00DA024E">
      <w:pPr>
        <w:pStyle w:val="a7"/>
        <w:ind w:left="0" w:firstLine="720"/>
        <w:contextualSpacing/>
        <w:jc w:val="both"/>
      </w:pPr>
      <w:r>
        <w:rPr>
          <w:b/>
        </w:rPr>
        <w:t xml:space="preserve">Формы обучения. </w:t>
      </w:r>
      <w:r>
        <w:t xml:space="preserve">Обучение проходит в очной форме. В случае неблагоприятной эпидемиологической обстановки занятия могут проходить в дистанционном формате. </w:t>
      </w:r>
    </w:p>
    <w:p w14:paraId="25485957" w14:textId="77777777" w:rsidR="008540C3" w:rsidRDefault="00DA024E">
      <w:pPr>
        <w:pStyle w:val="1"/>
        <w:ind w:left="0" w:firstLine="720"/>
        <w:contextualSpacing/>
        <w:jc w:val="both"/>
      </w:pPr>
      <w:r>
        <w:t>Уровень программы, объем и сроки реализации.</w:t>
      </w:r>
    </w:p>
    <w:p w14:paraId="7086966E" w14:textId="77777777" w:rsidR="008540C3" w:rsidRDefault="00DA024E">
      <w:pPr>
        <w:pStyle w:val="1"/>
        <w:ind w:left="0" w:firstLine="720"/>
        <w:contextualSpacing/>
        <w:jc w:val="both"/>
        <w:rPr>
          <w:b w:val="0"/>
        </w:rPr>
      </w:pPr>
      <w:r>
        <w:rPr>
          <w:b w:val="0"/>
        </w:rPr>
        <w:t>Уровень реализации программы «Базовый». Срок освоения 2 года.</w:t>
      </w:r>
      <w:r>
        <w:t xml:space="preserve"> </w:t>
      </w:r>
      <w:r>
        <w:rPr>
          <w:b w:val="0"/>
        </w:rPr>
        <w:t>Срок освоен</w:t>
      </w:r>
      <w:r>
        <w:rPr>
          <w:b w:val="0"/>
        </w:rPr>
        <w:t>ия и объем программы по годам: 1-й год – 144 часа;  2-й год – 144 часа.</w:t>
      </w:r>
    </w:p>
    <w:p w14:paraId="05BDC72E" w14:textId="77777777" w:rsidR="008540C3" w:rsidRDefault="00DA024E">
      <w:pPr>
        <w:pStyle w:val="1"/>
        <w:ind w:left="0" w:firstLine="720"/>
        <w:contextualSpacing/>
        <w:jc w:val="both"/>
        <w:rPr>
          <w:b w:val="0"/>
        </w:rPr>
      </w:pPr>
      <w:r>
        <w:rPr>
          <w:b w:val="0"/>
        </w:rPr>
        <w:t>Занятия проводятся в 2 раза в неделю по 2 академических часа (продолжительность</w:t>
      </w:r>
      <w:r>
        <w:rPr>
          <w:b w:val="0"/>
          <w:spacing w:val="-57"/>
        </w:rPr>
        <w:t xml:space="preserve"> </w:t>
      </w:r>
      <w:r>
        <w:rPr>
          <w:b w:val="0"/>
        </w:rPr>
        <w:t>1</w:t>
      </w:r>
      <w:r>
        <w:rPr>
          <w:b w:val="0"/>
          <w:spacing w:val="-1"/>
        </w:rPr>
        <w:t xml:space="preserve"> </w:t>
      </w:r>
      <w:r>
        <w:rPr>
          <w:b w:val="0"/>
        </w:rPr>
        <w:t>часа</w:t>
      </w:r>
      <w:r>
        <w:rPr>
          <w:b w:val="0"/>
          <w:spacing w:val="-1"/>
        </w:rPr>
        <w:t xml:space="preserve"> </w:t>
      </w:r>
      <w:r>
        <w:rPr>
          <w:b w:val="0"/>
        </w:rPr>
        <w:t>– 40</w:t>
      </w:r>
      <w:r>
        <w:rPr>
          <w:b w:val="0"/>
          <w:spacing w:val="2"/>
        </w:rPr>
        <w:t xml:space="preserve"> </w:t>
      </w:r>
      <w:r>
        <w:rPr>
          <w:b w:val="0"/>
        </w:rPr>
        <w:t>минут) с</w:t>
      </w:r>
      <w:r>
        <w:rPr>
          <w:b w:val="0"/>
          <w:spacing w:val="-1"/>
        </w:rPr>
        <w:t xml:space="preserve"> </w:t>
      </w:r>
      <w:r>
        <w:rPr>
          <w:b w:val="0"/>
        </w:rPr>
        <w:t>перерывом</w:t>
      </w:r>
      <w:r>
        <w:rPr>
          <w:b w:val="0"/>
          <w:spacing w:val="-1"/>
        </w:rPr>
        <w:t xml:space="preserve"> </w:t>
      </w:r>
      <w:r>
        <w:rPr>
          <w:b w:val="0"/>
        </w:rPr>
        <w:t>10 минут.</w:t>
      </w:r>
    </w:p>
    <w:p w14:paraId="106BC773" w14:textId="77777777" w:rsidR="008540C3" w:rsidRDefault="00DA024E">
      <w:pPr>
        <w:pStyle w:val="ad"/>
        <w:tabs>
          <w:tab w:val="left" w:pos="4071"/>
        </w:tabs>
        <w:ind w:left="720" w:firstLine="0"/>
        <w:contextualSpacing/>
        <w:jc w:val="both"/>
        <w:rPr>
          <w:b/>
          <w:sz w:val="24"/>
        </w:rPr>
      </w:pPr>
      <w:r>
        <w:rPr>
          <w:b/>
          <w:sz w:val="24"/>
        </w:rPr>
        <w:t xml:space="preserve"> Цель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</w:t>
      </w:r>
    </w:p>
    <w:p w14:paraId="5C1C61AE" w14:textId="77777777" w:rsidR="008540C3" w:rsidRDefault="00DA024E">
      <w:pPr>
        <w:pStyle w:val="a7"/>
        <w:ind w:left="0" w:firstLine="720"/>
        <w:contextualSpacing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программы:</w:t>
      </w:r>
      <w:r>
        <w:rPr>
          <w:b/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физических</w:t>
      </w:r>
      <w:r>
        <w:rPr>
          <w:spacing w:val="6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оздоровления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посредством</w:t>
      </w:r>
      <w:r>
        <w:rPr>
          <w:spacing w:val="-2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настольным</w:t>
      </w:r>
      <w:r>
        <w:rPr>
          <w:spacing w:val="-2"/>
        </w:rPr>
        <w:t xml:space="preserve"> </w:t>
      </w:r>
      <w:r>
        <w:t>теннисом.</w:t>
      </w:r>
    </w:p>
    <w:p w14:paraId="6A1C9D43" w14:textId="77777777" w:rsidR="008540C3" w:rsidRDefault="00DA024E">
      <w:pPr>
        <w:pStyle w:val="1"/>
        <w:ind w:left="0" w:firstLine="720"/>
        <w:contextualSpacing/>
        <w:jc w:val="both"/>
      </w:pPr>
      <w:r>
        <w:t>Задачи:</w:t>
      </w:r>
    </w:p>
    <w:p w14:paraId="63E0479C" w14:textId="77777777" w:rsidR="008540C3" w:rsidRDefault="00DA024E">
      <w:pPr>
        <w:ind w:firstLine="720"/>
        <w:contextualSpacing/>
        <w:jc w:val="both"/>
        <w:rPr>
          <w:b/>
          <w:sz w:val="24"/>
        </w:rPr>
      </w:pPr>
      <w:r>
        <w:rPr>
          <w:b/>
          <w:sz w:val="24"/>
        </w:rPr>
        <w:t>Предметные:</w:t>
      </w:r>
    </w:p>
    <w:p w14:paraId="1487D05E" w14:textId="77777777" w:rsidR="008540C3" w:rsidRDefault="00DA024E">
      <w:pPr>
        <w:pStyle w:val="ad"/>
        <w:numPr>
          <w:ilvl w:val="0"/>
          <w:numId w:val="2"/>
        </w:numPr>
        <w:tabs>
          <w:tab w:val="left" w:pos="1215"/>
          <w:tab w:val="left" w:pos="1216"/>
        </w:tabs>
        <w:spacing w:line="237" w:lineRule="auto"/>
        <w:ind w:left="0" w:firstLine="720"/>
        <w:contextualSpacing/>
        <w:jc w:val="both"/>
        <w:rPr>
          <w:sz w:val="24"/>
        </w:rPr>
      </w:pPr>
      <w:r>
        <w:rPr>
          <w:sz w:val="24"/>
        </w:rPr>
        <w:t>дать</w:t>
      </w:r>
      <w:r>
        <w:rPr>
          <w:spacing w:val="54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5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55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50"/>
          <w:sz w:val="24"/>
        </w:rPr>
        <w:t xml:space="preserve"> </w:t>
      </w:r>
      <w:r>
        <w:rPr>
          <w:sz w:val="24"/>
        </w:rPr>
        <w:t>в</w:t>
      </w:r>
      <w:r>
        <w:rPr>
          <w:spacing w:val="52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54"/>
          <w:sz w:val="24"/>
        </w:rPr>
        <w:t xml:space="preserve"> </w:t>
      </w:r>
      <w:r>
        <w:rPr>
          <w:sz w:val="24"/>
        </w:rPr>
        <w:t>раздела</w:t>
      </w:r>
      <w:r>
        <w:rPr>
          <w:spacing w:val="5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спорта – спортивные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игры</w:t>
      </w:r>
      <w:r>
        <w:rPr>
          <w:spacing w:val="-1"/>
          <w:sz w:val="24"/>
        </w:rPr>
        <w:t xml:space="preserve"> </w:t>
      </w:r>
      <w:r>
        <w:rPr>
          <w:sz w:val="24"/>
        </w:rPr>
        <w:t>(настольный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теннис);</w:t>
      </w:r>
    </w:p>
    <w:p w14:paraId="0ADBD7B9" w14:textId="77777777" w:rsidR="008540C3" w:rsidRDefault="00DA024E">
      <w:pPr>
        <w:pStyle w:val="ad"/>
        <w:numPr>
          <w:ilvl w:val="0"/>
          <w:numId w:val="2"/>
        </w:numPr>
        <w:tabs>
          <w:tab w:val="left" w:pos="1215"/>
          <w:tab w:val="left" w:pos="1216"/>
        </w:tabs>
        <w:spacing w:line="293" w:lineRule="exact"/>
        <w:ind w:left="0" w:firstLine="720"/>
        <w:contextualSpacing/>
        <w:jc w:val="both"/>
        <w:rPr>
          <w:sz w:val="24"/>
        </w:rPr>
      </w:pPr>
      <w:r>
        <w:rPr>
          <w:sz w:val="24"/>
        </w:rPr>
        <w:t>научить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5"/>
          <w:sz w:val="24"/>
        </w:rPr>
        <w:t xml:space="preserve"> </w:t>
      </w:r>
      <w:r>
        <w:rPr>
          <w:sz w:val="24"/>
        </w:rPr>
        <w:t>регулировать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физическую</w:t>
      </w:r>
      <w:r>
        <w:rPr>
          <w:spacing w:val="-5"/>
          <w:sz w:val="24"/>
        </w:rPr>
        <w:t xml:space="preserve"> </w:t>
      </w:r>
      <w:r>
        <w:rPr>
          <w:sz w:val="24"/>
        </w:rPr>
        <w:t>нагрузку;</w:t>
      </w:r>
    </w:p>
    <w:p w14:paraId="1C26D5E6" w14:textId="77777777" w:rsidR="008540C3" w:rsidRDefault="00DA024E">
      <w:pPr>
        <w:pStyle w:val="ad"/>
        <w:numPr>
          <w:ilvl w:val="0"/>
          <w:numId w:val="2"/>
        </w:numPr>
        <w:tabs>
          <w:tab w:val="left" w:pos="1215"/>
          <w:tab w:val="left" w:pos="1216"/>
        </w:tabs>
        <w:spacing w:line="292" w:lineRule="exact"/>
        <w:ind w:left="0" w:firstLine="720"/>
        <w:contextualSpacing/>
        <w:jc w:val="both"/>
        <w:rPr>
          <w:sz w:val="24"/>
        </w:rPr>
      </w:pPr>
      <w:r>
        <w:rPr>
          <w:sz w:val="24"/>
        </w:rPr>
        <w:t>обучить 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тактике</w:t>
      </w:r>
      <w:r>
        <w:rPr>
          <w:spacing w:val="-7"/>
          <w:sz w:val="24"/>
        </w:rPr>
        <w:t xml:space="preserve"> </w:t>
      </w:r>
      <w:r>
        <w:rPr>
          <w:sz w:val="24"/>
        </w:rPr>
        <w:t>настольного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тенниса.</w:t>
      </w:r>
    </w:p>
    <w:p w14:paraId="2CB204CB" w14:textId="77777777" w:rsidR="008540C3" w:rsidRDefault="00DA024E">
      <w:pPr>
        <w:pStyle w:val="1"/>
        <w:spacing w:line="274" w:lineRule="exact"/>
        <w:ind w:left="0" w:firstLine="720"/>
        <w:contextualSpacing/>
        <w:jc w:val="both"/>
      </w:pPr>
      <w:r>
        <w:t>Личностные</w:t>
      </w:r>
    </w:p>
    <w:p w14:paraId="0A2F902E" w14:textId="77777777" w:rsidR="008540C3" w:rsidRDefault="00DA024E">
      <w:pPr>
        <w:pStyle w:val="ad"/>
        <w:numPr>
          <w:ilvl w:val="0"/>
          <w:numId w:val="2"/>
        </w:numPr>
        <w:tabs>
          <w:tab w:val="left" w:pos="1215"/>
          <w:tab w:val="left" w:pos="1216"/>
        </w:tabs>
        <w:ind w:left="0" w:firstLine="720"/>
        <w:contextualSpacing/>
        <w:jc w:val="both"/>
        <w:rPr>
          <w:sz w:val="24"/>
        </w:rPr>
      </w:pPr>
      <w:r>
        <w:rPr>
          <w:sz w:val="24"/>
        </w:rPr>
        <w:t>развить</w:t>
      </w:r>
      <w:r>
        <w:rPr>
          <w:spacing w:val="13"/>
          <w:sz w:val="24"/>
        </w:rPr>
        <w:t xml:space="preserve"> </w:t>
      </w:r>
      <w:r>
        <w:rPr>
          <w:sz w:val="24"/>
        </w:rPr>
        <w:t>координацию</w:t>
      </w:r>
      <w:r>
        <w:rPr>
          <w:spacing w:val="12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3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3"/>
          <w:sz w:val="24"/>
        </w:rPr>
        <w:t xml:space="preserve"> </w:t>
      </w:r>
      <w:r>
        <w:rPr>
          <w:sz w:val="24"/>
        </w:rPr>
        <w:t>качества:</w:t>
      </w:r>
      <w:r>
        <w:rPr>
          <w:spacing w:val="15"/>
          <w:sz w:val="24"/>
        </w:rPr>
        <w:t xml:space="preserve"> </w:t>
      </w:r>
      <w:r>
        <w:rPr>
          <w:sz w:val="24"/>
        </w:rPr>
        <w:t>силу,</w:t>
      </w:r>
      <w:r>
        <w:rPr>
          <w:spacing w:val="-57"/>
          <w:sz w:val="24"/>
        </w:rPr>
        <w:t xml:space="preserve"> </w:t>
      </w:r>
      <w:r>
        <w:rPr>
          <w:sz w:val="24"/>
        </w:rPr>
        <w:t>ловкость, быстроту</w:t>
      </w:r>
      <w:r>
        <w:rPr>
          <w:spacing w:val="-8"/>
          <w:sz w:val="24"/>
        </w:rPr>
        <w:t xml:space="preserve"> </w:t>
      </w:r>
      <w:r>
        <w:rPr>
          <w:sz w:val="24"/>
        </w:rPr>
        <w:t>реакции;</w:t>
      </w:r>
    </w:p>
    <w:p w14:paraId="0EE40514" w14:textId="77777777" w:rsidR="008540C3" w:rsidRDefault="00DA024E">
      <w:pPr>
        <w:pStyle w:val="ad"/>
        <w:numPr>
          <w:ilvl w:val="0"/>
          <w:numId w:val="2"/>
        </w:numPr>
        <w:tabs>
          <w:tab w:val="left" w:pos="1215"/>
          <w:tab w:val="left" w:pos="1216"/>
        </w:tabs>
        <w:spacing w:line="293" w:lineRule="exact"/>
        <w:ind w:left="0" w:firstLine="720"/>
        <w:contextualSpacing/>
        <w:jc w:val="both"/>
        <w:rPr>
          <w:sz w:val="24"/>
        </w:rPr>
      </w:pPr>
      <w:r>
        <w:rPr>
          <w:sz w:val="24"/>
        </w:rPr>
        <w:t>развивать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двигательные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игры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теннис;</w:t>
      </w:r>
    </w:p>
    <w:p w14:paraId="3D854993" w14:textId="77777777" w:rsidR="008540C3" w:rsidRDefault="00DA024E">
      <w:pPr>
        <w:pStyle w:val="ad"/>
        <w:numPr>
          <w:ilvl w:val="0"/>
          <w:numId w:val="2"/>
        </w:numPr>
        <w:tabs>
          <w:tab w:val="left" w:pos="1215"/>
          <w:tab w:val="left" w:pos="1216"/>
        </w:tabs>
        <w:spacing w:line="237" w:lineRule="auto"/>
        <w:ind w:left="0" w:firstLine="720"/>
        <w:contextualSpacing/>
        <w:jc w:val="both"/>
        <w:rPr>
          <w:sz w:val="24"/>
        </w:rPr>
      </w:pPr>
      <w:r>
        <w:rPr>
          <w:sz w:val="24"/>
        </w:rPr>
        <w:t>формировать</w:t>
      </w:r>
      <w:r>
        <w:rPr>
          <w:spacing w:val="29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28"/>
          <w:sz w:val="24"/>
        </w:rPr>
        <w:t xml:space="preserve"> </w:t>
      </w:r>
      <w:r>
        <w:rPr>
          <w:sz w:val="24"/>
        </w:rPr>
        <w:t>самостоятельных</w:t>
      </w:r>
      <w:r>
        <w:rPr>
          <w:spacing w:val="28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30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32"/>
          <w:sz w:val="24"/>
        </w:rPr>
        <w:t xml:space="preserve"> </w:t>
      </w:r>
      <w:r>
        <w:rPr>
          <w:sz w:val="24"/>
        </w:rPr>
        <w:t>упражнениями</w:t>
      </w:r>
      <w:r>
        <w:rPr>
          <w:spacing w:val="30"/>
          <w:sz w:val="24"/>
        </w:rPr>
        <w:t xml:space="preserve"> </w:t>
      </w:r>
      <w:r>
        <w:rPr>
          <w:sz w:val="24"/>
        </w:rPr>
        <w:t>во</w:t>
      </w:r>
      <w:r>
        <w:rPr>
          <w:spacing w:val="-57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игрового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досуга.</w:t>
      </w:r>
    </w:p>
    <w:p w14:paraId="3AE64F40" w14:textId="77777777" w:rsidR="008540C3" w:rsidRDefault="00DA024E">
      <w:pPr>
        <w:pStyle w:val="1"/>
        <w:ind w:left="0" w:firstLine="720"/>
        <w:contextualSpacing/>
        <w:jc w:val="both"/>
      </w:pPr>
      <w:r>
        <w:t>Метапредметные</w:t>
      </w:r>
    </w:p>
    <w:p w14:paraId="7E0BEFE9" w14:textId="77777777" w:rsidR="008540C3" w:rsidRDefault="00DA024E">
      <w:pPr>
        <w:pStyle w:val="ad"/>
        <w:numPr>
          <w:ilvl w:val="0"/>
          <w:numId w:val="2"/>
        </w:numPr>
        <w:tabs>
          <w:tab w:val="left" w:pos="1276"/>
        </w:tabs>
        <w:spacing w:line="237" w:lineRule="auto"/>
        <w:ind w:left="0" w:firstLine="720"/>
        <w:contextualSpacing/>
        <w:jc w:val="both"/>
        <w:rPr>
          <w:sz w:val="24"/>
        </w:rPr>
      </w:pPr>
      <w:r>
        <w:tab/>
      </w:r>
      <w:r>
        <w:rPr>
          <w:sz w:val="24"/>
        </w:rPr>
        <w:t>способствовать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 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обучающихся: 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самостоятельности, ответственности;</w:t>
      </w:r>
    </w:p>
    <w:p w14:paraId="0529D85B" w14:textId="77777777" w:rsidR="008540C3" w:rsidRDefault="00DA024E">
      <w:pPr>
        <w:pStyle w:val="ad"/>
        <w:numPr>
          <w:ilvl w:val="0"/>
          <w:numId w:val="2"/>
        </w:numPr>
        <w:tabs>
          <w:tab w:val="left" w:pos="1216"/>
        </w:tabs>
        <w:spacing w:line="237" w:lineRule="auto"/>
        <w:ind w:left="0" w:firstLine="720"/>
        <w:contextualSpacing/>
        <w:jc w:val="both"/>
        <w:rPr>
          <w:sz w:val="24"/>
        </w:rPr>
      </w:pP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коммуникабельность,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коллективизм,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взаимовыручку,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сохраняя свою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индивидуальность;</w:t>
      </w:r>
    </w:p>
    <w:p w14:paraId="72C52BE0" w14:textId="77777777" w:rsidR="008540C3" w:rsidRDefault="00DA024E">
      <w:pPr>
        <w:pStyle w:val="ad"/>
        <w:numPr>
          <w:ilvl w:val="0"/>
          <w:numId w:val="2"/>
        </w:numPr>
        <w:tabs>
          <w:tab w:val="left" w:pos="1216"/>
        </w:tabs>
        <w:spacing w:line="237" w:lineRule="auto"/>
        <w:ind w:left="0" w:firstLine="720"/>
        <w:contextualSpacing/>
        <w:jc w:val="both"/>
        <w:rPr>
          <w:sz w:val="24"/>
        </w:rPr>
      </w:pPr>
      <w:r>
        <w:rPr>
          <w:sz w:val="24"/>
        </w:rPr>
        <w:t>пропаганда здорового образа жизни, которая ведет к снижению преступности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среди подростков, а также профи</w:t>
      </w:r>
      <w:r>
        <w:rPr>
          <w:sz w:val="24"/>
        </w:rPr>
        <w:t>лактика наркозависимости, табакокурения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алкоголизма.</w:t>
      </w:r>
    </w:p>
    <w:p w14:paraId="7BEAC64C" w14:textId="77777777" w:rsidR="008540C3" w:rsidRDefault="008540C3">
      <w:pPr>
        <w:pStyle w:val="1"/>
        <w:tabs>
          <w:tab w:val="left" w:pos="3924"/>
        </w:tabs>
        <w:spacing w:before="5" w:line="550" w:lineRule="atLeast"/>
        <w:ind w:left="3402" w:right="3402"/>
        <w:jc w:val="both"/>
        <w:rPr>
          <w:rFonts w:ascii="Arial Black" w:hAnsi="Arial Black" w:cs="Arial Black"/>
        </w:rPr>
      </w:pPr>
    </w:p>
    <w:p w14:paraId="653E2232" w14:textId="139CD720" w:rsidR="008540C3" w:rsidRPr="001C35BC" w:rsidRDefault="00DA024E" w:rsidP="001C35BC">
      <w:pPr>
        <w:pStyle w:val="1"/>
        <w:tabs>
          <w:tab w:val="left" w:pos="3924"/>
        </w:tabs>
        <w:spacing w:before="5" w:line="550" w:lineRule="atLeast"/>
        <w:ind w:leftChars="1546" w:left="3641" w:right="3402" w:hangingChars="100" w:hanging="240"/>
      </w:pPr>
      <w:r w:rsidRPr="001C35BC">
        <w:lastRenderedPageBreak/>
        <w:t>Учебно-тематический план</w:t>
      </w:r>
    </w:p>
    <w:p w14:paraId="057F4695" w14:textId="77777777" w:rsidR="008540C3" w:rsidRPr="001C35BC" w:rsidRDefault="00DA024E" w:rsidP="001C35BC">
      <w:pPr>
        <w:spacing w:before="3"/>
        <w:ind w:left="3897"/>
        <w:rPr>
          <w:b/>
          <w:sz w:val="24"/>
          <w:szCs w:val="24"/>
        </w:rPr>
      </w:pPr>
      <w:r w:rsidRPr="001C35BC">
        <w:rPr>
          <w:b/>
          <w:sz w:val="24"/>
          <w:szCs w:val="24"/>
        </w:rPr>
        <w:t>1-ый</w:t>
      </w:r>
      <w:r w:rsidRPr="001C35BC">
        <w:rPr>
          <w:b/>
          <w:spacing w:val="-2"/>
          <w:sz w:val="24"/>
          <w:szCs w:val="24"/>
        </w:rPr>
        <w:t xml:space="preserve"> </w:t>
      </w:r>
      <w:r w:rsidRPr="001C35BC">
        <w:rPr>
          <w:b/>
          <w:sz w:val="24"/>
          <w:szCs w:val="24"/>
        </w:rPr>
        <w:t>год обучения</w:t>
      </w:r>
    </w:p>
    <w:p w14:paraId="33E10872" w14:textId="77777777" w:rsidR="008540C3" w:rsidRPr="001C35BC" w:rsidRDefault="008540C3">
      <w:pPr>
        <w:spacing w:before="3"/>
        <w:ind w:left="3897"/>
        <w:jc w:val="both"/>
        <w:rPr>
          <w:b/>
          <w:sz w:val="24"/>
        </w:rPr>
      </w:pPr>
    </w:p>
    <w:p w14:paraId="384F9F23" w14:textId="77777777" w:rsidR="008540C3" w:rsidRPr="001C35BC" w:rsidRDefault="008540C3">
      <w:pPr>
        <w:spacing w:before="3"/>
        <w:ind w:left="3897"/>
        <w:jc w:val="both"/>
        <w:rPr>
          <w:b/>
          <w:sz w:val="24"/>
        </w:rPr>
      </w:pPr>
    </w:p>
    <w:tbl>
      <w:tblPr>
        <w:tblStyle w:val="TableNormal1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7"/>
        <w:gridCol w:w="4037"/>
        <w:gridCol w:w="852"/>
        <w:gridCol w:w="991"/>
        <w:gridCol w:w="1277"/>
        <w:gridCol w:w="1843"/>
      </w:tblGrid>
      <w:tr w:rsidR="008540C3" w:rsidRPr="001C35BC" w14:paraId="6BFF8827" w14:textId="77777777">
        <w:trPr>
          <w:trHeight w:val="551"/>
        </w:trPr>
        <w:tc>
          <w:tcPr>
            <w:tcW w:w="607" w:type="dxa"/>
            <w:vMerge w:val="restart"/>
          </w:tcPr>
          <w:p w14:paraId="56F7E29F" w14:textId="77777777" w:rsidR="008540C3" w:rsidRPr="001C35BC" w:rsidRDefault="00DA024E">
            <w:pPr>
              <w:widowControl/>
              <w:autoSpaceDE/>
              <w:autoSpaceDN/>
              <w:ind w:left="131" w:right="102" w:firstLine="50"/>
              <w:rPr>
                <w:b/>
                <w:sz w:val="24"/>
                <w:szCs w:val="24"/>
                <w:lang w:eastAsia="ru-RU"/>
              </w:rPr>
            </w:pPr>
            <w:r w:rsidRPr="001C35BC">
              <w:rPr>
                <w:b/>
                <w:sz w:val="24"/>
                <w:szCs w:val="24"/>
                <w:lang w:eastAsia="ru-RU"/>
              </w:rPr>
              <w:t>№</w:t>
            </w:r>
            <w:r w:rsidRPr="001C35BC">
              <w:rPr>
                <w:b/>
                <w:spacing w:val="-57"/>
                <w:sz w:val="24"/>
                <w:szCs w:val="24"/>
                <w:lang w:eastAsia="ru-RU"/>
              </w:rPr>
              <w:t xml:space="preserve"> </w:t>
            </w:r>
            <w:r w:rsidRPr="001C35BC">
              <w:rPr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037" w:type="dxa"/>
            <w:vMerge w:val="restart"/>
          </w:tcPr>
          <w:p w14:paraId="1C84274E" w14:textId="77777777" w:rsidR="008540C3" w:rsidRPr="001C35BC" w:rsidRDefault="00DA024E">
            <w:pPr>
              <w:widowControl/>
              <w:autoSpaceDE/>
              <w:autoSpaceDN/>
              <w:spacing w:line="273" w:lineRule="exact"/>
              <w:ind w:left="1688" w:right="1680"/>
              <w:jc w:val="center"/>
              <w:rPr>
                <w:b/>
                <w:sz w:val="24"/>
                <w:szCs w:val="24"/>
                <w:lang w:eastAsia="ru-RU"/>
              </w:rPr>
            </w:pPr>
            <w:r w:rsidRPr="001C35BC">
              <w:rPr>
                <w:b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3120" w:type="dxa"/>
            <w:gridSpan w:val="3"/>
          </w:tcPr>
          <w:p w14:paraId="526FC86C" w14:textId="77777777" w:rsidR="008540C3" w:rsidRPr="001C35BC" w:rsidRDefault="00DA024E">
            <w:pPr>
              <w:widowControl/>
              <w:autoSpaceDE/>
              <w:autoSpaceDN/>
              <w:spacing w:line="276" w:lineRule="exact"/>
              <w:ind w:left="761" w:right="566" w:hanging="178"/>
              <w:rPr>
                <w:b/>
                <w:sz w:val="24"/>
                <w:szCs w:val="24"/>
                <w:lang w:eastAsia="ru-RU"/>
              </w:rPr>
            </w:pPr>
            <w:r w:rsidRPr="001C35BC">
              <w:rPr>
                <w:b/>
                <w:sz w:val="24"/>
                <w:szCs w:val="24"/>
                <w:lang w:eastAsia="ru-RU"/>
              </w:rPr>
              <w:t>Количество</w:t>
            </w:r>
            <w:r w:rsidRPr="001C35BC">
              <w:rPr>
                <w:b/>
                <w:spacing w:val="-14"/>
                <w:sz w:val="24"/>
                <w:szCs w:val="24"/>
                <w:lang w:eastAsia="ru-RU"/>
              </w:rPr>
              <w:t xml:space="preserve"> </w:t>
            </w:r>
            <w:r w:rsidRPr="001C35BC">
              <w:rPr>
                <w:b/>
                <w:sz w:val="24"/>
                <w:szCs w:val="24"/>
                <w:lang w:eastAsia="ru-RU"/>
              </w:rPr>
              <w:t>часов</w:t>
            </w:r>
            <w:r w:rsidRPr="001C35BC">
              <w:rPr>
                <w:b/>
                <w:spacing w:val="-57"/>
                <w:sz w:val="24"/>
                <w:szCs w:val="24"/>
                <w:lang w:eastAsia="ru-RU"/>
              </w:rPr>
              <w:t xml:space="preserve"> </w:t>
            </w:r>
            <w:r w:rsidRPr="001C35BC">
              <w:rPr>
                <w:b/>
                <w:sz w:val="24"/>
                <w:szCs w:val="24"/>
                <w:lang w:eastAsia="ru-RU"/>
              </w:rPr>
              <w:t>1</w:t>
            </w:r>
            <w:r w:rsidRPr="001C35BC">
              <w:rPr>
                <w:b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1C35BC">
              <w:rPr>
                <w:b/>
                <w:sz w:val="24"/>
                <w:szCs w:val="24"/>
                <w:lang w:eastAsia="ru-RU"/>
              </w:rPr>
              <w:t>год</w:t>
            </w:r>
            <w:r w:rsidRPr="001C35BC">
              <w:rPr>
                <w:b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1C35BC">
              <w:rPr>
                <w:b/>
                <w:sz w:val="24"/>
                <w:szCs w:val="24"/>
                <w:lang w:eastAsia="ru-RU"/>
              </w:rPr>
              <w:t>обучения</w:t>
            </w:r>
          </w:p>
        </w:tc>
        <w:tc>
          <w:tcPr>
            <w:tcW w:w="1843" w:type="dxa"/>
            <w:vMerge w:val="restart"/>
          </w:tcPr>
          <w:p w14:paraId="35337524" w14:textId="77777777" w:rsidR="008540C3" w:rsidRPr="001C35BC" w:rsidRDefault="00DA024E">
            <w:pPr>
              <w:widowControl/>
              <w:autoSpaceDE/>
              <w:autoSpaceDN/>
              <w:spacing w:line="276" w:lineRule="exact"/>
              <w:ind w:left="243" w:right="237" w:firstLine="3"/>
              <w:jc w:val="center"/>
              <w:rPr>
                <w:b/>
                <w:sz w:val="24"/>
                <w:szCs w:val="24"/>
                <w:lang w:eastAsia="ru-RU"/>
              </w:rPr>
            </w:pPr>
            <w:r w:rsidRPr="001C35BC">
              <w:rPr>
                <w:b/>
                <w:sz w:val="24"/>
                <w:szCs w:val="24"/>
                <w:lang w:eastAsia="ru-RU"/>
              </w:rPr>
              <w:t>Формы</w:t>
            </w:r>
            <w:r w:rsidRPr="001C35BC">
              <w:rPr>
                <w:b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C35BC">
              <w:rPr>
                <w:b/>
                <w:sz w:val="24"/>
                <w:szCs w:val="24"/>
                <w:lang w:eastAsia="ru-RU"/>
              </w:rPr>
              <w:t>аттестации /</w:t>
            </w:r>
            <w:r w:rsidRPr="001C35BC">
              <w:rPr>
                <w:b/>
                <w:spacing w:val="-57"/>
                <w:sz w:val="24"/>
                <w:szCs w:val="24"/>
                <w:lang w:eastAsia="ru-RU"/>
              </w:rPr>
              <w:t xml:space="preserve"> </w:t>
            </w:r>
            <w:r w:rsidRPr="001C35BC">
              <w:rPr>
                <w:b/>
                <w:sz w:val="24"/>
                <w:szCs w:val="24"/>
                <w:lang w:eastAsia="ru-RU"/>
              </w:rPr>
              <w:t>контроля</w:t>
            </w:r>
          </w:p>
        </w:tc>
      </w:tr>
      <w:tr w:rsidR="008540C3" w:rsidRPr="001C35BC" w14:paraId="272616E0" w14:textId="77777777">
        <w:trPr>
          <w:trHeight w:val="277"/>
        </w:trPr>
        <w:tc>
          <w:tcPr>
            <w:tcW w:w="607" w:type="dxa"/>
            <w:vMerge/>
            <w:tcBorders>
              <w:top w:val="nil"/>
            </w:tcBorders>
          </w:tcPr>
          <w:p w14:paraId="44C2F021" w14:textId="77777777" w:rsidR="008540C3" w:rsidRPr="001C35BC" w:rsidRDefault="008540C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037" w:type="dxa"/>
            <w:vMerge/>
            <w:tcBorders>
              <w:top w:val="nil"/>
            </w:tcBorders>
          </w:tcPr>
          <w:p w14:paraId="05C3ADAF" w14:textId="77777777" w:rsidR="008540C3" w:rsidRPr="001C35BC" w:rsidRDefault="008540C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14:paraId="03ABCF42" w14:textId="77777777" w:rsidR="008540C3" w:rsidRPr="001C35BC" w:rsidRDefault="00DA024E">
            <w:pPr>
              <w:widowControl/>
              <w:autoSpaceDE/>
              <w:autoSpaceDN/>
              <w:spacing w:line="258" w:lineRule="exact"/>
              <w:ind w:left="103" w:right="95"/>
              <w:jc w:val="center"/>
              <w:rPr>
                <w:b/>
                <w:sz w:val="24"/>
                <w:szCs w:val="24"/>
                <w:lang w:eastAsia="ru-RU"/>
              </w:rPr>
            </w:pPr>
            <w:r w:rsidRPr="001C35BC">
              <w:rPr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1" w:type="dxa"/>
          </w:tcPr>
          <w:p w14:paraId="04DDB59E" w14:textId="77777777" w:rsidR="008540C3" w:rsidRPr="001C35BC" w:rsidRDefault="00DA024E">
            <w:pPr>
              <w:widowControl/>
              <w:autoSpaceDE/>
              <w:autoSpaceDN/>
              <w:spacing w:line="258" w:lineRule="exact"/>
              <w:ind w:left="101" w:right="93"/>
              <w:jc w:val="center"/>
              <w:rPr>
                <w:b/>
                <w:sz w:val="24"/>
                <w:szCs w:val="24"/>
                <w:lang w:eastAsia="ru-RU"/>
              </w:rPr>
            </w:pPr>
            <w:r w:rsidRPr="001C35BC">
              <w:rPr>
                <w:b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277" w:type="dxa"/>
          </w:tcPr>
          <w:p w14:paraId="011E0B4D" w14:textId="77777777" w:rsidR="008540C3" w:rsidRPr="001C35BC" w:rsidRDefault="00DA024E">
            <w:pPr>
              <w:widowControl/>
              <w:autoSpaceDE/>
              <w:autoSpaceDN/>
              <w:spacing w:line="258" w:lineRule="exact"/>
              <w:ind w:left="96" w:right="86"/>
              <w:jc w:val="center"/>
              <w:rPr>
                <w:b/>
                <w:sz w:val="24"/>
                <w:szCs w:val="24"/>
                <w:lang w:eastAsia="ru-RU"/>
              </w:rPr>
            </w:pPr>
            <w:r w:rsidRPr="001C35BC">
              <w:rPr>
                <w:b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49070681" w14:textId="77777777" w:rsidR="008540C3" w:rsidRPr="001C35BC" w:rsidRDefault="008540C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540C3" w:rsidRPr="001C35BC" w14:paraId="75EC4AD3" w14:textId="77777777">
        <w:trPr>
          <w:trHeight w:val="551"/>
        </w:trPr>
        <w:tc>
          <w:tcPr>
            <w:tcW w:w="607" w:type="dxa"/>
          </w:tcPr>
          <w:p w14:paraId="3765EF69" w14:textId="77777777" w:rsidR="008540C3" w:rsidRPr="001C35BC" w:rsidRDefault="00DA024E">
            <w:pPr>
              <w:widowControl/>
              <w:autoSpaceDE/>
              <w:autoSpaceDN/>
              <w:spacing w:line="273" w:lineRule="exact"/>
              <w:ind w:left="7"/>
              <w:jc w:val="center"/>
              <w:rPr>
                <w:sz w:val="24"/>
                <w:szCs w:val="24"/>
                <w:lang w:eastAsia="ru-RU"/>
              </w:rPr>
            </w:pPr>
            <w:r w:rsidRPr="001C35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37" w:type="dxa"/>
          </w:tcPr>
          <w:p w14:paraId="19D6429F" w14:textId="77777777" w:rsidR="008540C3" w:rsidRPr="001C35BC" w:rsidRDefault="00DA024E">
            <w:pPr>
              <w:widowControl/>
              <w:autoSpaceDE/>
              <w:autoSpaceDN/>
              <w:spacing w:line="273" w:lineRule="exact"/>
              <w:ind w:left="105"/>
              <w:rPr>
                <w:sz w:val="24"/>
                <w:szCs w:val="24"/>
                <w:lang w:eastAsia="ru-RU"/>
              </w:rPr>
            </w:pPr>
            <w:r w:rsidRPr="001C35BC">
              <w:rPr>
                <w:sz w:val="24"/>
                <w:szCs w:val="24"/>
                <w:lang w:eastAsia="ru-RU"/>
              </w:rPr>
              <w:t>Организационное</w:t>
            </w:r>
            <w:r w:rsidRPr="001C35BC">
              <w:rPr>
                <w:spacing w:val="-5"/>
                <w:sz w:val="24"/>
                <w:szCs w:val="24"/>
                <w:lang w:eastAsia="ru-RU"/>
              </w:rPr>
              <w:t xml:space="preserve"> </w:t>
            </w:r>
            <w:r w:rsidRPr="001C35BC">
              <w:rPr>
                <w:sz w:val="24"/>
                <w:szCs w:val="24"/>
                <w:lang w:eastAsia="ru-RU"/>
              </w:rPr>
              <w:t>и</w:t>
            </w:r>
            <w:r w:rsidRPr="001C35BC">
              <w:rPr>
                <w:spacing w:val="-4"/>
                <w:sz w:val="24"/>
                <w:szCs w:val="24"/>
                <w:lang w:eastAsia="ru-RU"/>
              </w:rPr>
              <w:t xml:space="preserve"> </w:t>
            </w:r>
            <w:r w:rsidRPr="001C35BC">
              <w:rPr>
                <w:sz w:val="24"/>
                <w:szCs w:val="24"/>
                <w:lang w:eastAsia="ru-RU"/>
              </w:rPr>
              <w:t>вводное</w:t>
            </w:r>
            <w:r w:rsidRPr="001C35BC">
              <w:rPr>
                <w:spacing w:val="-5"/>
                <w:sz w:val="24"/>
                <w:szCs w:val="24"/>
                <w:lang w:eastAsia="ru-RU"/>
              </w:rPr>
              <w:t xml:space="preserve"> </w:t>
            </w:r>
            <w:r w:rsidRPr="001C35BC">
              <w:rPr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852" w:type="dxa"/>
          </w:tcPr>
          <w:p w14:paraId="6AD6C972" w14:textId="77777777" w:rsidR="008540C3" w:rsidRPr="001C35BC" w:rsidRDefault="00DA024E">
            <w:pPr>
              <w:widowControl/>
              <w:autoSpaceDE/>
              <w:autoSpaceDN/>
              <w:spacing w:line="273" w:lineRule="exact"/>
              <w:ind w:left="9"/>
              <w:jc w:val="center"/>
              <w:rPr>
                <w:sz w:val="24"/>
                <w:szCs w:val="24"/>
                <w:lang w:eastAsia="ru-RU"/>
              </w:rPr>
            </w:pPr>
            <w:r w:rsidRPr="001C35B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1" w:type="dxa"/>
          </w:tcPr>
          <w:p w14:paraId="4DE57889" w14:textId="77777777" w:rsidR="008540C3" w:rsidRPr="001C35BC" w:rsidRDefault="00DA024E">
            <w:pPr>
              <w:widowControl/>
              <w:autoSpaceDE/>
              <w:autoSpaceDN/>
              <w:spacing w:line="273" w:lineRule="exact"/>
              <w:ind w:left="4"/>
              <w:jc w:val="center"/>
              <w:rPr>
                <w:sz w:val="24"/>
                <w:szCs w:val="24"/>
                <w:lang w:eastAsia="ru-RU"/>
              </w:rPr>
            </w:pPr>
            <w:r w:rsidRPr="001C35B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7" w:type="dxa"/>
          </w:tcPr>
          <w:p w14:paraId="54CBAA5D" w14:textId="77777777" w:rsidR="008540C3" w:rsidRPr="001C35BC" w:rsidRDefault="00DA024E">
            <w:pPr>
              <w:widowControl/>
              <w:autoSpaceDE/>
              <w:autoSpaceDN/>
              <w:spacing w:line="273" w:lineRule="exact"/>
              <w:ind w:left="9"/>
              <w:jc w:val="center"/>
              <w:rPr>
                <w:sz w:val="24"/>
                <w:szCs w:val="24"/>
                <w:lang w:eastAsia="ru-RU"/>
              </w:rPr>
            </w:pPr>
            <w:r w:rsidRPr="001C35BC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</w:tcPr>
          <w:p w14:paraId="09178C14" w14:textId="77777777" w:rsidR="008540C3" w:rsidRPr="001C35BC" w:rsidRDefault="00DA024E">
            <w:pPr>
              <w:widowControl/>
              <w:autoSpaceDE/>
              <w:autoSpaceDN/>
              <w:spacing w:line="273" w:lineRule="exact"/>
              <w:ind w:left="584"/>
              <w:rPr>
                <w:sz w:val="24"/>
                <w:szCs w:val="24"/>
                <w:lang w:eastAsia="ru-RU"/>
              </w:rPr>
            </w:pPr>
            <w:r w:rsidRPr="001C35BC">
              <w:rPr>
                <w:sz w:val="24"/>
                <w:szCs w:val="24"/>
                <w:lang w:eastAsia="ru-RU"/>
              </w:rPr>
              <w:t>беседа</w:t>
            </w:r>
          </w:p>
        </w:tc>
      </w:tr>
      <w:tr w:rsidR="008540C3" w:rsidRPr="001C35BC" w14:paraId="580110FF" w14:textId="77777777">
        <w:trPr>
          <w:trHeight w:val="551"/>
        </w:trPr>
        <w:tc>
          <w:tcPr>
            <w:tcW w:w="607" w:type="dxa"/>
          </w:tcPr>
          <w:p w14:paraId="26610A95" w14:textId="77777777" w:rsidR="008540C3" w:rsidRPr="001C35BC" w:rsidRDefault="00DA024E">
            <w:pPr>
              <w:widowControl/>
              <w:autoSpaceDE/>
              <w:autoSpaceDN/>
              <w:spacing w:line="269" w:lineRule="exact"/>
              <w:ind w:left="242"/>
              <w:rPr>
                <w:sz w:val="24"/>
                <w:szCs w:val="24"/>
                <w:lang w:eastAsia="ru-RU"/>
              </w:rPr>
            </w:pPr>
            <w:r w:rsidRPr="001C35B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37" w:type="dxa"/>
          </w:tcPr>
          <w:p w14:paraId="7E41E05D" w14:textId="77777777" w:rsidR="008540C3" w:rsidRPr="001C35BC" w:rsidRDefault="00DA024E">
            <w:pPr>
              <w:widowControl/>
              <w:autoSpaceDE/>
              <w:autoSpaceDN/>
              <w:spacing w:line="269" w:lineRule="exact"/>
              <w:ind w:left="105"/>
              <w:rPr>
                <w:sz w:val="24"/>
                <w:szCs w:val="24"/>
                <w:lang w:eastAsia="ru-RU"/>
              </w:rPr>
            </w:pPr>
            <w:r w:rsidRPr="001C35BC">
              <w:rPr>
                <w:sz w:val="24"/>
                <w:szCs w:val="24"/>
                <w:lang w:eastAsia="ru-RU"/>
              </w:rPr>
              <w:t>Техника</w:t>
            </w:r>
            <w:r w:rsidRPr="001C35BC">
              <w:rPr>
                <w:spacing w:val="-4"/>
                <w:sz w:val="24"/>
                <w:szCs w:val="24"/>
                <w:lang w:eastAsia="ru-RU"/>
              </w:rPr>
              <w:t xml:space="preserve"> </w:t>
            </w:r>
            <w:r w:rsidRPr="001C35BC">
              <w:rPr>
                <w:sz w:val="24"/>
                <w:szCs w:val="24"/>
                <w:lang w:eastAsia="ru-RU"/>
              </w:rPr>
              <w:t>безопасности</w:t>
            </w:r>
          </w:p>
        </w:tc>
        <w:tc>
          <w:tcPr>
            <w:tcW w:w="852" w:type="dxa"/>
          </w:tcPr>
          <w:p w14:paraId="0FEC7F26" w14:textId="77777777" w:rsidR="008540C3" w:rsidRPr="001C35BC" w:rsidRDefault="00DA024E">
            <w:pPr>
              <w:widowControl/>
              <w:autoSpaceDE/>
              <w:autoSpaceDN/>
              <w:spacing w:line="269" w:lineRule="exact"/>
              <w:ind w:left="9"/>
              <w:jc w:val="center"/>
              <w:rPr>
                <w:sz w:val="24"/>
                <w:szCs w:val="24"/>
                <w:lang w:eastAsia="ru-RU"/>
              </w:rPr>
            </w:pPr>
            <w:r w:rsidRPr="001C35B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1" w:type="dxa"/>
          </w:tcPr>
          <w:p w14:paraId="07877092" w14:textId="77777777" w:rsidR="008540C3" w:rsidRPr="001C35BC" w:rsidRDefault="00DA024E">
            <w:pPr>
              <w:widowControl/>
              <w:autoSpaceDE/>
              <w:autoSpaceDN/>
              <w:spacing w:line="269" w:lineRule="exact"/>
              <w:ind w:right="426"/>
              <w:jc w:val="right"/>
              <w:rPr>
                <w:sz w:val="24"/>
                <w:szCs w:val="24"/>
                <w:lang w:eastAsia="ru-RU"/>
              </w:rPr>
            </w:pPr>
            <w:r w:rsidRPr="001C35B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7" w:type="dxa"/>
          </w:tcPr>
          <w:p w14:paraId="72965EB6" w14:textId="77777777" w:rsidR="008540C3" w:rsidRPr="001C35BC" w:rsidRDefault="00DA024E">
            <w:pPr>
              <w:widowControl/>
              <w:autoSpaceDE/>
              <w:autoSpaceDN/>
              <w:spacing w:line="269" w:lineRule="exact"/>
              <w:ind w:left="9"/>
              <w:jc w:val="center"/>
              <w:rPr>
                <w:sz w:val="24"/>
                <w:szCs w:val="24"/>
                <w:lang w:eastAsia="ru-RU"/>
              </w:rPr>
            </w:pPr>
            <w:r w:rsidRPr="001C35BC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</w:tcPr>
          <w:p w14:paraId="0DC0F53F" w14:textId="77777777" w:rsidR="008540C3" w:rsidRPr="001C35BC" w:rsidRDefault="00DA024E">
            <w:pPr>
              <w:widowControl/>
              <w:autoSpaceDE/>
              <w:autoSpaceDN/>
              <w:spacing w:line="269" w:lineRule="exact"/>
              <w:ind w:left="188" w:right="180"/>
              <w:jc w:val="center"/>
              <w:rPr>
                <w:sz w:val="24"/>
                <w:szCs w:val="24"/>
                <w:lang w:eastAsia="ru-RU"/>
              </w:rPr>
            </w:pPr>
            <w:r w:rsidRPr="001C35BC">
              <w:rPr>
                <w:sz w:val="24"/>
                <w:szCs w:val="24"/>
                <w:lang w:eastAsia="ru-RU"/>
              </w:rPr>
              <w:t>опрос</w:t>
            </w:r>
          </w:p>
        </w:tc>
      </w:tr>
      <w:tr w:rsidR="008540C3" w:rsidRPr="001C35BC" w14:paraId="4CBF5FC5" w14:textId="77777777">
        <w:trPr>
          <w:trHeight w:val="551"/>
        </w:trPr>
        <w:tc>
          <w:tcPr>
            <w:tcW w:w="607" w:type="dxa"/>
          </w:tcPr>
          <w:p w14:paraId="0939B4E4" w14:textId="77777777" w:rsidR="008540C3" w:rsidRPr="001C35BC" w:rsidRDefault="00DA024E">
            <w:pPr>
              <w:widowControl/>
              <w:autoSpaceDE/>
              <w:autoSpaceDN/>
              <w:spacing w:line="267" w:lineRule="exact"/>
              <w:ind w:left="242"/>
              <w:rPr>
                <w:sz w:val="24"/>
                <w:szCs w:val="24"/>
                <w:lang w:eastAsia="ru-RU"/>
              </w:rPr>
            </w:pPr>
            <w:r w:rsidRPr="001C35BC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37" w:type="dxa"/>
          </w:tcPr>
          <w:p w14:paraId="64F59DE7" w14:textId="77777777" w:rsidR="008540C3" w:rsidRPr="001C35BC" w:rsidRDefault="00DA024E">
            <w:pPr>
              <w:widowControl/>
              <w:autoSpaceDE/>
              <w:autoSpaceDN/>
              <w:spacing w:line="267" w:lineRule="exact"/>
              <w:ind w:left="105"/>
              <w:rPr>
                <w:sz w:val="24"/>
                <w:szCs w:val="24"/>
                <w:lang w:eastAsia="ru-RU"/>
              </w:rPr>
            </w:pPr>
            <w:r w:rsidRPr="001C35BC">
              <w:rPr>
                <w:sz w:val="24"/>
                <w:szCs w:val="24"/>
                <w:lang w:eastAsia="ru-RU"/>
              </w:rPr>
              <w:t>Правила</w:t>
            </w:r>
            <w:r w:rsidRPr="001C35BC">
              <w:rPr>
                <w:spacing w:val="-5"/>
                <w:sz w:val="24"/>
                <w:szCs w:val="24"/>
                <w:lang w:eastAsia="ru-RU"/>
              </w:rPr>
              <w:t xml:space="preserve"> </w:t>
            </w:r>
            <w:r w:rsidRPr="001C35BC">
              <w:rPr>
                <w:sz w:val="24"/>
                <w:szCs w:val="24"/>
                <w:lang w:eastAsia="ru-RU"/>
              </w:rPr>
              <w:t>соревнований</w:t>
            </w:r>
          </w:p>
        </w:tc>
        <w:tc>
          <w:tcPr>
            <w:tcW w:w="852" w:type="dxa"/>
          </w:tcPr>
          <w:p w14:paraId="1B6BC210" w14:textId="77777777" w:rsidR="008540C3" w:rsidRPr="001C35BC" w:rsidRDefault="00DA024E">
            <w:pPr>
              <w:widowControl/>
              <w:autoSpaceDE/>
              <w:autoSpaceDN/>
              <w:spacing w:line="267" w:lineRule="exact"/>
              <w:ind w:left="9"/>
              <w:jc w:val="center"/>
              <w:rPr>
                <w:sz w:val="24"/>
                <w:szCs w:val="24"/>
                <w:lang w:eastAsia="ru-RU"/>
              </w:rPr>
            </w:pPr>
            <w:r w:rsidRPr="001C35BC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1" w:type="dxa"/>
          </w:tcPr>
          <w:p w14:paraId="3C656A96" w14:textId="77777777" w:rsidR="008540C3" w:rsidRPr="001C35BC" w:rsidRDefault="00DA024E">
            <w:pPr>
              <w:widowControl/>
              <w:autoSpaceDE/>
              <w:autoSpaceDN/>
              <w:spacing w:line="267" w:lineRule="exact"/>
              <w:ind w:right="426"/>
              <w:jc w:val="right"/>
              <w:rPr>
                <w:sz w:val="24"/>
                <w:szCs w:val="24"/>
                <w:lang w:eastAsia="ru-RU"/>
              </w:rPr>
            </w:pPr>
            <w:r w:rsidRPr="001C35BC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7" w:type="dxa"/>
          </w:tcPr>
          <w:p w14:paraId="1B7C83CA" w14:textId="77777777" w:rsidR="008540C3" w:rsidRPr="001C35BC" w:rsidRDefault="008540C3">
            <w:pPr>
              <w:widowControl/>
              <w:autoSpaceDE/>
              <w:autoSpaceDN/>
              <w:spacing w:line="267" w:lineRule="exact"/>
              <w:ind w:left="11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0DCDE61B" w14:textId="77777777" w:rsidR="008540C3" w:rsidRPr="001C35BC" w:rsidRDefault="00DA024E">
            <w:pPr>
              <w:widowControl/>
              <w:autoSpaceDE/>
              <w:autoSpaceDN/>
              <w:spacing w:line="267" w:lineRule="exact"/>
              <w:ind w:left="183" w:right="181"/>
              <w:jc w:val="center"/>
              <w:rPr>
                <w:sz w:val="24"/>
                <w:szCs w:val="24"/>
                <w:lang w:eastAsia="ru-RU"/>
              </w:rPr>
            </w:pPr>
            <w:r w:rsidRPr="001C35BC">
              <w:rPr>
                <w:sz w:val="24"/>
                <w:szCs w:val="24"/>
                <w:lang w:eastAsia="ru-RU"/>
              </w:rPr>
              <w:t>судейство</w:t>
            </w:r>
          </w:p>
        </w:tc>
      </w:tr>
      <w:tr w:rsidR="008540C3" w:rsidRPr="001C35BC" w14:paraId="354557B3" w14:textId="77777777">
        <w:trPr>
          <w:trHeight w:val="551"/>
        </w:trPr>
        <w:tc>
          <w:tcPr>
            <w:tcW w:w="607" w:type="dxa"/>
          </w:tcPr>
          <w:p w14:paraId="4F6BA447" w14:textId="77777777" w:rsidR="008540C3" w:rsidRPr="001C35BC" w:rsidRDefault="00DA024E">
            <w:pPr>
              <w:widowControl/>
              <w:autoSpaceDE/>
              <w:autoSpaceDN/>
              <w:spacing w:line="267" w:lineRule="exact"/>
              <w:ind w:left="242"/>
              <w:rPr>
                <w:sz w:val="24"/>
                <w:szCs w:val="24"/>
                <w:lang w:eastAsia="ru-RU"/>
              </w:rPr>
            </w:pPr>
            <w:r w:rsidRPr="001C35BC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37" w:type="dxa"/>
          </w:tcPr>
          <w:p w14:paraId="2B2EAA97" w14:textId="77777777" w:rsidR="008540C3" w:rsidRPr="001C35BC" w:rsidRDefault="00DA024E">
            <w:pPr>
              <w:widowControl/>
              <w:autoSpaceDE/>
              <w:autoSpaceDN/>
              <w:spacing w:line="267" w:lineRule="exact"/>
              <w:ind w:left="105"/>
              <w:rPr>
                <w:sz w:val="24"/>
                <w:szCs w:val="24"/>
                <w:lang w:eastAsia="ru-RU"/>
              </w:rPr>
            </w:pPr>
            <w:r w:rsidRPr="001C35BC">
              <w:rPr>
                <w:sz w:val="24"/>
                <w:szCs w:val="24"/>
                <w:lang w:eastAsia="ru-RU"/>
              </w:rPr>
              <w:t>Спорт</w:t>
            </w:r>
            <w:r w:rsidRPr="001C35BC">
              <w:rPr>
                <w:spacing w:val="-4"/>
                <w:sz w:val="24"/>
                <w:szCs w:val="24"/>
                <w:lang w:eastAsia="ru-RU"/>
              </w:rPr>
              <w:t xml:space="preserve"> </w:t>
            </w:r>
            <w:r w:rsidRPr="001C35BC">
              <w:rPr>
                <w:sz w:val="24"/>
                <w:szCs w:val="24"/>
                <w:lang w:eastAsia="ru-RU"/>
              </w:rPr>
              <w:t>и</w:t>
            </w:r>
            <w:r w:rsidRPr="001C35BC">
              <w:rPr>
                <w:spacing w:val="-3"/>
                <w:sz w:val="24"/>
                <w:szCs w:val="24"/>
                <w:lang w:eastAsia="ru-RU"/>
              </w:rPr>
              <w:t xml:space="preserve"> </w:t>
            </w:r>
            <w:r w:rsidRPr="001C35BC">
              <w:rPr>
                <w:sz w:val="24"/>
                <w:szCs w:val="24"/>
                <w:lang w:eastAsia="ru-RU"/>
              </w:rPr>
              <w:t>здоровье.</w:t>
            </w:r>
            <w:r w:rsidRPr="001C35BC">
              <w:rPr>
                <w:spacing w:val="-2"/>
                <w:sz w:val="24"/>
                <w:szCs w:val="24"/>
                <w:lang w:eastAsia="ru-RU"/>
              </w:rPr>
              <w:t xml:space="preserve"> </w:t>
            </w:r>
            <w:r w:rsidRPr="001C35BC">
              <w:rPr>
                <w:sz w:val="24"/>
                <w:szCs w:val="24"/>
                <w:lang w:eastAsia="ru-RU"/>
              </w:rPr>
              <w:t>Личная</w:t>
            </w:r>
            <w:r w:rsidRPr="001C35BC">
              <w:rPr>
                <w:spacing w:val="-2"/>
                <w:sz w:val="24"/>
                <w:szCs w:val="24"/>
                <w:lang w:eastAsia="ru-RU"/>
              </w:rPr>
              <w:t xml:space="preserve"> </w:t>
            </w:r>
            <w:r w:rsidRPr="001C35BC">
              <w:rPr>
                <w:sz w:val="24"/>
                <w:szCs w:val="24"/>
                <w:lang w:eastAsia="ru-RU"/>
              </w:rPr>
              <w:t>гигиена.</w:t>
            </w:r>
          </w:p>
        </w:tc>
        <w:tc>
          <w:tcPr>
            <w:tcW w:w="852" w:type="dxa"/>
          </w:tcPr>
          <w:p w14:paraId="2B0DD842" w14:textId="77777777" w:rsidR="008540C3" w:rsidRPr="001C35BC" w:rsidRDefault="00DA024E">
            <w:pPr>
              <w:widowControl/>
              <w:autoSpaceDE/>
              <w:autoSpaceDN/>
              <w:spacing w:line="267" w:lineRule="exact"/>
              <w:ind w:left="9"/>
              <w:jc w:val="center"/>
              <w:rPr>
                <w:sz w:val="24"/>
                <w:szCs w:val="24"/>
                <w:lang w:eastAsia="ru-RU"/>
              </w:rPr>
            </w:pPr>
            <w:r w:rsidRPr="001C35B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1" w:type="dxa"/>
          </w:tcPr>
          <w:p w14:paraId="47B25C37" w14:textId="77777777" w:rsidR="008540C3" w:rsidRPr="001C35BC" w:rsidRDefault="00DA024E">
            <w:pPr>
              <w:widowControl/>
              <w:autoSpaceDE/>
              <w:autoSpaceDN/>
              <w:spacing w:line="267" w:lineRule="exact"/>
              <w:ind w:right="426"/>
              <w:jc w:val="right"/>
              <w:rPr>
                <w:sz w:val="24"/>
                <w:szCs w:val="24"/>
                <w:lang w:eastAsia="ru-RU"/>
              </w:rPr>
            </w:pPr>
            <w:r w:rsidRPr="001C35B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7" w:type="dxa"/>
          </w:tcPr>
          <w:p w14:paraId="46B34A60" w14:textId="77777777" w:rsidR="008540C3" w:rsidRPr="001C35BC" w:rsidRDefault="00DA024E">
            <w:pPr>
              <w:widowControl/>
              <w:autoSpaceDE/>
              <w:autoSpaceDN/>
              <w:spacing w:line="267" w:lineRule="exact"/>
              <w:ind w:left="9"/>
              <w:jc w:val="center"/>
              <w:rPr>
                <w:sz w:val="24"/>
                <w:szCs w:val="24"/>
                <w:lang w:eastAsia="ru-RU"/>
              </w:rPr>
            </w:pPr>
            <w:r w:rsidRPr="001C35BC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</w:tcPr>
          <w:p w14:paraId="714C5EB1" w14:textId="77777777" w:rsidR="008540C3" w:rsidRPr="001C35BC" w:rsidRDefault="00DA024E">
            <w:pPr>
              <w:widowControl/>
              <w:autoSpaceDE/>
              <w:autoSpaceDN/>
              <w:spacing w:line="267" w:lineRule="exact"/>
              <w:ind w:left="184" w:right="181"/>
              <w:jc w:val="center"/>
              <w:rPr>
                <w:sz w:val="24"/>
                <w:szCs w:val="24"/>
                <w:lang w:eastAsia="ru-RU"/>
              </w:rPr>
            </w:pPr>
            <w:r w:rsidRPr="001C35BC">
              <w:rPr>
                <w:sz w:val="24"/>
                <w:szCs w:val="24"/>
                <w:lang w:eastAsia="ru-RU"/>
              </w:rPr>
              <w:t>беседа</w:t>
            </w:r>
          </w:p>
        </w:tc>
      </w:tr>
      <w:tr w:rsidR="008540C3" w:rsidRPr="001C35BC" w14:paraId="0E2B77AF" w14:textId="77777777">
        <w:trPr>
          <w:trHeight w:val="551"/>
        </w:trPr>
        <w:tc>
          <w:tcPr>
            <w:tcW w:w="607" w:type="dxa"/>
          </w:tcPr>
          <w:p w14:paraId="3458CDC2" w14:textId="77777777" w:rsidR="008540C3" w:rsidRPr="001C35BC" w:rsidRDefault="00DA024E">
            <w:pPr>
              <w:widowControl/>
              <w:autoSpaceDE/>
              <w:autoSpaceDN/>
              <w:spacing w:line="267" w:lineRule="exact"/>
              <w:ind w:left="242"/>
              <w:rPr>
                <w:sz w:val="24"/>
                <w:szCs w:val="24"/>
                <w:lang w:eastAsia="ru-RU"/>
              </w:rPr>
            </w:pPr>
            <w:r w:rsidRPr="001C35BC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37" w:type="dxa"/>
          </w:tcPr>
          <w:p w14:paraId="50237E9F" w14:textId="77777777" w:rsidR="008540C3" w:rsidRPr="001C35BC" w:rsidRDefault="00DA024E">
            <w:pPr>
              <w:widowControl/>
              <w:autoSpaceDE/>
              <w:autoSpaceDN/>
              <w:ind w:left="105" w:right="622"/>
              <w:rPr>
                <w:sz w:val="24"/>
                <w:szCs w:val="24"/>
                <w:lang w:eastAsia="ru-RU"/>
              </w:rPr>
            </w:pPr>
            <w:r w:rsidRPr="001C35BC">
              <w:rPr>
                <w:sz w:val="24"/>
                <w:szCs w:val="24"/>
                <w:lang w:eastAsia="ru-RU"/>
              </w:rPr>
              <w:t>Специальная</w:t>
            </w:r>
            <w:r w:rsidRPr="001C35BC">
              <w:rPr>
                <w:spacing w:val="-5"/>
                <w:sz w:val="24"/>
                <w:szCs w:val="24"/>
                <w:lang w:eastAsia="ru-RU"/>
              </w:rPr>
              <w:t xml:space="preserve"> </w:t>
            </w:r>
            <w:r w:rsidRPr="001C35BC">
              <w:rPr>
                <w:sz w:val="24"/>
                <w:szCs w:val="24"/>
                <w:lang w:eastAsia="ru-RU"/>
              </w:rPr>
              <w:t>и</w:t>
            </w:r>
            <w:r w:rsidRPr="001C35BC">
              <w:rPr>
                <w:spacing w:val="-5"/>
                <w:sz w:val="24"/>
                <w:szCs w:val="24"/>
                <w:lang w:eastAsia="ru-RU"/>
              </w:rPr>
              <w:t xml:space="preserve"> </w:t>
            </w:r>
            <w:r w:rsidRPr="001C35BC">
              <w:rPr>
                <w:sz w:val="24"/>
                <w:szCs w:val="24"/>
                <w:lang w:eastAsia="ru-RU"/>
              </w:rPr>
              <w:t>общефизическая</w:t>
            </w:r>
            <w:r w:rsidRPr="001C35BC">
              <w:rPr>
                <w:spacing w:val="-57"/>
                <w:sz w:val="24"/>
                <w:szCs w:val="24"/>
                <w:lang w:eastAsia="ru-RU"/>
              </w:rPr>
              <w:t xml:space="preserve"> </w:t>
            </w:r>
            <w:r w:rsidRPr="001C35BC">
              <w:rPr>
                <w:sz w:val="24"/>
                <w:szCs w:val="24"/>
                <w:lang w:eastAsia="ru-RU"/>
              </w:rPr>
              <w:t>подготовка</w:t>
            </w:r>
          </w:p>
        </w:tc>
        <w:tc>
          <w:tcPr>
            <w:tcW w:w="852" w:type="dxa"/>
          </w:tcPr>
          <w:p w14:paraId="768C4FFC" w14:textId="77777777" w:rsidR="008540C3" w:rsidRPr="001C35BC" w:rsidRDefault="00DA024E">
            <w:pPr>
              <w:widowControl/>
              <w:autoSpaceDE/>
              <w:autoSpaceDN/>
              <w:spacing w:line="267" w:lineRule="exact"/>
              <w:ind w:left="103" w:right="94"/>
              <w:jc w:val="center"/>
              <w:rPr>
                <w:sz w:val="24"/>
                <w:szCs w:val="24"/>
                <w:lang w:eastAsia="ru-RU"/>
              </w:rPr>
            </w:pPr>
            <w:r w:rsidRPr="001C35BC">
              <w:rPr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1" w:type="dxa"/>
          </w:tcPr>
          <w:p w14:paraId="56B8CE96" w14:textId="77777777" w:rsidR="008540C3" w:rsidRPr="001C35BC" w:rsidRDefault="00DA024E">
            <w:pPr>
              <w:widowControl/>
              <w:autoSpaceDE/>
              <w:autoSpaceDN/>
              <w:spacing w:line="267" w:lineRule="exact"/>
              <w:ind w:right="426"/>
              <w:jc w:val="right"/>
              <w:rPr>
                <w:sz w:val="24"/>
                <w:szCs w:val="24"/>
                <w:lang w:eastAsia="ru-RU"/>
              </w:rPr>
            </w:pPr>
            <w:r w:rsidRPr="001C35B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7" w:type="dxa"/>
          </w:tcPr>
          <w:p w14:paraId="794F76BA" w14:textId="77777777" w:rsidR="008540C3" w:rsidRPr="001C35BC" w:rsidRDefault="00DA024E">
            <w:pPr>
              <w:widowControl/>
              <w:autoSpaceDE/>
              <w:autoSpaceDN/>
              <w:spacing w:line="267" w:lineRule="exact"/>
              <w:ind w:left="96" w:right="85"/>
              <w:jc w:val="center"/>
              <w:rPr>
                <w:sz w:val="24"/>
                <w:szCs w:val="24"/>
                <w:lang w:eastAsia="ru-RU"/>
              </w:rPr>
            </w:pPr>
            <w:r w:rsidRPr="001C35BC">
              <w:rPr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843" w:type="dxa"/>
          </w:tcPr>
          <w:p w14:paraId="26D47C3E" w14:textId="77777777" w:rsidR="008540C3" w:rsidRPr="001C35BC" w:rsidRDefault="00DA024E">
            <w:pPr>
              <w:widowControl/>
              <w:autoSpaceDE/>
              <w:autoSpaceDN/>
              <w:ind w:left="188" w:right="179"/>
              <w:jc w:val="center"/>
              <w:rPr>
                <w:sz w:val="24"/>
                <w:szCs w:val="24"/>
                <w:lang w:eastAsia="ru-RU"/>
              </w:rPr>
            </w:pPr>
            <w:r w:rsidRPr="001C35BC">
              <w:rPr>
                <w:sz w:val="24"/>
                <w:szCs w:val="24"/>
                <w:lang w:eastAsia="ru-RU"/>
              </w:rPr>
              <w:t>тестирование,</w:t>
            </w:r>
            <w:r w:rsidRPr="001C35BC">
              <w:rPr>
                <w:spacing w:val="-57"/>
                <w:sz w:val="24"/>
                <w:szCs w:val="24"/>
                <w:lang w:eastAsia="ru-RU"/>
              </w:rPr>
              <w:t xml:space="preserve"> </w:t>
            </w:r>
            <w:r w:rsidRPr="001C35BC">
              <w:rPr>
                <w:sz w:val="24"/>
                <w:szCs w:val="24"/>
                <w:lang w:eastAsia="ru-RU"/>
              </w:rPr>
              <w:t>сдача</w:t>
            </w:r>
            <w:r w:rsidRPr="001C35BC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1C35BC">
              <w:rPr>
                <w:sz w:val="24"/>
                <w:szCs w:val="24"/>
                <w:lang w:eastAsia="ru-RU"/>
              </w:rPr>
              <w:t>нормативов</w:t>
            </w:r>
          </w:p>
        </w:tc>
      </w:tr>
      <w:tr w:rsidR="008540C3" w:rsidRPr="001C35BC" w14:paraId="423F1ED5" w14:textId="77777777">
        <w:trPr>
          <w:trHeight w:val="551"/>
        </w:trPr>
        <w:tc>
          <w:tcPr>
            <w:tcW w:w="607" w:type="dxa"/>
          </w:tcPr>
          <w:p w14:paraId="69397523" w14:textId="77777777" w:rsidR="008540C3" w:rsidRPr="001C35BC" w:rsidRDefault="00DA024E">
            <w:pPr>
              <w:widowControl/>
              <w:autoSpaceDE/>
              <w:autoSpaceDN/>
              <w:spacing w:line="267" w:lineRule="exact"/>
              <w:ind w:left="242"/>
              <w:rPr>
                <w:sz w:val="24"/>
                <w:szCs w:val="24"/>
                <w:lang w:eastAsia="ru-RU"/>
              </w:rPr>
            </w:pPr>
            <w:r w:rsidRPr="001C35BC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37" w:type="dxa"/>
          </w:tcPr>
          <w:p w14:paraId="7DE17C8A" w14:textId="77777777" w:rsidR="008540C3" w:rsidRPr="001C35BC" w:rsidRDefault="00DA024E">
            <w:pPr>
              <w:widowControl/>
              <w:autoSpaceDE/>
              <w:autoSpaceDN/>
              <w:spacing w:line="267" w:lineRule="exact"/>
              <w:ind w:left="105"/>
              <w:rPr>
                <w:sz w:val="24"/>
                <w:szCs w:val="24"/>
                <w:lang w:eastAsia="ru-RU"/>
              </w:rPr>
            </w:pPr>
            <w:r w:rsidRPr="001C35BC">
              <w:rPr>
                <w:sz w:val="24"/>
                <w:szCs w:val="24"/>
                <w:lang w:eastAsia="ru-RU"/>
              </w:rPr>
              <w:t>Техническая</w:t>
            </w:r>
            <w:r w:rsidRPr="001C35BC">
              <w:rPr>
                <w:spacing w:val="-3"/>
                <w:sz w:val="24"/>
                <w:szCs w:val="24"/>
                <w:lang w:eastAsia="ru-RU"/>
              </w:rPr>
              <w:t xml:space="preserve"> </w:t>
            </w:r>
            <w:r w:rsidRPr="001C35BC">
              <w:rPr>
                <w:sz w:val="24"/>
                <w:szCs w:val="24"/>
                <w:lang w:eastAsia="ru-RU"/>
              </w:rPr>
              <w:t>подготовка</w:t>
            </w:r>
          </w:p>
        </w:tc>
        <w:tc>
          <w:tcPr>
            <w:tcW w:w="852" w:type="dxa"/>
          </w:tcPr>
          <w:p w14:paraId="675DD067" w14:textId="77777777" w:rsidR="008540C3" w:rsidRPr="001C35BC" w:rsidRDefault="00DA024E">
            <w:pPr>
              <w:widowControl/>
              <w:autoSpaceDE/>
              <w:autoSpaceDN/>
              <w:spacing w:line="267" w:lineRule="exact"/>
              <w:ind w:left="103" w:right="94"/>
              <w:jc w:val="center"/>
              <w:rPr>
                <w:sz w:val="24"/>
                <w:szCs w:val="24"/>
                <w:lang w:eastAsia="ru-RU"/>
              </w:rPr>
            </w:pPr>
            <w:r w:rsidRPr="001C35BC">
              <w:rPr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91" w:type="dxa"/>
          </w:tcPr>
          <w:p w14:paraId="41A011C6" w14:textId="77777777" w:rsidR="008540C3" w:rsidRPr="001C35BC" w:rsidRDefault="00DA024E">
            <w:pPr>
              <w:widowControl/>
              <w:autoSpaceDE/>
              <w:autoSpaceDN/>
              <w:spacing w:line="267" w:lineRule="exact"/>
              <w:ind w:right="426"/>
              <w:jc w:val="right"/>
              <w:rPr>
                <w:sz w:val="24"/>
                <w:szCs w:val="24"/>
                <w:lang w:eastAsia="ru-RU"/>
              </w:rPr>
            </w:pPr>
            <w:r w:rsidRPr="001C35BC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7" w:type="dxa"/>
          </w:tcPr>
          <w:p w14:paraId="14770559" w14:textId="77777777" w:rsidR="008540C3" w:rsidRPr="001C35BC" w:rsidRDefault="00DA024E">
            <w:pPr>
              <w:widowControl/>
              <w:autoSpaceDE/>
              <w:autoSpaceDN/>
              <w:spacing w:line="267" w:lineRule="exact"/>
              <w:ind w:left="96" w:right="85"/>
              <w:jc w:val="center"/>
              <w:rPr>
                <w:sz w:val="24"/>
                <w:szCs w:val="24"/>
                <w:lang w:eastAsia="ru-RU"/>
              </w:rPr>
            </w:pPr>
            <w:r w:rsidRPr="001C35BC">
              <w:rPr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43" w:type="dxa"/>
          </w:tcPr>
          <w:p w14:paraId="30A664A9" w14:textId="77777777" w:rsidR="008540C3" w:rsidRPr="001C35BC" w:rsidRDefault="00DA024E">
            <w:pPr>
              <w:widowControl/>
              <w:autoSpaceDE/>
              <w:autoSpaceDN/>
              <w:ind w:left="188" w:right="179"/>
              <w:jc w:val="center"/>
              <w:rPr>
                <w:sz w:val="24"/>
                <w:szCs w:val="24"/>
                <w:lang w:eastAsia="ru-RU"/>
              </w:rPr>
            </w:pPr>
            <w:r w:rsidRPr="001C35BC">
              <w:rPr>
                <w:sz w:val="24"/>
                <w:szCs w:val="24"/>
                <w:lang w:eastAsia="ru-RU"/>
              </w:rPr>
              <w:t>тестирование,</w:t>
            </w:r>
            <w:r w:rsidRPr="001C35BC">
              <w:rPr>
                <w:spacing w:val="-57"/>
                <w:sz w:val="24"/>
                <w:szCs w:val="24"/>
                <w:lang w:eastAsia="ru-RU"/>
              </w:rPr>
              <w:t xml:space="preserve"> </w:t>
            </w:r>
            <w:r w:rsidRPr="001C35BC">
              <w:rPr>
                <w:sz w:val="24"/>
                <w:szCs w:val="24"/>
                <w:lang w:eastAsia="ru-RU"/>
              </w:rPr>
              <w:t>игровая</w:t>
            </w:r>
            <w:r w:rsidRPr="001C35BC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1C35BC">
              <w:rPr>
                <w:sz w:val="24"/>
                <w:szCs w:val="24"/>
                <w:lang w:eastAsia="ru-RU"/>
              </w:rPr>
              <w:t>практика</w:t>
            </w:r>
          </w:p>
        </w:tc>
      </w:tr>
      <w:tr w:rsidR="008540C3" w:rsidRPr="001C35BC" w14:paraId="4AF8CFA1" w14:textId="77777777">
        <w:trPr>
          <w:trHeight w:val="551"/>
        </w:trPr>
        <w:tc>
          <w:tcPr>
            <w:tcW w:w="607" w:type="dxa"/>
          </w:tcPr>
          <w:p w14:paraId="154EF566" w14:textId="77777777" w:rsidR="008540C3" w:rsidRPr="001C35BC" w:rsidRDefault="00DA024E">
            <w:pPr>
              <w:widowControl/>
              <w:autoSpaceDE/>
              <w:autoSpaceDN/>
              <w:spacing w:line="267" w:lineRule="exact"/>
              <w:ind w:left="242"/>
              <w:rPr>
                <w:sz w:val="24"/>
                <w:szCs w:val="24"/>
                <w:lang w:eastAsia="ru-RU"/>
              </w:rPr>
            </w:pPr>
            <w:r w:rsidRPr="001C35BC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37" w:type="dxa"/>
          </w:tcPr>
          <w:p w14:paraId="2C080498" w14:textId="77777777" w:rsidR="008540C3" w:rsidRPr="001C35BC" w:rsidRDefault="00DA024E">
            <w:pPr>
              <w:widowControl/>
              <w:autoSpaceDE/>
              <w:autoSpaceDN/>
              <w:spacing w:line="267" w:lineRule="exact"/>
              <w:ind w:left="105"/>
              <w:rPr>
                <w:sz w:val="24"/>
                <w:szCs w:val="24"/>
                <w:lang w:eastAsia="ru-RU"/>
              </w:rPr>
            </w:pPr>
            <w:r w:rsidRPr="001C35BC">
              <w:rPr>
                <w:sz w:val="24"/>
                <w:szCs w:val="24"/>
                <w:lang w:eastAsia="ru-RU"/>
              </w:rPr>
              <w:t>Тактика</w:t>
            </w:r>
            <w:r w:rsidRPr="001C35BC">
              <w:rPr>
                <w:spacing w:val="-2"/>
                <w:sz w:val="24"/>
                <w:szCs w:val="24"/>
                <w:lang w:eastAsia="ru-RU"/>
              </w:rPr>
              <w:t xml:space="preserve"> </w:t>
            </w:r>
            <w:r w:rsidRPr="001C35BC">
              <w:rPr>
                <w:sz w:val="24"/>
                <w:szCs w:val="24"/>
                <w:lang w:eastAsia="ru-RU"/>
              </w:rPr>
              <w:t>и</w:t>
            </w:r>
            <w:r w:rsidRPr="001C35BC">
              <w:rPr>
                <w:spacing w:val="-3"/>
                <w:sz w:val="24"/>
                <w:szCs w:val="24"/>
                <w:lang w:eastAsia="ru-RU"/>
              </w:rPr>
              <w:t xml:space="preserve"> </w:t>
            </w:r>
            <w:r w:rsidRPr="001C35BC">
              <w:rPr>
                <w:sz w:val="24"/>
                <w:szCs w:val="24"/>
                <w:lang w:eastAsia="ru-RU"/>
              </w:rPr>
              <w:t>тактическая</w:t>
            </w:r>
            <w:r w:rsidRPr="001C35BC">
              <w:rPr>
                <w:spacing w:val="-1"/>
                <w:sz w:val="24"/>
                <w:szCs w:val="24"/>
                <w:lang w:eastAsia="ru-RU"/>
              </w:rPr>
              <w:t xml:space="preserve"> </w:t>
            </w:r>
            <w:r w:rsidRPr="001C35BC">
              <w:rPr>
                <w:sz w:val="24"/>
                <w:szCs w:val="24"/>
                <w:lang w:eastAsia="ru-RU"/>
              </w:rPr>
              <w:t>подготовка</w:t>
            </w:r>
          </w:p>
        </w:tc>
        <w:tc>
          <w:tcPr>
            <w:tcW w:w="852" w:type="dxa"/>
          </w:tcPr>
          <w:p w14:paraId="1F116887" w14:textId="77777777" w:rsidR="008540C3" w:rsidRPr="001C35BC" w:rsidRDefault="00DA024E">
            <w:pPr>
              <w:widowControl/>
              <w:autoSpaceDE/>
              <w:autoSpaceDN/>
              <w:spacing w:line="267" w:lineRule="exact"/>
              <w:ind w:left="103" w:right="94"/>
              <w:jc w:val="center"/>
              <w:rPr>
                <w:sz w:val="24"/>
                <w:szCs w:val="24"/>
                <w:lang w:eastAsia="ru-RU"/>
              </w:rPr>
            </w:pPr>
            <w:r w:rsidRPr="001C35BC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1" w:type="dxa"/>
          </w:tcPr>
          <w:p w14:paraId="27B1F6DB" w14:textId="77777777" w:rsidR="008540C3" w:rsidRPr="001C35BC" w:rsidRDefault="00DA024E">
            <w:pPr>
              <w:widowControl/>
              <w:autoSpaceDE/>
              <w:autoSpaceDN/>
              <w:spacing w:line="267" w:lineRule="exact"/>
              <w:ind w:right="426"/>
              <w:jc w:val="right"/>
              <w:rPr>
                <w:sz w:val="24"/>
                <w:szCs w:val="24"/>
                <w:lang w:eastAsia="ru-RU"/>
              </w:rPr>
            </w:pPr>
            <w:r w:rsidRPr="001C35BC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7" w:type="dxa"/>
          </w:tcPr>
          <w:p w14:paraId="1E9E4D00" w14:textId="77777777" w:rsidR="008540C3" w:rsidRPr="001C35BC" w:rsidRDefault="00DA024E">
            <w:pPr>
              <w:widowControl/>
              <w:autoSpaceDE/>
              <w:autoSpaceDN/>
              <w:spacing w:line="267" w:lineRule="exact"/>
              <w:ind w:left="11"/>
              <w:jc w:val="center"/>
              <w:rPr>
                <w:sz w:val="24"/>
                <w:szCs w:val="24"/>
                <w:lang w:eastAsia="ru-RU"/>
              </w:rPr>
            </w:pPr>
            <w:r w:rsidRPr="001C35BC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14:paraId="56687AA0" w14:textId="77777777" w:rsidR="008540C3" w:rsidRPr="001C35BC" w:rsidRDefault="00DA024E">
            <w:pPr>
              <w:widowControl/>
              <w:autoSpaceDE/>
              <w:autoSpaceDN/>
              <w:ind w:left="188" w:right="181"/>
              <w:jc w:val="center"/>
              <w:rPr>
                <w:sz w:val="24"/>
                <w:szCs w:val="24"/>
                <w:lang w:eastAsia="ru-RU"/>
              </w:rPr>
            </w:pPr>
            <w:r w:rsidRPr="001C35BC">
              <w:rPr>
                <w:sz w:val="24"/>
                <w:szCs w:val="24"/>
                <w:lang w:eastAsia="ru-RU"/>
              </w:rPr>
              <w:t>беседа, опрос,</w:t>
            </w:r>
            <w:r w:rsidRPr="001C35BC">
              <w:rPr>
                <w:spacing w:val="-57"/>
                <w:sz w:val="24"/>
                <w:szCs w:val="24"/>
                <w:lang w:eastAsia="ru-RU"/>
              </w:rPr>
              <w:t xml:space="preserve"> </w:t>
            </w:r>
            <w:r w:rsidRPr="001C35BC">
              <w:rPr>
                <w:spacing w:val="-1"/>
                <w:sz w:val="24"/>
                <w:szCs w:val="24"/>
                <w:lang w:eastAsia="ru-RU"/>
              </w:rPr>
              <w:t>соревнования,</w:t>
            </w:r>
            <w:r w:rsidRPr="001C35BC">
              <w:rPr>
                <w:spacing w:val="-57"/>
                <w:sz w:val="24"/>
                <w:szCs w:val="24"/>
                <w:lang w:eastAsia="ru-RU"/>
              </w:rPr>
              <w:t xml:space="preserve"> </w:t>
            </w:r>
            <w:r w:rsidRPr="001C35BC">
              <w:rPr>
                <w:sz w:val="24"/>
                <w:szCs w:val="24"/>
                <w:lang w:eastAsia="ru-RU"/>
              </w:rPr>
              <w:t>игровая</w:t>
            </w:r>
            <w:r w:rsidRPr="001C35BC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1C35BC">
              <w:rPr>
                <w:sz w:val="24"/>
                <w:szCs w:val="24"/>
                <w:lang w:eastAsia="ru-RU"/>
              </w:rPr>
              <w:t>практика</w:t>
            </w:r>
          </w:p>
        </w:tc>
      </w:tr>
      <w:tr w:rsidR="008540C3" w:rsidRPr="001C35BC" w14:paraId="18031016" w14:textId="77777777">
        <w:trPr>
          <w:trHeight w:val="551"/>
        </w:trPr>
        <w:tc>
          <w:tcPr>
            <w:tcW w:w="607" w:type="dxa"/>
          </w:tcPr>
          <w:p w14:paraId="23A0C958" w14:textId="77777777" w:rsidR="008540C3" w:rsidRPr="001C35BC" w:rsidRDefault="00DA024E">
            <w:pPr>
              <w:widowControl/>
              <w:autoSpaceDE/>
              <w:autoSpaceDN/>
              <w:spacing w:line="267" w:lineRule="exact"/>
              <w:ind w:left="242"/>
              <w:rPr>
                <w:sz w:val="24"/>
                <w:szCs w:val="24"/>
                <w:lang w:eastAsia="ru-RU"/>
              </w:rPr>
            </w:pPr>
            <w:r w:rsidRPr="001C35BC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37" w:type="dxa"/>
          </w:tcPr>
          <w:p w14:paraId="7332E8A0" w14:textId="77777777" w:rsidR="008540C3" w:rsidRPr="001C35BC" w:rsidRDefault="00DA024E">
            <w:pPr>
              <w:widowControl/>
              <w:autoSpaceDE/>
              <w:autoSpaceDN/>
              <w:ind w:left="105" w:right="518"/>
              <w:rPr>
                <w:sz w:val="24"/>
                <w:szCs w:val="24"/>
                <w:lang w:eastAsia="ru-RU"/>
              </w:rPr>
            </w:pPr>
            <w:r w:rsidRPr="001C35BC">
              <w:rPr>
                <w:sz w:val="24"/>
                <w:szCs w:val="24"/>
                <w:lang w:eastAsia="ru-RU"/>
              </w:rPr>
              <w:t>История и современное развитие</w:t>
            </w:r>
            <w:r w:rsidRPr="001C35BC">
              <w:rPr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1C35BC">
              <w:rPr>
                <w:sz w:val="24"/>
                <w:szCs w:val="24"/>
                <w:lang w:eastAsia="ru-RU"/>
              </w:rPr>
              <w:t>настольного</w:t>
            </w:r>
            <w:r w:rsidRPr="001C35BC">
              <w:rPr>
                <w:spacing w:val="-1"/>
                <w:sz w:val="24"/>
                <w:szCs w:val="24"/>
                <w:lang w:eastAsia="ru-RU"/>
              </w:rPr>
              <w:t xml:space="preserve"> </w:t>
            </w:r>
            <w:r w:rsidRPr="001C35BC">
              <w:rPr>
                <w:sz w:val="24"/>
                <w:szCs w:val="24"/>
                <w:lang w:eastAsia="ru-RU"/>
              </w:rPr>
              <w:t>тенниса</w:t>
            </w:r>
          </w:p>
        </w:tc>
        <w:tc>
          <w:tcPr>
            <w:tcW w:w="852" w:type="dxa"/>
          </w:tcPr>
          <w:p w14:paraId="3110EDE0" w14:textId="77777777" w:rsidR="008540C3" w:rsidRPr="001C35BC" w:rsidRDefault="00DA024E">
            <w:pPr>
              <w:widowControl/>
              <w:autoSpaceDE/>
              <w:autoSpaceDN/>
              <w:spacing w:line="267" w:lineRule="exact"/>
              <w:ind w:left="9"/>
              <w:jc w:val="center"/>
              <w:rPr>
                <w:sz w:val="24"/>
                <w:szCs w:val="24"/>
                <w:lang w:eastAsia="ru-RU"/>
              </w:rPr>
            </w:pPr>
            <w:r w:rsidRPr="001C35B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1" w:type="dxa"/>
          </w:tcPr>
          <w:p w14:paraId="73D48CAF" w14:textId="77777777" w:rsidR="008540C3" w:rsidRPr="001C35BC" w:rsidRDefault="00DA024E">
            <w:pPr>
              <w:widowControl/>
              <w:autoSpaceDE/>
              <w:autoSpaceDN/>
              <w:spacing w:line="267" w:lineRule="exact"/>
              <w:ind w:right="426"/>
              <w:jc w:val="right"/>
              <w:rPr>
                <w:sz w:val="24"/>
                <w:szCs w:val="24"/>
                <w:lang w:eastAsia="ru-RU"/>
              </w:rPr>
            </w:pPr>
            <w:r w:rsidRPr="001C35B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7" w:type="dxa"/>
          </w:tcPr>
          <w:p w14:paraId="3D18D0D7" w14:textId="77777777" w:rsidR="008540C3" w:rsidRPr="001C35BC" w:rsidRDefault="00DA024E">
            <w:pPr>
              <w:widowControl/>
              <w:autoSpaceDE/>
              <w:autoSpaceDN/>
              <w:spacing w:line="267" w:lineRule="exact"/>
              <w:ind w:left="9"/>
              <w:jc w:val="center"/>
              <w:rPr>
                <w:sz w:val="24"/>
                <w:szCs w:val="24"/>
                <w:lang w:eastAsia="ru-RU"/>
              </w:rPr>
            </w:pPr>
            <w:r w:rsidRPr="001C35BC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</w:tcPr>
          <w:p w14:paraId="322257C5" w14:textId="77777777" w:rsidR="008540C3" w:rsidRPr="001C35BC" w:rsidRDefault="00DA024E">
            <w:pPr>
              <w:widowControl/>
              <w:autoSpaceDE/>
              <w:autoSpaceDN/>
              <w:spacing w:line="267" w:lineRule="exact"/>
              <w:ind w:left="188" w:right="180"/>
              <w:jc w:val="center"/>
              <w:rPr>
                <w:sz w:val="24"/>
                <w:szCs w:val="24"/>
                <w:lang w:eastAsia="ru-RU"/>
              </w:rPr>
            </w:pPr>
            <w:r w:rsidRPr="001C35BC">
              <w:rPr>
                <w:sz w:val="24"/>
                <w:szCs w:val="24"/>
                <w:lang w:eastAsia="ru-RU"/>
              </w:rPr>
              <w:t>беседа,</w:t>
            </w:r>
            <w:r w:rsidRPr="001C35BC">
              <w:rPr>
                <w:spacing w:val="-2"/>
                <w:sz w:val="24"/>
                <w:szCs w:val="24"/>
                <w:lang w:eastAsia="ru-RU"/>
              </w:rPr>
              <w:t xml:space="preserve"> </w:t>
            </w:r>
            <w:r w:rsidRPr="001C35BC">
              <w:rPr>
                <w:sz w:val="24"/>
                <w:szCs w:val="24"/>
                <w:lang w:eastAsia="ru-RU"/>
              </w:rPr>
              <w:t>опрос</w:t>
            </w:r>
          </w:p>
        </w:tc>
      </w:tr>
      <w:tr w:rsidR="008540C3" w:rsidRPr="001C35BC" w14:paraId="74DD6FBF" w14:textId="77777777">
        <w:trPr>
          <w:trHeight w:val="551"/>
        </w:trPr>
        <w:tc>
          <w:tcPr>
            <w:tcW w:w="607" w:type="dxa"/>
          </w:tcPr>
          <w:p w14:paraId="1F638A5A" w14:textId="77777777" w:rsidR="008540C3" w:rsidRPr="001C35BC" w:rsidRDefault="00DA024E">
            <w:pPr>
              <w:widowControl/>
              <w:autoSpaceDE/>
              <w:autoSpaceDN/>
              <w:spacing w:line="269" w:lineRule="exact"/>
              <w:ind w:left="242"/>
              <w:rPr>
                <w:sz w:val="24"/>
                <w:szCs w:val="24"/>
                <w:lang w:eastAsia="ru-RU"/>
              </w:rPr>
            </w:pPr>
            <w:r w:rsidRPr="001C35BC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37" w:type="dxa"/>
          </w:tcPr>
          <w:p w14:paraId="1DBA81DC" w14:textId="77777777" w:rsidR="008540C3" w:rsidRPr="001C35BC" w:rsidRDefault="00DA024E">
            <w:pPr>
              <w:widowControl/>
              <w:autoSpaceDE/>
              <w:autoSpaceDN/>
              <w:spacing w:line="269" w:lineRule="exact"/>
              <w:ind w:left="105"/>
              <w:rPr>
                <w:sz w:val="24"/>
                <w:szCs w:val="24"/>
                <w:lang w:eastAsia="ru-RU"/>
              </w:rPr>
            </w:pPr>
            <w:r w:rsidRPr="001C35BC">
              <w:rPr>
                <w:sz w:val="24"/>
                <w:szCs w:val="24"/>
                <w:lang w:eastAsia="ru-RU"/>
              </w:rPr>
              <w:t>Игра</w:t>
            </w:r>
            <w:r w:rsidRPr="001C35BC">
              <w:rPr>
                <w:spacing w:val="-3"/>
                <w:sz w:val="24"/>
                <w:szCs w:val="24"/>
                <w:lang w:eastAsia="ru-RU"/>
              </w:rPr>
              <w:t xml:space="preserve"> </w:t>
            </w:r>
            <w:r w:rsidRPr="001C35BC">
              <w:rPr>
                <w:sz w:val="24"/>
                <w:szCs w:val="24"/>
                <w:lang w:eastAsia="ru-RU"/>
              </w:rPr>
              <w:t>–</w:t>
            </w:r>
            <w:r w:rsidRPr="001C35BC">
              <w:rPr>
                <w:spacing w:val="-1"/>
                <w:sz w:val="24"/>
                <w:szCs w:val="24"/>
                <w:lang w:eastAsia="ru-RU"/>
              </w:rPr>
              <w:t xml:space="preserve"> </w:t>
            </w:r>
            <w:r w:rsidRPr="001C35BC">
              <w:rPr>
                <w:sz w:val="24"/>
                <w:szCs w:val="24"/>
                <w:lang w:eastAsia="ru-RU"/>
              </w:rPr>
              <w:t>на</w:t>
            </w:r>
            <w:r w:rsidRPr="001C35BC">
              <w:rPr>
                <w:spacing w:val="-2"/>
                <w:sz w:val="24"/>
                <w:szCs w:val="24"/>
                <w:lang w:eastAsia="ru-RU"/>
              </w:rPr>
              <w:t xml:space="preserve"> </w:t>
            </w:r>
            <w:r w:rsidRPr="001C35BC">
              <w:rPr>
                <w:sz w:val="24"/>
                <w:szCs w:val="24"/>
                <w:lang w:eastAsia="ru-RU"/>
              </w:rPr>
              <w:t>счет</w:t>
            </w:r>
          </w:p>
        </w:tc>
        <w:tc>
          <w:tcPr>
            <w:tcW w:w="852" w:type="dxa"/>
          </w:tcPr>
          <w:p w14:paraId="035A05E9" w14:textId="77777777" w:rsidR="008540C3" w:rsidRPr="001C35BC" w:rsidRDefault="00DA024E">
            <w:pPr>
              <w:widowControl/>
              <w:autoSpaceDE/>
              <w:autoSpaceDN/>
              <w:spacing w:line="269" w:lineRule="exact"/>
              <w:ind w:left="103" w:right="94"/>
              <w:jc w:val="center"/>
              <w:rPr>
                <w:sz w:val="24"/>
                <w:szCs w:val="24"/>
                <w:lang w:eastAsia="ru-RU"/>
              </w:rPr>
            </w:pPr>
            <w:r w:rsidRPr="001C35BC">
              <w:rPr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91" w:type="dxa"/>
          </w:tcPr>
          <w:p w14:paraId="497B052D" w14:textId="77777777" w:rsidR="008540C3" w:rsidRPr="001C35BC" w:rsidRDefault="00DA024E">
            <w:pPr>
              <w:widowControl/>
              <w:autoSpaceDE/>
              <w:autoSpaceDN/>
              <w:spacing w:line="269" w:lineRule="exact"/>
              <w:ind w:right="426"/>
              <w:jc w:val="right"/>
              <w:rPr>
                <w:sz w:val="24"/>
                <w:szCs w:val="24"/>
                <w:lang w:eastAsia="ru-RU"/>
              </w:rPr>
            </w:pPr>
            <w:r w:rsidRPr="001C35B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7" w:type="dxa"/>
          </w:tcPr>
          <w:p w14:paraId="4EB33090" w14:textId="77777777" w:rsidR="008540C3" w:rsidRPr="001C35BC" w:rsidRDefault="00DA024E">
            <w:pPr>
              <w:widowControl/>
              <w:autoSpaceDE/>
              <w:autoSpaceDN/>
              <w:spacing w:line="269" w:lineRule="exact"/>
              <w:ind w:left="96" w:right="85"/>
              <w:jc w:val="center"/>
              <w:rPr>
                <w:sz w:val="24"/>
                <w:szCs w:val="24"/>
                <w:lang w:eastAsia="ru-RU"/>
              </w:rPr>
            </w:pPr>
            <w:r w:rsidRPr="001C35BC">
              <w:rPr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843" w:type="dxa"/>
          </w:tcPr>
          <w:p w14:paraId="54D60A5E" w14:textId="77777777" w:rsidR="008540C3" w:rsidRPr="001C35BC" w:rsidRDefault="00DA024E">
            <w:pPr>
              <w:widowControl/>
              <w:autoSpaceDE/>
              <w:autoSpaceDN/>
              <w:spacing w:line="269" w:lineRule="exact"/>
              <w:ind w:left="188" w:right="181"/>
              <w:jc w:val="center"/>
              <w:rPr>
                <w:sz w:val="24"/>
                <w:szCs w:val="24"/>
                <w:lang w:eastAsia="ru-RU"/>
              </w:rPr>
            </w:pPr>
            <w:r w:rsidRPr="001C35BC">
              <w:rPr>
                <w:sz w:val="24"/>
                <w:szCs w:val="24"/>
                <w:lang w:eastAsia="ru-RU"/>
              </w:rPr>
              <w:t>соревнования</w:t>
            </w:r>
          </w:p>
        </w:tc>
      </w:tr>
      <w:tr w:rsidR="008540C3" w:rsidRPr="001C35BC" w14:paraId="27068569" w14:textId="77777777">
        <w:trPr>
          <w:trHeight w:val="551"/>
        </w:trPr>
        <w:tc>
          <w:tcPr>
            <w:tcW w:w="607" w:type="dxa"/>
          </w:tcPr>
          <w:p w14:paraId="36BDFF2B" w14:textId="77777777" w:rsidR="008540C3" w:rsidRPr="001C35BC" w:rsidRDefault="00DA024E">
            <w:pPr>
              <w:widowControl/>
              <w:autoSpaceDE/>
              <w:autoSpaceDN/>
              <w:spacing w:line="267" w:lineRule="exact"/>
              <w:ind w:left="182"/>
              <w:rPr>
                <w:sz w:val="24"/>
                <w:szCs w:val="24"/>
                <w:lang w:eastAsia="ru-RU"/>
              </w:rPr>
            </w:pPr>
            <w:r w:rsidRPr="001C35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37" w:type="dxa"/>
          </w:tcPr>
          <w:p w14:paraId="3782CD11" w14:textId="77777777" w:rsidR="008540C3" w:rsidRPr="001C35BC" w:rsidRDefault="00DA024E">
            <w:pPr>
              <w:widowControl/>
              <w:autoSpaceDE/>
              <w:autoSpaceDN/>
              <w:spacing w:line="267" w:lineRule="exact"/>
              <w:ind w:left="105"/>
              <w:rPr>
                <w:sz w:val="24"/>
                <w:szCs w:val="24"/>
                <w:lang w:eastAsia="ru-RU"/>
              </w:rPr>
            </w:pPr>
            <w:r w:rsidRPr="001C35BC">
              <w:rPr>
                <w:sz w:val="24"/>
                <w:szCs w:val="24"/>
                <w:lang w:eastAsia="ru-RU"/>
              </w:rPr>
              <w:t>Соревнования</w:t>
            </w:r>
          </w:p>
        </w:tc>
        <w:tc>
          <w:tcPr>
            <w:tcW w:w="852" w:type="dxa"/>
          </w:tcPr>
          <w:p w14:paraId="3696BA1F" w14:textId="77777777" w:rsidR="008540C3" w:rsidRPr="001C35BC" w:rsidRDefault="00DA024E">
            <w:pPr>
              <w:widowControl/>
              <w:autoSpaceDE/>
              <w:autoSpaceDN/>
              <w:spacing w:line="267" w:lineRule="exact"/>
              <w:ind w:left="103" w:right="94"/>
              <w:jc w:val="center"/>
              <w:rPr>
                <w:sz w:val="24"/>
                <w:szCs w:val="24"/>
                <w:lang w:eastAsia="ru-RU"/>
              </w:rPr>
            </w:pPr>
            <w:r w:rsidRPr="001C35BC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1" w:type="dxa"/>
          </w:tcPr>
          <w:p w14:paraId="43DF30EC" w14:textId="77777777" w:rsidR="008540C3" w:rsidRPr="001C35BC" w:rsidRDefault="00DA024E">
            <w:pPr>
              <w:widowControl/>
              <w:autoSpaceDE/>
              <w:autoSpaceDN/>
              <w:spacing w:line="267" w:lineRule="exact"/>
              <w:ind w:right="426"/>
              <w:jc w:val="right"/>
              <w:rPr>
                <w:sz w:val="24"/>
                <w:szCs w:val="24"/>
                <w:lang w:eastAsia="ru-RU"/>
              </w:rPr>
            </w:pPr>
            <w:r w:rsidRPr="001C35B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7" w:type="dxa"/>
          </w:tcPr>
          <w:p w14:paraId="4B39D24E" w14:textId="77777777" w:rsidR="008540C3" w:rsidRPr="001C35BC" w:rsidRDefault="00DA024E">
            <w:pPr>
              <w:widowControl/>
              <w:autoSpaceDE/>
              <w:autoSpaceDN/>
              <w:spacing w:line="267" w:lineRule="exact"/>
              <w:ind w:left="96" w:right="85"/>
              <w:jc w:val="center"/>
              <w:rPr>
                <w:sz w:val="24"/>
                <w:szCs w:val="24"/>
                <w:lang w:eastAsia="ru-RU"/>
              </w:rPr>
            </w:pPr>
            <w:r w:rsidRPr="001C35BC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</w:tcPr>
          <w:p w14:paraId="381E8ECE" w14:textId="77777777" w:rsidR="008540C3" w:rsidRPr="001C35BC" w:rsidRDefault="00DA024E">
            <w:pPr>
              <w:widowControl/>
              <w:autoSpaceDE/>
              <w:autoSpaceDN/>
              <w:ind w:left="426" w:right="409" w:firstLine="55"/>
              <w:rPr>
                <w:sz w:val="24"/>
                <w:szCs w:val="24"/>
                <w:lang w:eastAsia="ru-RU"/>
              </w:rPr>
            </w:pPr>
            <w:r w:rsidRPr="001C35BC">
              <w:rPr>
                <w:sz w:val="24"/>
                <w:szCs w:val="24"/>
                <w:lang w:eastAsia="ru-RU"/>
              </w:rPr>
              <w:t>рейтинг,</w:t>
            </w:r>
            <w:r w:rsidRPr="001C35BC">
              <w:rPr>
                <w:spacing w:val="-57"/>
                <w:sz w:val="24"/>
                <w:szCs w:val="24"/>
                <w:lang w:eastAsia="ru-RU"/>
              </w:rPr>
              <w:t xml:space="preserve"> </w:t>
            </w:r>
            <w:r w:rsidRPr="001C35BC">
              <w:rPr>
                <w:spacing w:val="-1"/>
                <w:sz w:val="24"/>
                <w:szCs w:val="24"/>
                <w:lang w:eastAsia="ru-RU"/>
              </w:rPr>
              <w:t>результат</w:t>
            </w:r>
          </w:p>
        </w:tc>
      </w:tr>
      <w:tr w:rsidR="008540C3" w:rsidRPr="001C35BC" w14:paraId="426F0E32" w14:textId="77777777">
        <w:trPr>
          <w:trHeight w:val="551"/>
        </w:trPr>
        <w:tc>
          <w:tcPr>
            <w:tcW w:w="607" w:type="dxa"/>
          </w:tcPr>
          <w:p w14:paraId="5FFE7FE0" w14:textId="77777777" w:rsidR="008540C3" w:rsidRPr="001C35BC" w:rsidRDefault="00DA024E">
            <w:pPr>
              <w:widowControl/>
              <w:autoSpaceDE/>
              <w:autoSpaceDN/>
              <w:spacing w:line="267" w:lineRule="exact"/>
              <w:ind w:left="182"/>
              <w:rPr>
                <w:sz w:val="24"/>
                <w:szCs w:val="24"/>
                <w:lang w:eastAsia="ru-RU"/>
              </w:rPr>
            </w:pPr>
            <w:r w:rsidRPr="001C35BC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37" w:type="dxa"/>
          </w:tcPr>
          <w:p w14:paraId="59BE6453" w14:textId="77777777" w:rsidR="008540C3" w:rsidRPr="001C35BC" w:rsidRDefault="00DA024E">
            <w:pPr>
              <w:widowControl/>
              <w:autoSpaceDE/>
              <w:autoSpaceDN/>
              <w:spacing w:line="267" w:lineRule="exact"/>
              <w:ind w:left="105"/>
              <w:rPr>
                <w:sz w:val="24"/>
                <w:szCs w:val="24"/>
                <w:lang w:eastAsia="ru-RU"/>
              </w:rPr>
            </w:pPr>
            <w:r w:rsidRPr="001C35BC">
              <w:rPr>
                <w:sz w:val="24"/>
                <w:szCs w:val="24"/>
                <w:lang w:eastAsia="ru-RU"/>
              </w:rPr>
              <w:t>Итоговое</w:t>
            </w:r>
            <w:r w:rsidRPr="001C35BC">
              <w:rPr>
                <w:spacing w:val="-5"/>
                <w:sz w:val="24"/>
                <w:szCs w:val="24"/>
                <w:lang w:eastAsia="ru-RU"/>
              </w:rPr>
              <w:t xml:space="preserve"> </w:t>
            </w:r>
            <w:r w:rsidRPr="001C35BC">
              <w:rPr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852" w:type="dxa"/>
          </w:tcPr>
          <w:p w14:paraId="5649AA79" w14:textId="77777777" w:rsidR="008540C3" w:rsidRPr="001C35BC" w:rsidRDefault="00DA024E">
            <w:pPr>
              <w:widowControl/>
              <w:autoSpaceDE/>
              <w:autoSpaceDN/>
              <w:spacing w:line="267" w:lineRule="exact"/>
              <w:ind w:left="9"/>
              <w:jc w:val="center"/>
              <w:rPr>
                <w:sz w:val="24"/>
                <w:szCs w:val="24"/>
                <w:lang w:eastAsia="ru-RU"/>
              </w:rPr>
            </w:pPr>
            <w:r w:rsidRPr="001C35B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1" w:type="dxa"/>
          </w:tcPr>
          <w:p w14:paraId="2A3F21F8" w14:textId="77777777" w:rsidR="008540C3" w:rsidRPr="001C35BC" w:rsidRDefault="00DA024E">
            <w:pPr>
              <w:widowControl/>
              <w:autoSpaceDE/>
              <w:autoSpaceDN/>
              <w:spacing w:line="267" w:lineRule="exact"/>
              <w:ind w:right="426"/>
              <w:jc w:val="right"/>
              <w:rPr>
                <w:sz w:val="24"/>
                <w:szCs w:val="24"/>
                <w:lang w:eastAsia="ru-RU"/>
              </w:rPr>
            </w:pPr>
            <w:r w:rsidRPr="001C35B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7" w:type="dxa"/>
          </w:tcPr>
          <w:p w14:paraId="2821E256" w14:textId="77777777" w:rsidR="008540C3" w:rsidRPr="001C35BC" w:rsidRDefault="00DA024E">
            <w:pPr>
              <w:widowControl/>
              <w:autoSpaceDE/>
              <w:autoSpaceDN/>
              <w:spacing w:line="267" w:lineRule="exact"/>
              <w:ind w:left="9"/>
              <w:jc w:val="center"/>
              <w:rPr>
                <w:sz w:val="24"/>
                <w:szCs w:val="24"/>
                <w:lang w:eastAsia="ru-RU"/>
              </w:rPr>
            </w:pPr>
            <w:r w:rsidRPr="001C35BC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</w:tcPr>
          <w:p w14:paraId="4F0A142F" w14:textId="77777777" w:rsidR="008540C3" w:rsidRPr="001C35BC" w:rsidRDefault="00DA024E">
            <w:pPr>
              <w:widowControl/>
              <w:autoSpaceDE/>
              <w:autoSpaceDN/>
              <w:spacing w:line="267" w:lineRule="exact"/>
              <w:ind w:left="184" w:right="181"/>
              <w:jc w:val="center"/>
              <w:rPr>
                <w:sz w:val="24"/>
                <w:szCs w:val="24"/>
                <w:lang w:eastAsia="ru-RU"/>
              </w:rPr>
            </w:pPr>
            <w:r w:rsidRPr="001C35BC">
              <w:rPr>
                <w:sz w:val="24"/>
                <w:szCs w:val="24"/>
                <w:lang w:eastAsia="ru-RU"/>
              </w:rPr>
              <w:t>беседа</w:t>
            </w:r>
          </w:p>
        </w:tc>
      </w:tr>
      <w:tr w:rsidR="008540C3" w:rsidRPr="001C35BC" w14:paraId="043B2396" w14:textId="77777777">
        <w:trPr>
          <w:trHeight w:val="551"/>
        </w:trPr>
        <w:tc>
          <w:tcPr>
            <w:tcW w:w="607" w:type="dxa"/>
          </w:tcPr>
          <w:p w14:paraId="57F4CA99" w14:textId="77777777" w:rsidR="008540C3" w:rsidRPr="001C35BC" w:rsidRDefault="008540C3">
            <w:pPr>
              <w:widowControl/>
              <w:autoSpaceDE/>
              <w:autoSpaceDN/>
              <w:spacing w:line="256" w:lineRule="exact"/>
              <w:ind w:right="93"/>
              <w:jc w:val="right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4037" w:type="dxa"/>
          </w:tcPr>
          <w:p w14:paraId="4ADE3E50" w14:textId="77777777" w:rsidR="008540C3" w:rsidRPr="001C35BC" w:rsidRDefault="00DA024E">
            <w:pPr>
              <w:widowControl/>
              <w:autoSpaceDE/>
              <w:autoSpaceDN/>
              <w:spacing w:line="256" w:lineRule="exact"/>
              <w:ind w:right="93"/>
              <w:jc w:val="right"/>
              <w:rPr>
                <w:b/>
                <w:sz w:val="24"/>
                <w:szCs w:val="24"/>
                <w:lang w:eastAsia="ru-RU"/>
              </w:rPr>
            </w:pPr>
            <w:r w:rsidRPr="001C35BC">
              <w:rPr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2" w:type="dxa"/>
          </w:tcPr>
          <w:p w14:paraId="5992ABA4" w14:textId="77777777" w:rsidR="008540C3" w:rsidRPr="001C35BC" w:rsidRDefault="00DA024E">
            <w:pPr>
              <w:widowControl/>
              <w:autoSpaceDE/>
              <w:autoSpaceDN/>
              <w:spacing w:line="256" w:lineRule="exact"/>
              <w:ind w:left="103" w:right="94"/>
              <w:jc w:val="center"/>
              <w:rPr>
                <w:b/>
                <w:sz w:val="24"/>
                <w:szCs w:val="24"/>
                <w:lang w:eastAsia="ru-RU"/>
              </w:rPr>
            </w:pPr>
            <w:r w:rsidRPr="001C35BC">
              <w:rPr>
                <w:b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991" w:type="dxa"/>
          </w:tcPr>
          <w:p w14:paraId="3BAF9E20" w14:textId="77777777" w:rsidR="008540C3" w:rsidRPr="001C35BC" w:rsidRDefault="00DA024E">
            <w:pPr>
              <w:widowControl/>
              <w:autoSpaceDE/>
              <w:autoSpaceDN/>
              <w:spacing w:line="256" w:lineRule="exact"/>
              <w:ind w:right="366"/>
              <w:jc w:val="right"/>
              <w:rPr>
                <w:b/>
                <w:sz w:val="24"/>
                <w:szCs w:val="24"/>
                <w:lang w:eastAsia="ru-RU"/>
              </w:rPr>
            </w:pPr>
            <w:r w:rsidRPr="001C35BC">
              <w:rPr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7" w:type="dxa"/>
          </w:tcPr>
          <w:p w14:paraId="021D7B1B" w14:textId="77777777" w:rsidR="008540C3" w:rsidRPr="001C35BC" w:rsidRDefault="00DA024E">
            <w:pPr>
              <w:widowControl/>
              <w:autoSpaceDE/>
              <w:autoSpaceDN/>
              <w:spacing w:line="256" w:lineRule="exact"/>
              <w:ind w:left="96" w:right="85"/>
              <w:jc w:val="center"/>
              <w:rPr>
                <w:b/>
                <w:sz w:val="24"/>
                <w:szCs w:val="24"/>
                <w:lang w:eastAsia="ru-RU"/>
              </w:rPr>
            </w:pPr>
            <w:r w:rsidRPr="001C35BC">
              <w:rPr>
                <w:b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843" w:type="dxa"/>
          </w:tcPr>
          <w:p w14:paraId="5873252F" w14:textId="77777777" w:rsidR="008540C3" w:rsidRPr="001C35BC" w:rsidRDefault="008540C3">
            <w:pPr>
              <w:widowControl/>
              <w:autoSpaceDE/>
              <w:autoSpaceDN/>
              <w:spacing w:line="273" w:lineRule="exact"/>
              <w:ind w:left="584"/>
              <w:rPr>
                <w:sz w:val="24"/>
                <w:szCs w:val="24"/>
                <w:lang w:eastAsia="ru-RU"/>
              </w:rPr>
            </w:pPr>
          </w:p>
        </w:tc>
      </w:tr>
    </w:tbl>
    <w:p w14:paraId="5951695F" w14:textId="77777777" w:rsidR="008540C3" w:rsidRDefault="008540C3">
      <w:pPr>
        <w:pStyle w:val="a7"/>
        <w:spacing w:before="3"/>
        <w:ind w:left="0"/>
        <w:rPr>
          <w:b/>
        </w:rPr>
      </w:pPr>
    </w:p>
    <w:p w14:paraId="2A85582D" w14:textId="77777777" w:rsidR="008540C3" w:rsidRDefault="008540C3">
      <w:pPr>
        <w:spacing w:line="273" w:lineRule="exact"/>
        <w:rPr>
          <w:sz w:val="24"/>
        </w:rPr>
        <w:sectPr w:rsidR="008540C3">
          <w:footerReference w:type="default" r:id="rId8"/>
          <w:pgSz w:w="11910" w:h="16840"/>
          <w:pgMar w:top="720" w:right="720" w:bottom="720" w:left="720" w:header="0" w:footer="938" w:gutter="0"/>
          <w:cols w:space="720"/>
        </w:sectPr>
      </w:pPr>
    </w:p>
    <w:p w14:paraId="284F4CFF" w14:textId="77777777" w:rsidR="008540C3" w:rsidRDefault="008540C3">
      <w:pPr>
        <w:pStyle w:val="a7"/>
        <w:spacing w:before="4"/>
        <w:ind w:left="0"/>
        <w:rPr>
          <w:b/>
          <w:sz w:val="15"/>
        </w:rPr>
      </w:pPr>
    </w:p>
    <w:p w14:paraId="23DAE554" w14:textId="77777777" w:rsidR="008540C3" w:rsidRDefault="00DA024E">
      <w:pPr>
        <w:pStyle w:val="1"/>
        <w:spacing w:before="90"/>
        <w:ind w:left="1414" w:right="894"/>
        <w:jc w:val="center"/>
      </w:pPr>
      <w:r>
        <w:t>Содержание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плана</w:t>
      </w:r>
    </w:p>
    <w:p w14:paraId="4498BBD4" w14:textId="77777777" w:rsidR="008540C3" w:rsidRDefault="008540C3">
      <w:pPr>
        <w:pStyle w:val="a7"/>
        <w:ind w:left="0"/>
        <w:rPr>
          <w:b/>
        </w:rPr>
      </w:pPr>
    </w:p>
    <w:p w14:paraId="467AA96C" w14:textId="77777777" w:rsidR="008540C3" w:rsidRDefault="00DA024E">
      <w:pPr>
        <w:pStyle w:val="ad"/>
        <w:numPr>
          <w:ilvl w:val="0"/>
          <w:numId w:val="3"/>
        </w:numPr>
        <w:tabs>
          <w:tab w:val="left" w:pos="1111"/>
        </w:tabs>
        <w:ind w:left="0"/>
        <w:contextualSpacing/>
        <w:jc w:val="both"/>
        <w:rPr>
          <w:b/>
          <w:sz w:val="24"/>
        </w:rPr>
      </w:pPr>
      <w:r>
        <w:rPr>
          <w:b/>
          <w:sz w:val="24"/>
        </w:rPr>
        <w:t>Организационное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вводное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занятие</w:t>
      </w:r>
    </w:p>
    <w:p w14:paraId="760B8490" w14:textId="77777777" w:rsidR="008540C3" w:rsidRDefault="00DA024E">
      <w:pPr>
        <w:pStyle w:val="a7"/>
        <w:ind w:left="0" w:firstLine="707"/>
        <w:contextualSpacing/>
        <w:jc w:val="both"/>
      </w:pPr>
      <w:r>
        <w:t xml:space="preserve">Теория: </w:t>
      </w:r>
      <w:r>
        <w:t>Знакомство с учащимися. Распределение по группам. Задачи на учебный</w:t>
      </w:r>
      <w:r>
        <w:rPr>
          <w:spacing w:val="1"/>
        </w:rPr>
        <w:t xml:space="preserve"> </w:t>
      </w:r>
      <w:r>
        <w:t>год.</w:t>
      </w:r>
      <w:r>
        <w:rPr>
          <w:spacing w:val="-2"/>
        </w:rPr>
        <w:t xml:space="preserve"> </w:t>
      </w:r>
      <w:r>
        <w:t>Структура</w:t>
      </w:r>
      <w:r>
        <w:rPr>
          <w:spacing w:val="-1"/>
        </w:rPr>
        <w:t xml:space="preserve"> </w:t>
      </w:r>
      <w:r>
        <w:t>и формы проведения занятий.</w:t>
      </w:r>
    </w:p>
    <w:p w14:paraId="4D7FCC4A" w14:textId="77777777" w:rsidR="008540C3" w:rsidRDefault="00DA024E">
      <w:pPr>
        <w:pStyle w:val="1"/>
        <w:numPr>
          <w:ilvl w:val="0"/>
          <w:numId w:val="3"/>
        </w:numPr>
        <w:tabs>
          <w:tab w:val="left" w:pos="1111"/>
        </w:tabs>
        <w:ind w:left="0"/>
        <w:contextualSpacing/>
        <w:jc w:val="both"/>
      </w:pPr>
      <w:r>
        <w:t>Техника</w:t>
      </w:r>
      <w:r>
        <w:rPr>
          <w:spacing w:val="-2"/>
        </w:rPr>
        <w:t xml:space="preserve"> </w:t>
      </w:r>
      <w:r>
        <w:t>безопасности</w:t>
      </w:r>
    </w:p>
    <w:p w14:paraId="344A7E8A" w14:textId="77777777" w:rsidR="008540C3" w:rsidRDefault="00DA024E">
      <w:pPr>
        <w:pStyle w:val="a7"/>
        <w:ind w:left="0" w:firstLine="707"/>
        <w:contextualSpacing/>
        <w:jc w:val="both"/>
      </w:pPr>
      <w:r>
        <w:t>Теория: Требования к спортивной форме и обуви, правила безопасности во время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выездных</w:t>
      </w:r>
      <w:r>
        <w:rPr>
          <w:spacing w:val="1"/>
        </w:rPr>
        <w:t xml:space="preserve"> </w:t>
      </w:r>
      <w:r>
        <w:t>соревнованиях,</w:t>
      </w:r>
      <w:r>
        <w:rPr>
          <w:spacing w:val="-1"/>
        </w:rPr>
        <w:t xml:space="preserve"> </w:t>
      </w:r>
      <w:r>
        <w:t>допуск</w:t>
      </w:r>
      <w:r>
        <w:rPr>
          <w:spacing w:val="2"/>
        </w:rPr>
        <w:t xml:space="preserve"> </w:t>
      </w:r>
      <w:r>
        <w:t>врача (медицинская справка)</w:t>
      </w:r>
    </w:p>
    <w:p w14:paraId="6D414DDB" w14:textId="77777777" w:rsidR="008540C3" w:rsidRDefault="00DA024E">
      <w:pPr>
        <w:pStyle w:val="1"/>
        <w:numPr>
          <w:ilvl w:val="0"/>
          <w:numId w:val="3"/>
        </w:numPr>
        <w:tabs>
          <w:tab w:val="left" w:pos="1111"/>
        </w:tabs>
        <w:ind w:left="0"/>
        <w:contextualSpacing/>
        <w:jc w:val="both"/>
      </w:pPr>
      <w:r>
        <w:t>Правила</w:t>
      </w:r>
      <w:r>
        <w:rPr>
          <w:spacing w:val="-4"/>
        </w:rPr>
        <w:t xml:space="preserve"> </w:t>
      </w:r>
      <w:r>
        <w:t>соревнований</w:t>
      </w:r>
    </w:p>
    <w:p w14:paraId="18E1A6F8" w14:textId="77777777" w:rsidR="008540C3" w:rsidRDefault="00DA024E">
      <w:pPr>
        <w:pStyle w:val="a7"/>
        <w:ind w:left="0"/>
        <w:contextualSpacing/>
        <w:jc w:val="both"/>
      </w:pPr>
      <w:r>
        <w:t>Теория:</w:t>
      </w:r>
      <w:r>
        <w:rPr>
          <w:spacing w:val="52"/>
        </w:rPr>
        <w:t xml:space="preserve"> </w:t>
      </w:r>
      <w:r>
        <w:t>Основные</w:t>
      </w:r>
      <w:r>
        <w:rPr>
          <w:spacing w:val="50"/>
        </w:rPr>
        <w:t xml:space="preserve"> </w:t>
      </w:r>
      <w:r>
        <w:t>правила</w:t>
      </w:r>
      <w:r>
        <w:rPr>
          <w:spacing w:val="51"/>
        </w:rPr>
        <w:t xml:space="preserve"> </w:t>
      </w:r>
      <w:r>
        <w:t>игры.</w:t>
      </w:r>
      <w:r>
        <w:rPr>
          <w:spacing w:val="51"/>
        </w:rPr>
        <w:t xml:space="preserve"> </w:t>
      </w:r>
      <w:r>
        <w:t>Ведение</w:t>
      </w:r>
      <w:r>
        <w:rPr>
          <w:spacing w:val="51"/>
        </w:rPr>
        <w:t xml:space="preserve"> </w:t>
      </w:r>
      <w:r>
        <w:t>счета.</w:t>
      </w:r>
      <w:r>
        <w:rPr>
          <w:spacing w:val="51"/>
        </w:rPr>
        <w:t xml:space="preserve"> </w:t>
      </w:r>
      <w:r>
        <w:t>Жеребьевка</w:t>
      </w:r>
      <w:r>
        <w:rPr>
          <w:spacing w:val="51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соревнованиях.</w:t>
      </w:r>
      <w:r>
        <w:rPr>
          <w:spacing w:val="-57"/>
        </w:rPr>
        <w:t xml:space="preserve"> </w:t>
      </w:r>
      <w:r>
        <w:t>Судейская</w:t>
      </w:r>
      <w:r>
        <w:rPr>
          <w:spacing w:val="-1"/>
        </w:rPr>
        <w:t xml:space="preserve"> </w:t>
      </w:r>
      <w:r>
        <w:t>терминология</w:t>
      </w:r>
    </w:p>
    <w:p w14:paraId="193B0DED" w14:textId="77777777" w:rsidR="008540C3" w:rsidRDefault="00DA024E">
      <w:pPr>
        <w:pStyle w:val="a7"/>
        <w:ind w:left="0"/>
        <w:contextualSpacing/>
        <w:jc w:val="both"/>
      </w:pPr>
      <w:r>
        <w:t>Практика:</w:t>
      </w:r>
      <w:r>
        <w:rPr>
          <w:spacing w:val="-4"/>
        </w:rPr>
        <w:t xml:space="preserve"> </w:t>
      </w:r>
      <w:r>
        <w:t>Судейство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внутренних</w:t>
      </w:r>
      <w:r>
        <w:rPr>
          <w:spacing w:val="-1"/>
        </w:rPr>
        <w:t xml:space="preserve"> </w:t>
      </w:r>
      <w:r>
        <w:t>соревнованиях.</w:t>
      </w:r>
    </w:p>
    <w:p w14:paraId="551F841E" w14:textId="77777777" w:rsidR="008540C3" w:rsidRDefault="00DA024E">
      <w:pPr>
        <w:pStyle w:val="1"/>
        <w:numPr>
          <w:ilvl w:val="0"/>
          <w:numId w:val="3"/>
        </w:numPr>
        <w:tabs>
          <w:tab w:val="left" w:pos="1111"/>
        </w:tabs>
        <w:ind w:left="0"/>
        <w:contextualSpacing/>
        <w:jc w:val="both"/>
      </w:pPr>
      <w:r>
        <w:t>Спо</w:t>
      </w:r>
      <w:r>
        <w:t>рт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здоровье.</w:t>
      </w:r>
      <w:r>
        <w:rPr>
          <w:spacing w:val="-5"/>
        </w:rPr>
        <w:t xml:space="preserve"> </w:t>
      </w:r>
      <w:r>
        <w:t>Личная</w:t>
      </w:r>
      <w:r>
        <w:rPr>
          <w:spacing w:val="-1"/>
        </w:rPr>
        <w:t xml:space="preserve"> </w:t>
      </w:r>
      <w:r>
        <w:t>гигиена</w:t>
      </w:r>
    </w:p>
    <w:p w14:paraId="57F0ACAB" w14:textId="77777777" w:rsidR="008540C3" w:rsidRDefault="00DA024E">
      <w:pPr>
        <w:pStyle w:val="a7"/>
        <w:ind w:left="0" w:firstLine="707"/>
        <w:contextualSpacing/>
        <w:jc w:val="both"/>
      </w:pPr>
      <w:r>
        <w:t>Теория: Понятие о гигиене и санитарии. Режим дня. Гигиенические требования к</w:t>
      </w:r>
      <w:r>
        <w:rPr>
          <w:spacing w:val="1"/>
        </w:rPr>
        <w:t xml:space="preserve"> </w:t>
      </w:r>
      <w:r>
        <w:t>спортивной обуви и одежде. Здоровый образ жизни. Значение занятий физкультуры и</w:t>
      </w:r>
      <w:r>
        <w:rPr>
          <w:spacing w:val="1"/>
        </w:rPr>
        <w:t xml:space="preserve"> </w:t>
      </w:r>
      <w:r>
        <w:t>спортом</w:t>
      </w:r>
      <w:r>
        <w:rPr>
          <w:spacing w:val="-1"/>
        </w:rPr>
        <w:t xml:space="preserve"> </w:t>
      </w:r>
      <w:r>
        <w:t>для развития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человека. Дыхание</w:t>
      </w:r>
      <w:r>
        <w:rPr>
          <w:spacing w:val="-2"/>
        </w:rPr>
        <w:t xml:space="preserve"> </w:t>
      </w:r>
      <w:r>
        <w:t>и физические</w:t>
      </w:r>
      <w:r>
        <w:rPr>
          <w:spacing w:val="-2"/>
        </w:rPr>
        <w:t xml:space="preserve"> </w:t>
      </w:r>
      <w:r>
        <w:t>нагруз</w:t>
      </w:r>
      <w:r>
        <w:t>ки.</w:t>
      </w:r>
    </w:p>
    <w:p w14:paraId="75BE7E32" w14:textId="77777777" w:rsidR="008540C3" w:rsidRDefault="00DA024E">
      <w:pPr>
        <w:pStyle w:val="1"/>
        <w:numPr>
          <w:ilvl w:val="0"/>
          <w:numId w:val="3"/>
        </w:numPr>
        <w:tabs>
          <w:tab w:val="left" w:pos="1111"/>
        </w:tabs>
        <w:ind w:left="0"/>
        <w:contextualSpacing/>
        <w:jc w:val="both"/>
      </w:pPr>
      <w:r>
        <w:t>История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современное</w:t>
      </w:r>
      <w:r>
        <w:rPr>
          <w:spacing w:val="-3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настольного</w:t>
      </w:r>
      <w:r>
        <w:rPr>
          <w:spacing w:val="-2"/>
        </w:rPr>
        <w:t xml:space="preserve"> </w:t>
      </w:r>
      <w:r>
        <w:t>тенниса</w:t>
      </w:r>
    </w:p>
    <w:p w14:paraId="703ECB41" w14:textId="77777777" w:rsidR="008540C3" w:rsidRDefault="00DA024E">
      <w:pPr>
        <w:pStyle w:val="a7"/>
        <w:ind w:left="0"/>
        <w:contextualSpacing/>
        <w:jc w:val="both"/>
      </w:pPr>
      <w:r>
        <w:t>Теория: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настольного</w:t>
      </w:r>
      <w:r>
        <w:rPr>
          <w:spacing w:val="1"/>
        </w:rPr>
        <w:t xml:space="preserve"> </w:t>
      </w:r>
      <w:r>
        <w:t>тенниса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рубежом.</w:t>
      </w:r>
      <w:r>
        <w:rPr>
          <w:spacing w:val="1"/>
        </w:rPr>
        <w:t xml:space="preserve"> </w:t>
      </w:r>
      <w:r>
        <w:t>Международные организации и крупнейшие соревнования. Изменения правил и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-2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игры.</w:t>
      </w:r>
      <w:r>
        <w:rPr>
          <w:spacing w:val="-1"/>
        </w:rPr>
        <w:t xml:space="preserve"> </w:t>
      </w:r>
      <w:r>
        <w:t>Инвентарь.</w:t>
      </w:r>
    </w:p>
    <w:p w14:paraId="09A33C2E" w14:textId="77777777" w:rsidR="008540C3" w:rsidRDefault="00DA024E">
      <w:pPr>
        <w:pStyle w:val="1"/>
        <w:numPr>
          <w:ilvl w:val="0"/>
          <w:numId w:val="3"/>
        </w:numPr>
        <w:tabs>
          <w:tab w:val="left" w:pos="1111"/>
        </w:tabs>
        <w:ind w:left="0"/>
        <w:contextualSpacing/>
        <w:jc w:val="both"/>
      </w:pPr>
      <w:r>
        <w:t>Специальная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физическая</w:t>
      </w:r>
      <w:r>
        <w:rPr>
          <w:spacing w:val="-3"/>
        </w:rPr>
        <w:t xml:space="preserve"> </w:t>
      </w:r>
      <w:r>
        <w:t>подготовка</w:t>
      </w:r>
    </w:p>
    <w:p w14:paraId="349EE7D8" w14:textId="77777777" w:rsidR="008540C3" w:rsidRDefault="00DA024E">
      <w:pPr>
        <w:pStyle w:val="a7"/>
        <w:ind w:left="0" w:firstLine="707"/>
        <w:contextualSpacing/>
        <w:jc w:val="both"/>
      </w:pPr>
      <w:r>
        <w:t>Теория: Содержание разминки и ее роль в профилактике травматизма. Правила и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сдачи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тестов.</w:t>
      </w:r>
      <w:r>
        <w:rPr>
          <w:spacing w:val="1"/>
        </w:rPr>
        <w:t xml:space="preserve"> </w:t>
      </w:r>
      <w:r>
        <w:t>Приоритетная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освоении</w:t>
      </w:r>
      <w:r>
        <w:rPr>
          <w:spacing w:val="-1"/>
        </w:rPr>
        <w:t xml:space="preserve"> </w:t>
      </w:r>
      <w:r>
        <w:t>компонентов игры.</w:t>
      </w:r>
    </w:p>
    <w:p w14:paraId="7758C1DB" w14:textId="77777777" w:rsidR="008540C3" w:rsidRDefault="00DA024E">
      <w:pPr>
        <w:pStyle w:val="a7"/>
        <w:ind w:left="0" w:firstLine="707"/>
        <w:contextualSpacing/>
        <w:jc w:val="both"/>
      </w:pPr>
      <w:r>
        <w:t>Практика: Разминка – бег, прыжки на скакалке и чере</w:t>
      </w:r>
      <w:r>
        <w:t>з скамейку, приставные шаги,</w:t>
      </w:r>
      <w:r>
        <w:rPr>
          <w:spacing w:val="-57"/>
        </w:rPr>
        <w:t xml:space="preserve"> </w:t>
      </w:r>
      <w:r>
        <w:t>многоскоки,</w:t>
      </w:r>
      <w:r>
        <w:rPr>
          <w:spacing w:val="-1"/>
        </w:rPr>
        <w:t xml:space="preserve"> </w:t>
      </w:r>
      <w:r>
        <w:t>бег</w:t>
      </w:r>
      <w:r>
        <w:rPr>
          <w:spacing w:val="2"/>
        </w:rPr>
        <w:t xml:space="preserve"> </w:t>
      </w:r>
      <w:r>
        <w:t>«змейкой»</w:t>
      </w:r>
    </w:p>
    <w:p w14:paraId="393D85E5" w14:textId="77777777" w:rsidR="008540C3" w:rsidRDefault="00DA024E">
      <w:pPr>
        <w:pStyle w:val="1"/>
        <w:numPr>
          <w:ilvl w:val="0"/>
          <w:numId w:val="3"/>
        </w:numPr>
        <w:tabs>
          <w:tab w:val="left" w:pos="1170"/>
        </w:tabs>
        <w:ind w:left="0" w:hanging="240"/>
        <w:contextualSpacing/>
        <w:jc w:val="both"/>
      </w:pPr>
      <w:r>
        <w:t>Техническая</w:t>
      </w:r>
      <w:r>
        <w:rPr>
          <w:spacing w:val="-3"/>
        </w:rPr>
        <w:t xml:space="preserve"> </w:t>
      </w:r>
      <w:r>
        <w:t>подготовка</w:t>
      </w:r>
    </w:p>
    <w:p w14:paraId="41FC5247" w14:textId="77777777" w:rsidR="008540C3" w:rsidRDefault="00DA024E">
      <w:pPr>
        <w:pStyle w:val="a7"/>
        <w:ind w:left="0"/>
        <w:contextualSpacing/>
        <w:jc w:val="both"/>
      </w:pPr>
      <w:r>
        <w:t>Теория: Хватка ракетки. Значение техники игры для роста спортивного мастерства.</w:t>
      </w:r>
      <w:r>
        <w:rPr>
          <w:spacing w:val="-57"/>
        </w:rPr>
        <w:t xml:space="preserve"> </w:t>
      </w:r>
      <w:r>
        <w:t>Средства и методы тренировки. Игровая стойка. Основные технические приемы.</w:t>
      </w:r>
      <w:r>
        <w:rPr>
          <w:spacing w:val="1"/>
        </w:rPr>
        <w:t xml:space="preserve"> </w:t>
      </w:r>
      <w:r>
        <w:t>Роль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инвентаря.</w:t>
      </w:r>
    </w:p>
    <w:p w14:paraId="6249CA2F" w14:textId="77777777" w:rsidR="008540C3" w:rsidRDefault="00DA024E">
      <w:pPr>
        <w:pStyle w:val="a7"/>
        <w:ind w:left="0" w:firstLine="707"/>
        <w:contextualSpacing/>
        <w:jc w:val="both"/>
      </w:pPr>
      <w:r>
        <w:t>Практика:</w:t>
      </w:r>
      <w:r>
        <w:rPr>
          <w:spacing w:val="15"/>
        </w:rPr>
        <w:t xml:space="preserve"> </w:t>
      </w:r>
      <w:r>
        <w:t>Упражнения</w:t>
      </w:r>
      <w:r>
        <w:rPr>
          <w:spacing w:val="13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мячом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ракеткой,</w:t>
      </w:r>
      <w:r>
        <w:rPr>
          <w:spacing w:val="15"/>
        </w:rPr>
        <w:t xml:space="preserve"> </w:t>
      </w:r>
      <w:r>
        <w:t>отработка</w:t>
      </w:r>
      <w:r>
        <w:rPr>
          <w:spacing w:val="13"/>
        </w:rPr>
        <w:t xml:space="preserve"> </w:t>
      </w:r>
      <w:r>
        <w:t>подач,</w:t>
      </w:r>
      <w:r>
        <w:rPr>
          <w:spacing w:val="15"/>
        </w:rPr>
        <w:t xml:space="preserve"> </w:t>
      </w:r>
      <w:r>
        <w:t>имитация</w:t>
      </w:r>
      <w:r>
        <w:rPr>
          <w:spacing w:val="14"/>
        </w:rPr>
        <w:t xml:space="preserve"> </w:t>
      </w:r>
      <w:r>
        <w:t>движений,</w:t>
      </w:r>
      <w:r>
        <w:rPr>
          <w:spacing w:val="-57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технических</w:t>
      </w:r>
      <w:r>
        <w:rPr>
          <w:spacing w:val="-1"/>
        </w:rPr>
        <w:t xml:space="preserve"> </w:t>
      </w:r>
      <w:r>
        <w:t>приемов, игра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счет.</w:t>
      </w:r>
    </w:p>
    <w:p w14:paraId="10B628B1" w14:textId="77777777" w:rsidR="008540C3" w:rsidRDefault="00DA024E">
      <w:pPr>
        <w:pStyle w:val="1"/>
        <w:numPr>
          <w:ilvl w:val="0"/>
          <w:numId w:val="3"/>
        </w:numPr>
        <w:tabs>
          <w:tab w:val="left" w:pos="1170"/>
        </w:tabs>
        <w:ind w:left="0" w:hanging="240"/>
        <w:contextualSpacing/>
        <w:jc w:val="both"/>
      </w:pPr>
      <w:r>
        <w:t>Тактика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тактическая</w:t>
      </w:r>
      <w:r>
        <w:rPr>
          <w:spacing w:val="-2"/>
        </w:rPr>
        <w:t xml:space="preserve"> </w:t>
      </w:r>
      <w:r>
        <w:t>подготовка</w:t>
      </w:r>
    </w:p>
    <w:p w14:paraId="41D78717" w14:textId="77777777" w:rsidR="008540C3" w:rsidRDefault="00DA024E">
      <w:pPr>
        <w:pStyle w:val="a7"/>
        <w:ind w:left="0" w:firstLine="707"/>
        <w:contextualSpacing/>
        <w:jc w:val="both"/>
      </w:pPr>
      <w:r>
        <w:t>Теория:</w:t>
      </w:r>
      <w:r>
        <w:rPr>
          <w:spacing w:val="30"/>
        </w:rPr>
        <w:t xml:space="preserve"> </w:t>
      </w:r>
      <w:r>
        <w:t>Стили</w:t>
      </w:r>
      <w:r>
        <w:rPr>
          <w:spacing w:val="31"/>
        </w:rPr>
        <w:t xml:space="preserve"> </w:t>
      </w:r>
      <w:r>
        <w:t>игры.</w:t>
      </w:r>
      <w:r>
        <w:rPr>
          <w:spacing w:val="28"/>
        </w:rPr>
        <w:t xml:space="preserve"> </w:t>
      </w:r>
      <w:r>
        <w:t>Разнообразие</w:t>
      </w:r>
      <w:r>
        <w:rPr>
          <w:spacing w:val="29"/>
        </w:rPr>
        <w:t xml:space="preserve"> </w:t>
      </w:r>
      <w:r>
        <w:t>тактических</w:t>
      </w:r>
      <w:r>
        <w:rPr>
          <w:spacing w:val="32"/>
        </w:rPr>
        <w:t xml:space="preserve"> </w:t>
      </w:r>
      <w:r>
        <w:t>комбинаций.</w:t>
      </w:r>
      <w:r>
        <w:rPr>
          <w:spacing w:val="30"/>
        </w:rPr>
        <w:t xml:space="preserve"> </w:t>
      </w:r>
      <w:r>
        <w:t>Тактика</w:t>
      </w:r>
      <w:r>
        <w:rPr>
          <w:spacing w:val="29"/>
        </w:rPr>
        <w:t xml:space="preserve"> </w:t>
      </w:r>
      <w:r>
        <w:t>игры</w:t>
      </w:r>
      <w:r>
        <w:rPr>
          <w:spacing w:val="29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нападении</w:t>
      </w:r>
      <w:r>
        <w:rPr>
          <w:spacing w:val="-3"/>
        </w:rPr>
        <w:t xml:space="preserve"> </w:t>
      </w:r>
      <w:r>
        <w:t>и защит</w:t>
      </w:r>
      <w:r>
        <w:t>е.</w:t>
      </w:r>
    </w:p>
    <w:p w14:paraId="6857CD73" w14:textId="77777777" w:rsidR="008540C3" w:rsidRDefault="00DA024E">
      <w:pPr>
        <w:pStyle w:val="a7"/>
        <w:ind w:left="0" w:firstLine="707"/>
        <w:contextualSpacing/>
        <w:jc w:val="both"/>
      </w:pPr>
      <w:r>
        <w:t>Практика:</w:t>
      </w:r>
      <w:r>
        <w:rPr>
          <w:spacing w:val="25"/>
        </w:rPr>
        <w:t xml:space="preserve"> </w:t>
      </w:r>
      <w:r>
        <w:t>Выполнение</w:t>
      </w:r>
      <w:r>
        <w:rPr>
          <w:spacing w:val="21"/>
        </w:rPr>
        <w:t xml:space="preserve"> </w:t>
      </w:r>
      <w:r>
        <w:t>подач</w:t>
      </w:r>
      <w:r>
        <w:rPr>
          <w:spacing w:val="24"/>
        </w:rPr>
        <w:t xml:space="preserve"> </w:t>
      </w:r>
      <w:r>
        <w:t>по</w:t>
      </w:r>
      <w:r>
        <w:rPr>
          <w:spacing w:val="22"/>
        </w:rPr>
        <w:t xml:space="preserve"> </w:t>
      </w:r>
      <w:r>
        <w:t>направлению,</w:t>
      </w:r>
      <w:r>
        <w:rPr>
          <w:spacing w:val="25"/>
        </w:rPr>
        <w:t xml:space="preserve"> </w:t>
      </w:r>
      <w:r>
        <w:t>отработка</w:t>
      </w:r>
      <w:r>
        <w:rPr>
          <w:spacing w:val="21"/>
        </w:rPr>
        <w:t xml:space="preserve"> </w:t>
      </w:r>
      <w:r>
        <w:t>защитных</w:t>
      </w:r>
      <w:r>
        <w:rPr>
          <w:spacing w:val="25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атакующих</w:t>
      </w:r>
      <w:r>
        <w:rPr>
          <w:spacing w:val="-57"/>
        </w:rPr>
        <w:t xml:space="preserve"> </w:t>
      </w:r>
      <w:r>
        <w:t>ударов</w:t>
      </w:r>
      <w:r>
        <w:rPr>
          <w:spacing w:val="-2"/>
        </w:rPr>
        <w:t xml:space="preserve"> </w:t>
      </w:r>
      <w:r>
        <w:t>и простых игровых</w:t>
      </w:r>
      <w:r>
        <w:rPr>
          <w:spacing w:val="2"/>
        </w:rPr>
        <w:t xml:space="preserve"> </w:t>
      </w:r>
      <w:r>
        <w:t>связок.</w:t>
      </w:r>
    </w:p>
    <w:p w14:paraId="1381D9F4" w14:textId="77777777" w:rsidR="008540C3" w:rsidRDefault="00DA024E">
      <w:pPr>
        <w:pStyle w:val="1"/>
        <w:numPr>
          <w:ilvl w:val="0"/>
          <w:numId w:val="3"/>
        </w:numPr>
        <w:tabs>
          <w:tab w:val="left" w:pos="1170"/>
        </w:tabs>
        <w:ind w:left="0" w:hanging="240"/>
        <w:contextualSpacing/>
        <w:jc w:val="both"/>
      </w:pPr>
      <w:r>
        <w:t>Игра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счет</w:t>
      </w:r>
    </w:p>
    <w:p w14:paraId="282725A9" w14:textId="77777777" w:rsidR="008540C3" w:rsidRDefault="00DA024E">
      <w:pPr>
        <w:pStyle w:val="a7"/>
        <w:ind w:left="0"/>
        <w:contextualSpacing/>
        <w:jc w:val="both"/>
      </w:pPr>
      <w:r>
        <w:t>Теория: Визуальный анализ действий соперника. Ведение дневника.</w:t>
      </w:r>
      <w:r>
        <w:rPr>
          <w:spacing w:val="-57"/>
        </w:rPr>
        <w:t xml:space="preserve"> </w:t>
      </w:r>
      <w:r>
        <w:t>Практика:</w:t>
      </w:r>
      <w:r>
        <w:rPr>
          <w:spacing w:val="-2"/>
        </w:rPr>
        <w:t xml:space="preserve"> </w:t>
      </w:r>
      <w:r>
        <w:t>Игра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одним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несколькими</w:t>
      </w:r>
      <w:r>
        <w:rPr>
          <w:spacing w:val="-1"/>
        </w:rPr>
        <w:t xml:space="preserve"> </w:t>
      </w:r>
      <w:r>
        <w:t>соперниками.</w:t>
      </w:r>
    </w:p>
    <w:p w14:paraId="18F4DD69" w14:textId="77777777" w:rsidR="008540C3" w:rsidRDefault="00DA024E">
      <w:pPr>
        <w:pStyle w:val="1"/>
        <w:numPr>
          <w:ilvl w:val="0"/>
          <w:numId w:val="3"/>
        </w:numPr>
        <w:tabs>
          <w:tab w:val="left" w:pos="1290"/>
        </w:tabs>
        <w:ind w:left="0" w:hanging="360"/>
        <w:contextualSpacing/>
        <w:jc w:val="both"/>
      </w:pPr>
      <w:r>
        <w:t>Соревнования</w:t>
      </w:r>
    </w:p>
    <w:p w14:paraId="0CD17B02" w14:textId="77777777" w:rsidR="008540C3" w:rsidRDefault="00DA024E">
      <w:pPr>
        <w:pStyle w:val="a7"/>
        <w:ind w:left="0"/>
        <w:contextualSpacing/>
        <w:jc w:val="both"/>
      </w:pPr>
      <w:r>
        <w:t>Практика:</w:t>
      </w:r>
      <w:r>
        <w:rPr>
          <w:spacing w:val="-4"/>
        </w:rPr>
        <w:t xml:space="preserve"> </w:t>
      </w:r>
      <w:r>
        <w:t>регулярные</w:t>
      </w:r>
      <w:r>
        <w:rPr>
          <w:spacing w:val="-3"/>
        </w:rPr>
        <w:t xml:space="preserve"> </w:t>
      </w:r>
      <w:r>
        <w:t>контрольные</w:t>
      </w:r>
      <w:r>
        <w:rPr>
          <w:spacing w:val="-5"/>
        </w:rPr>
        <w:t xml:space="preserve"> </w:t>
      </w:r>
      <w:r>
        <w:t>турниры.</w:t>
      </w:r>
      <w:r>
        <w:rPr>
          <w:spacing w:val="-4"/>
        </w:rPr>
        <w:t xml:space="preserve"> </w:t>
      </w:r>
      <w:r>
        <w:t>Новогодний</w:t>
      </w:r>
      <w:r>
        <w:rPr>
          <w:spacing w:val="-3"/>
        </w:rPr>
        <w:t xml:space="preserve"> </w:t>
      </w:r>
      <w:r>
        <w:t>турнир</w:t>
      </w:r>
      <w:r>
        <w:rPr>
          <w:spacing w:val="-3"/>
        </w:rPr>
        <w:t xml:space="preserve"> </w:t>
      </w:r>
      <w:r>
        <w:t>секции</w:t>
      </w:r>
    </w:p>
    <w:p w14:paraId="6A8D41D4" w14:textId="77777777" w:rsidR="008540C3" w:rsidRDefault="00DA024E">
      <w:pPr>
        <w:pStyle w:val="1"/>
        <w:numPr>
          <w:ilvl w:val="0"/>
          <w:numId w:val="3"/>
        </w:numPr>
        <w:tabs>
          <w:tab w:val="left" w:pos="1290"/>
        </w:tabs>
        <w:ind w:left="0" w:hanging="360"/>
        <w:contextualSpacing/>
        <w:jc w:val="both"/>
      </w:pPr>
      <w:r>
        <w:t>Итоговое</w:t>
      </w:r>
      <w:r>
        <w:rPr>
          <w:spacing w:val="-1"/>
        </w:rPr>
        <w:t xml:space="preserve"> </w:t>
      </w:r>
      <w:r>
        <w:t>занятие</w:t>
      </w:r>
    </w:p>
    <w:p w14:paraId="3A2DEE5F" w14:textId="77777777" w:rsidR="008540C3" w:rsidRDefault="00DA024E">
      <w:pPr>
        <w:pStyle w:val="a7"/>
        <w:ind w:left="0"/>
        <w:contextualSpacing/>
        <w:jc w:val="both"/>
      </w:pPr>
      <w:r>
        <w:t>Теория:</w:t>
      </w:r>
      <w:r>
        <w:rPr>
          <w:spacing w:val="-3"/>
        </w:rPr>
        <w:t xml:space="preserve"> </w:t>
      </w:r>
      <w:r>
        <w:t>подведение</w:t>
      </w:r>
      <w:r>
        <w:rPr>
          <w:spacing w:val="-4"/>
        </w:rPr>
        <w:t xml:space="preserve"> </w:t>
      </w:r>
      <w:r>
        <w:t>итогов</w:t>
      </w:r>
      <w:r>
        <w:rPr>
          <w:spacing w:val="-3"/>
        </w:rPr>
        <w:t xml:space="preserve"> </w:t>
      </w:r>
      <w:r>
        <w:t>сезона,</w:t>
      </w:r>
      <w:r>
        <w:rPr>
          <w:spacing w:val="-3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тестирований</w:t>
      </w:r>
    </w:p>
    <w:p w14:paraId="259ABB72" w14:textId="77777777" w:rsidR="008540C3" w:rsidRDefault="00DA024E">
      <w:pPr>
        <w:pStyle w:val="1"/>
        <w:tabs>
          <w:tab w:val="left" w:pos="3160"/>
          <w:tab w:val="left" w:pos="3161"/>
          <w:tab w:val="left" w:pos="9356"/>
        </w:tabs>
        <w:spacing w:line="550" w:lineRule="atLeast"/>
        <w:ind w:left="0"/>
        <w:contextualSpacing/>
        <w:jc w:val="both"/>
      </w:pPr>
      <w:r>
        <w:t xml:space="preserve">Планируемые результаты программы   </w:t>
      </w:r>
      <w:r>
        <w:rPr>
          <w:spacing w:val="-57"/>
        </w:rPr>
        <w:t xml:space="preserve"> </w:t>
      </w:r>
      <w:r>
        <w:t>первого года обучения</w:t>
      </w:r>
    </w:p>
    <w:p w14:paraId="38DD9F72" w14:textId="77777777" w:rsidR="008540C3" w:rsidRDefault="00DA024E">
      <w:pPr>
        <w:contextualSpacing/>
        <w:jc w:val="both"/>
        <w:rPr>
          <w:b/>
          <w:sz w:val="24"/>
        </w:rPr>
      </w:pPr>
      <w:r>
        <w:rPr>
          <w:b/>
          <w:sz w:val="24"/>
        </w:rPr>
        <w:t>Предметные:</w:t>
      </w:r>
    </w:p>
    <w:p w14:paraId="0B186D50" w14:textId="77777777" w:rsidR="008540C3" w:rsidRDefault="00DA024E">
      <w:pPr>
        <w:contextualSpacing/>
        <w:jc w:val="both"/>
        <w:rPr>
          <w:sz w:val="24"/>
        </w:rPr>
      </w:pPr>
      <w:r>
        <w:rPr>
          <w:sz w:val="24"/>
        </w:rPr>
        <w:t>Будут</w:t>
      </w:r>
      <w:r>
        <w:rPr>
          <w:spacing w:val="-1"/>
          <w:sz w:val="24"/>
        </w:rPr>
        <w:t xml:space="preserve"> </w:t>
      </w:r>
      <w:r>
        <w:rPr>
          <w:sz w:val="24"/>
        </w:rPr>
        <w:t>знать:</w:t>
      </w:r>
    </w:p>
    <w:p w14:paraId="29C34D96" w14:textId="77777777" w:rsidR="008540C3" w:rsidRDefault="00DA024E">
      <w:pPr>
        <w:pStyle w:val="ad"/>
        <w:numPr>
          <w:ilvl w:val="0"/>
          <w:numId w:val="4"/>
        </w:numPr>
        <w:tabs>
          <w:tab w:val="left" w:pos="929"/>
          <w:tab w:val="left" w:pos="930"/>
        </w:tabs>
        <w:ind w:left="0" w:firstLine="0"/>
        <w:contextualSpacing/>
        <w:jc w:val="both"/>
        <w:rPr>
          <w:sz w:val="24"/>
        </w:rPr>
      </w:pPr>
      <w:r>
        <w:rPr>
          <w:sz w:val="24"/>
        </w:rPr>
        <w:t>будут</w:t>
      </w:r>
      <w:r>
        <w:rPr>
          <w:spacing w:val="20"/>
          <w:sz w:val="24"/>
        </w:rPr>
        <w:t xml:space="preserve"> </w:t>
      </w:r>
      <w:r>
        <w:rPr>
          <w:sz w:val="24"/>
        </w:rPr>
        <w:t>знать,</w:t>
      </w:r>
      <w:r>
        <w:rPr>
          <w:spacing w:val="20"/>
          <w:sz w:val="24"/>
        </w:rPr>
        <w:t xml:space="preserve"> </w:t>
      </w:r>
      <w:r>
        <w:rPr>
          <w:sz w:val="24"/>
        </w:rPr>
        <w:t>что</w:t>
      </w:r>
      <w:r>
        <w:rPr>
          <w:spacing w:val="21"/>
          <w:sz w:val="24"/>
        </w:rPr>
        <w:t xml:space="preserve"> </w:t>
      </w:r>
      <w:r>
        <w:rPr>
          <w:sz w:val="24"/>
        </w:rPr>
        <w:t>систематические</w:t>
      </w:r>
      <w:r>
        <w:rPr>
          <w:spacing w:val="19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8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23"/>
          <w:sz w:val="24"/>
        </w:rPr>
        <w:t xml:space="preserve"> </w:t>
      </w:r>
      <w:r>
        <w:rPr>
          <w:sz w:val="24"/>
        </w:rPr>
        <w:t>упражнениями</w:t>
      </w:r>
      <w:r>
        <w:rPr>
          <w:spacing w:val="23"/>
          <w:sz w:val="24"/>
        </w:rPr>
        <w:t xml:space="preserve"> </w:t>
      </w:r>
      <w:r>
        <w:rPr>
          <w:sz w:val="24"/>
        </w:rPr>
        <w:t>укрепляют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здоровье;</w:t>
      </w:r>
    </w:p>
    <w:p w14:paraId="4FB7B967" w14:textId="77777777" w:rsidR="008540C3" w:rsidRDefault="00DA024E">
      <w:pPr>
        <w:pStyle w:val="ad"/>
        <w:numPr>
          <w:ilvl w:val="0"/>
          <w:numId w:val="4"/>
        </w:numPr>
        <w:tabs>
          <w:tab w:val="left" w:pos="929"/>
          <w:tab w:val="left" w:pos="930"/>
        </w:tabs>
        <w:spacing w:line="293" w:lineRule="exact"/>
        <w:ind w:left="0" w:firstLine="0"/>
        <w:contextualSpacing/>
        <w:jc w:val="both"/>
        <w:rPr>
          <w:sz w:val="24"/>
        </w:rPr>
      </w:pPr>
      <w:r>
        <w:rPr>
          <w:sz w:val="24"/>
        </w:rPr>
        <w:lastRenderedPageBreak/>
        <w:t>узнают,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53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6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нагрузку;</w:t>
      </w:r>
    </w:p>
    <w:p w14:paraId="3F714279" w14:textId="77777777" w:rsidR="008540C3" w:rsidRDefault="00DA024E">
      <w:pPr>
        <w:pStyle w:val="ad"/>
        <w:numPr>
          <w:ilvl w:val="0"/>
          <w:numId w:val="4"/>
        </w:numPr>
        <w:tabs>
          <w:tab w:val="left" w:pos="929"/>
          <w:tab w:val="left" w:pos="930"/>
        </w:tabs>
        <w:spacing w:line="292" w:lineRule="exact"/>
        <w:ind w:left="0" w:firstLine="0"/>
        <w:contextualSpacing/>
        <w:jc w:val="both"/>
        <w:rPr>
          <w:sz w:val="24"/>
        </w:rPr>
      </w:pP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жизни;</w:t>
      </w:r>
    </w:p>
    <w:p w14:paraId="0E788CC4" w14:textId="77777777" w:rsidR="008540C3" w:rsidRDefault="00DA024E">
      <w:pPr>
        <w:pStyle w:val="1"/>
        <w:spacing w:line="274" w:lineRule="exact"/>
        <w:ind w:left="0"/>
        <w:contextualSpacing/>
        <w:jc w:val="both"/>
        <w:rPr>
          <w:b w:val="0"/>
        </w:rPr>
      </w:pPr>
      <w:r>
        <w:rPr>
          <w:b w:val="0"/>
        </w:rPr>
        <w:t>Будут</w:t>
      </w:r>
      <w:r>
        <w:rPr>
          <w:b w:val="0"/>
          <w:spacing w:val="-2"/>
        </w:rPr>
        <w:t xml:space="preserve"> </w:t>
      </w:r>
      <w:r>
        <w:rPr>
          <w:b w:val="0"/>
        </w:rPr>
        <w:t>уметь:</w:t>
      </w:r>
    </w:p>
    <w:p w14:paraId="514A42A7" w14:textId="77777777" w:rsidR="008540C3" w:rsidRDefault="00DA024E">
      <w:pPr>
        <w:pStyle w:val="ad"/>
        <w:numPr>
          <w:ilvl w:val="0"/>
          <w:numId w:val="4"/>
        </w:numPr>
        <w:tabs>
          <w:tab w:val="left" w:pos="929"/>
          <w:tab w:val="left" w:pos="930"/>
        </w:tabs>
        <w:spacing w:line="293" w:lineRule="exact"/>
        <w:ind w:left="0" w:firstLine="0"/>
        <w:contextualSpacing/>
        <w:jc w:val="both"/>
        <w:rPr>
          <w:sz w:val="24"/>
        </w:rPr>
      </w:pPr>
      <w:r>
        <w:rPr>
          <w:sz w:val="24"/>
        </w:rPr>
        <w:t>проявлять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устойчивый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спортом;</w:t>
      </w:r>
    </w:p>
    <w:p w14:paraId="6499F3BF" w14:textId="77777777" w:rsidR="008540C3" w:rsidRDefault="00DA024E">
      <w:pPr>
        <w:pStyle w:val="ad"/>
        <w:numPr>
          <w:ilvl w:val="0"/>
          <w:numId w:val="4"/>
        </w:numPr>
        <w:tabs>
          <w:tab w:val="left" w:pos="929"/>
          <w:tab w:val="left" w:pos="930"/>
        </w:tabs>
        <w:spacing w:line="293" w:lineRule="exact"/>
        <w:ind w:left="0" w:firstLine="0"/>
        <w:contextualSpacing/>
        <w:jc w:val="both"/>
        <w:rPr>
          <w:sz w:val="24"/>
        </w:rPr>
      </w:pPr>
      <w:r>
        <w:rPr>
          <w:sz w:val="24"/>
        </w:rPr>
        <w:t>применять</w:t>
      </w:r>
      <w:r>
        <w:rPr>
          <w:spacing w:val="-4"/>
          <w:sz w:val="24"/>
        </w:rPr>
        <w:t xml:space="preserve"> </w:t>
      </w:r>
      <w:r>
        <w:rPr>
          <w:sz w:val="24"/>
        </w:rPr>
        <w:t>двигательные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навыки;</w:t>
      </w:r>
    </w:p>
    <w:p w14:paraId="0B5831A7" w14:textId="77777777" w:rsidR="008540C3" w:rsidRDefault="00DA024E">
      <w:pPr>
        <w:pStyle w:val="ad"/>
        <w:numPr>
          <w:ilvl w:val="0"/>
          <w:numId w:val="4"/>
        </w:numPr>
        <w:tabs>
          <w:tab w:val="left" w:pos="929"/>
          <w:tab w:val="left" w:pos="930"/>
        </w:tabs>
        <w:spacing w:line="293" w:lineRule="exact"/>
        <w:ind w:left="0" w:firstLine="0"/>
        <w:contextualSpacing/>
        <w:jc w:val="both"/>
        <w:rPr>
          <w:sz w:val="24"/>
        </w:rPr>
      </w:pPr>
      <w:r>
        <w:rPr>
          <w:sz w:val="24"/>
        </w:rPr>
        <w:t>освоят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5"/>
          <w:sz w:val="24"/>
        </w:rPr>
        <w:t xml:space="preserve"> </w:t>
      </w:r>
      <w:r>
        <w:rPr>
          <w:sz w:val="24"/>
        </w:rPr>
        <w:t>настольного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тенниса;</w:t>
      </w:r>
    </w:p>
    <w:p w14:paraId="6BCBC940" w14:textId="77777777" w:rsidR="008540C3" w:rsidRDefault="00DA024E">
      <w:pPr>
        <w:pStyle w:val="ad"/>
        <w:numPr>
          <w:ilvl w:val="0"/>
          <w:numId w:val="4"/>
        </w:numPr>
        <w:tabs>
          <w:tab w:val="left" w:pos="929"/>
          <w:tab w:val="left" w:pos="930"/>
        </w:tabs>
        <w:spacing w:line="293" w:lineRule="exact"/>
        <w:ind w:left="0" w:firstLine="0"/>
        <w:contextualSpacing/>
        <w:jc w:val="both"/>
        <w:rPr>
          <w:sz w:val="24"/>
        </w:rPr>
      </w:pPr>
      <w:r>
        <w:rPr>
          <w:sz w:val="24"/>
        </w:rPr>
        <w:t>всестороннее</w:t>
      </w:r>
      <w:r>
        <w:rPr>
          <w:spacing w:val="-6"/>
          <w:sz w:val="24"/>
        </w:rPr>
        <w:t xml:space="preserve"> </w:t>
      </w:r>
      <w:r>
        <w:rPr>
          <w:sz w:val="24"/>
        </w:rPr>
        <w:t>гармонично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качества;</w:t>
      </w:r>
    </w:p>
    <w:p w14:paraId="2C3B1252" w14:textId="77777777" w:rsidR="008540C3" w:rsidRDefault="00DA024E">
      <w:pPr>
        <w:pStyle w:val="ad"/>
        <w:numPr>
          <w:ilvl w:val="0"/>
          <w:numId w:val="4"/>
        </w:numPr>
        <w:tabs>
          <w:tab w:val="left" w:pos="929"/>
          <w:tab w:val="left" w:pos="930"/>
        </w:tabs>
        <w:ind w:left="0" w:firstLine="0"/>
        <w:contextualSpacing/>
        <w:jc w:val="both"/>
        <w:rPr>
          <w:sz w:val="24"/>
        </w:rPr>
      </w:pPr>
      <w:r>
        <w:rPr>
          <w:sz w:val="24"/>
        </w:rPr>
        <w:t>принимать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соревнованиях.</w:t>
      </w:r>
    </w:p>
    <w:p w14:paraId="6A61786C" w14:textId="77777777" w:rsidR="008540C3" w:rsidRDefault="008540C3">
      <w:pPr>
        <w:ind w:firstLine="3158"/>
        <w:contextualSpacing/>
        <w:jc w:val="both"/>
      </w:pPr>
    </w:p>
    <w:p w14:paraId="63524BAF" w14:textId="77777777" w:rsidR="008540C3" w:rsidRDefault="008540C3">
      <w:pPr>
        <w:jc w:val="both"/>
      </w:pPr>
    </w:p>
    <w:p w14:paraId="05FABF4F" w14:textId="77777777" w:rsidR="008540C3" w:rsidRDefault="008540C3">
      <w:pPr>
        <w:pStyle w:val="a7"/>
        <w:ind w:left="0"/>
      </w:pPr>
    </w:p>
    <w:p w14:paraId="6CA23A19" w14:textId="77777777" w:rsidR="008540C3" w:rsidRDefault="00DA024E">
      <w:pPr>
        <w:pStyle w:val="1"/>
        <w:numPr>
          <w:ilvl w:val="1"/>
          <w:numId w:val="5"/>
        </w:numPr>
        <w:tabs>
          <w:tab w:val="left" w:pos="2430"/>
          <w:tab w:val="left" w:pos="2431"/>
        </w:tabs>
      </w:pPr>
      <w:r>
        <w:t>Комплекс</w:t>
      </w:r>
      <w:r>
        <w:rPr>
          <w:spacing w:val="-5"/>
        </w:rPr>
        <w:t xml:space="preserve"> </w:t>
      </w:r>
      <w:r>
        <w:t>организационно-педагогических</w:t>
      </w:r>
      <w:r>
        <w:rPr>
          <w:spacing w:val="-4"/>
        </w:rPr>
        <w:t xml:space="preserve"> </w:t>
      </w:r>
      <w:r>
        <w:t>условий</w:t>
      </w:r>
    </w:p>
    <w:p w14:paraId="4D386E4A" w14:textId="77777777" w:rsidR="008540C3" w:rsidRDefault="008540C3">
      <w:pPr>
        <w:pStyle w:val="1"/>
        <w:tabs>
          <w:tab w:val="left" w:pos="2430"/>
          <w:tab w:val="left" w:pos="2431"/>
        </w:tabs>
      </w:pPr>
    </w:p>
    <w:p w14:paraId="70FDB9ED" w14:textId="77777777" w:rsidR="008540C3" w:rsidRDefault="00DA024E" w:rsidP="001C35BC">
      <w:pPr>
        <w:pStyle w:val="1"/>
        <w:tabs>
          <w:tab w:val="left" w:pos="2430"/>
          <w:tab w:val="left" w:pos="2431"/>
        </w:tabs>
        <w:jc w:val="center"/>
      </w:pPr>
      <w:r>
        <w:t>Формы аттестации</w:t>
      </w:r>
    </w:p>
    <w:p w14:paraId="2F174C91" w14:textId="77777777" w:rsidR="008540C3" w:rsidRDefault="008540C3">
      <w:pPr>
        <w:pStyle w:val="1"/>
        <w:spacing w:before="71"/>
        <w:ind w:left="1414" w:right="1600"/>
        <w:jc w:val="center"/>
      </w:pPr>
    </w:p>
    <w:tbl>
      <w:tblPr>
        <w:tblStyle w:val="11"/>
        <w:tblpPr w:leftFromText="180" w:rightFromText="180" w:vertAnchor="text" w:horzAnchor="margin" w:tblpY="171"/>
        <w:tblW w:w="0" w:type="auto"/>
        <w:tblLook w:val="04A0" w:firstRow="1" w:lastRow="0" w:firstColumn="1" w:lastColumn="0" w:noHBand="0" w:noVBand="1"/>
      </w:tblPr>
      <w:tblGrid>
        <w:gridCol w:w="3002"/>
        <w:gridCol w:w="3002"/>
        <w:gridCol w:w="3365"/>
      </w:tblGrid>
      <w:tr w:rsidR="008540C3" w14:paraId="6CA322FF" w14:textId="77777777">
        <w:trPr>
          <w:trHeight w:val="782"/>
        </w:trPr>
        <w:tc>
          <w:tcPr>
            <w:tcW w:w="3002" w:type="dxa"/>
          </w:tcPr>
          <w:p w14:paraId="7DE33B46" w14:textId="77777777" w:rsidR="008540C3" w:rsidRDefault="00DA024E">
            <w:pPr>
              <w:widowControl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3002" w:type="dxa"/>
          </w:tcPr>
          <w:p w14:paraId="28B3E270" w14:textId="77777777" w:rsidR="008540C3" w:rsidRDefault="00DA024E">
            <w:pPr>
              <w:widowControl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Цель проведения</w:t>
            </w:r>
          </w:p>
        </w:tc>
        <w:tc>
          <w:tcPr>
            <w:tcW w:w="3365" w:type="dxa"/>
          </w:tcPr>
          <w:p w14:paraId="4316F0F8" w14:textId="77777777" w:rsidR="008540C3" w:rsidRDefault="00DA024E">
            <w:pPr>
              <w:widowControl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Формы аттестации/ контроля</w:t>
            </w:r>
          </w:p>
        </w:tc>
      </w:tr>
      <w:tr w:rsidR="008540C3" w14:paraId="546762F3" w14:textId="77777777">
        <w:trPr>
          <w:trHeight w:val="263"/>
        </w:trPr>
        <w:tc>
          <w:tcPr>
            <w:tcW w:w="9369" w:type="dxa"/>
            <w:gridSpan w:val="3"/>
          </w:tcPr>
          <w:p w14:paraId="0D470464" w14:textId="77777777" w:rsidR="008540C3" w:rsidRDefault="00DA024E">
            <w:pPr>
              <w:widowControl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Входная диагностика</w:t>
            </w:r>
          </w:p>
        </w:tc>
      </w:tr>
      <w:tr w:rsidR="008540C3" w14:paraId="11B65CC3" w14:textId="77777777">
        <w:trPr>
          <w:trHeight w:val="1600"/>
        </w:trPr>
        <w:tc>
          <w:tcPr>
            <w:tcW w:w="3002" w:type="dxa"/>
          </w:tcPr>
          <w:p w14:paraId="1CB4F107" w14:textId="77777777" w:rsidR="008540C3" w:rsidRDefault="00DA024E">
            <w:pPr>
              <w:widowControl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 начале учебного года</w:t>
            </w:r>
          </w:p>
        </w:tc>
        <w:tc>
          <w:tcPr>
            <w:tcW w:w="3002" w:type="dxa"/>
          </w:tcPr>
          <w:p w14:paraId="30EB099D" w14:textId="77777777" w:rsidR="008540C3" w:rsidRDefault="00DA024E">
            <w:pPr>
              <w:widowControl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Определение уровня развития обучающихся, </w:t>
            </w:r>
          </w:p>
          <w:p w14:paraId="1B52CFAE" w14:textId="77777777" w:rsidR="008540C3" w:rsidRDefault="00DA024E">
            <w:pPr>
              <w:widowControl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выявление интересов, творческих </w:t>
            </w:r>
          </w:p>
          <w:p w14:paraId="59556AE4" w14:textId="77777777" w:rsidR="008540C3" w:rsidRDefault="00DA024E">
            <w:pPr>
              <w:widowControl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способностей</w:t>
            </w:r>
          </w:p>
        </w:tc>
        <w:tc>
          <w:tcPr>
            <w:tcW w:w="3365" w:type="dxa"/>
          </w:tcPr>
          <w:p w14:paraId="52C46C37" w14:textId="77777777" w:rsidR="008540C3" w:rsidRDefault="00DA024E">
            <w:pPr>
              <w:widowControl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Беседа, наблюдение, тестирование</w:t>
            </w:r>
          </w:p>
        </w:tc>
      </w:tr>
      <w:tr w:rsidR="008540C3" w14:paraId="0235E0BC" w14:textId="77777777">
        <w:trPr>
          <w:trHeight w:val="263"/>
        </w:trPr>
        <w:tc>
          <w:tcPr>
            <w:tcW w:w="9369" w:type="dxa"/>
            <w:gridSpan w:val="3"/>
          </w:tcPr>
          <w:p w14:paraId="6F0CFFED" w14:textId="77777777" w:rsidR="008540C3" w:rsidRDefault="00DA024E">
            <w:pPr>
              <w:widowControl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Текущий контроль</w:t>
            </w:r>
          </w:p>
        </w:tc>
      </w:tr>
      <w:tr w:rsidR="008540C3" w14:paraId="45A2C9ED" w14:textId="77777777">
        <w:trPr>
          <w:trHeight w:val="2406"/>
        </w:trPr>
        <w:tc>
          <w:tcPr>
            <w:tcW w:w="3002" w:type="dxa"/>
          </w:tcPr>
          <w:p w14:paraId="01501D52" w14:textId="77777777" w:rsidR="008540C3" w:rsidRDefault="00DA024E">
            <w:pPr>
              <w:widowControl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В течение </w:t>
            </w:r>
            <w:r>
              <w:rPr>
                <w:color w:val="000000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3002" w:type="dxa"/>
          </w:tcPr>
          <w:p w14:paraId="6F0ED845" w14:textId="77777777" w:rsidR="008540C3" w:rsidRDefault="00DA024E">
            <w:pPr>
              <w:widowControl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Опенка качества освоения учебного материала пройденной темы: отслеживание активности обучающихся, их готовности к восприятию нового, корректировка методов обучения</w:t>
            </w:r>
          </w:p>
        </w:tc>
        <w:tc>
          <w:tcPr>
            <w:tcW w:w="3365" w:type="dxa"/>
          </w:tcPr>
          <w:p w14:paraId="43DBFF17" w14:textId="77777777" w:rsidR="008540C3" w:rsidRDefault="00DA024E">
            <w:pPr>
              <w:widowControl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Опрос, практическое задание, тестирование, открытое занятие</w:t>
            </w:r>
          </w:p>
        </w:tc>
      </w:tr>
      <w:tr w:rsidR="008540C3" w14:paraId="0F3311E9" w14:textId="77777777">
        <w:trPr>
          <w:trHeight w:val="263"/>
        </w:trPr>
        <w:tc>
          <w:tcPr>
            <w:tcW w:w="9369" w:type="dxa"/>
            <w:gridSpan w:val="3"/>
          </w:tcPr>
          <w:p w14:paraId="07533E5A" w14:textId="77777777" w:rsidR="008540C3" w:rsidRDefault="00DA024E">
            <w:pPr>
              <w:widowControl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Промежуточная атт</w:t>
            </w:r>
            <w:r>
              <w:rPr>
                <w:color w:val="000000"/>
                <w:sz w:val="24"/>
                <w:szCs w:val="24"/>
                <w:lang w:eastAsia="ru-RU"/>
              </w:rPr>
              <w:t>естация</w:t>
            </w:r>
          </w:p>
        </w:tc>
      </w:tr>
      <w:tr w:rsidR="008540C3" w14:paraId="6CD2E4A1" w14:textId="77777777">
        <w:trPr>
          <w:trHeight w:val="1537"/>
        </w:trPr>
        <w:tc>
          <w:tcPr>
            <w:tcW w:w="3002" w:type="dxa"/>
          </w:tcPr>
          <w:p w14:paraId="780F08FD" w14:textId="77777777" w:rsidR="008540C3" w:rsidRDefault="00DA024E">
            <w:pPr>
              <w:widowControl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 конце «этапа» обучения</w:t>
            </w:r>
          </w:p>
        </w:tc>
        <w:tc>
          <w:tcPr>
            <w:tcW w:w="3002" w:type="dxa"/>
          </w:tcPr>
          <w:p w14:paraId="71BD31B6" w14:textId="77777777" w:rsidR="008540C3" w:rsidRDefault="00DA024E">
            <w:pPr>
              <w:widowControl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Определение успешности развития обучающегося усвоения им программы на определенном «этапе» обучения</w:t>
            </w:r>
          </w:p>
        </w:tc>
        <w:tc>
          <w:tcPr>
            <w:tcW w:w="3365" w:type="dxa"/>
          </w:tcPr>
          <w:p w14:paraId="2314999E" w14:textId="77777777" w:rsidR="008540C3" w:rsidRDefault="00DA024E">
            <w:pPr>
              <w:widowControl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Зачет, соревнование, </w:t>
            </w:r>
          </w:p>
        </w:tc>
      </w:tr>
      <w:tr w:rsidR="008540C3" w14:paraId="7C3AA3E0" w14:textId="77777777">
        <w:trPr>
          <w:trHeight w:val="263"/>
        </w:trPr>
        <w:tc>
          <w:tcPr>
            <w:tcW w:w="9369" w:type="dxa"/>
            <w:gridSpan w:val="3"/>
          </w:tcPr>
          <w:p w14:paraId="1A2BE183" w14:textId="77777777" w:rsidR="008540C3" w:rsidRDefault="00DA024E">
            <w:pPr>
              <w:widowControl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Итоговая аттестация</w:t>
            </w:r>
          </w:p>
        </w:tc>
      </w:tr>
      <w:tr w:rsidR="008540C3" w14:paraId="0E04F05E" w14:textId="77777777">
        <w:trPr>
          <w:trHeight w:val="1833"/>
        </w:trPr>
        <w:tc>
          <w:tcPr>
            <w:tcW w:w="3002" w:type="dxa"/>
          </w:tcPr>
          <w:p w14:paraId="1D2E9511" w14:textId="77777777" w:rsidR="008540C3" w:rsidRDefault="00DA024E">
            <w:pPr>
              <w:widowControl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 конце курса обучения</w:t>
            </w:r>
          </w:p>
        </w:tc>
        <w:tc>
          <w:tcPr>
            <w:tcW w:w="3002" w:type="dxa"/>
          </w:tcPr>
          <w:p w14:paraId="400329F8" w14:textId="77777777" w:rsidR="008540C3" w:rsidRDefault="00DA024E">
            <w:pPr>
              <w:widowControl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Определение успешности освоения программы и </w:t>
            </w:r>
            <w:r>
              <w:rPr>
                <w:color w:val="000000"/>
                <w:sz w:val="24"/>
                <w:szCs w:val="24"/>
                <w:lang w:eastAsia="ru-RU"/>
              </w:rPr>
              <w:t>установления соответствия достижений обучающихся планируемым результатам</w:t>
            </w:r>
          </w:p>
        </w:tc>
        <w:tc>
          <w:tcPr>
            <w:tcW w:w="3365" w:type="dxa"/>
          </w:tcPr>
          <w:p w14:paraId="37F9693E" w14:textId="77777777" w:rsidR="008540C3" w:rsidRDefault="00DA024E">
            <w:pPr>
              <w:widowControl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Тест, зачет, соревнование</w:t>
            </w:r>
          </w:p>
        </w:tc>
      </w:tr>
    </w:tbl>
    <w:p w14:paraId="3218375F" w14:textId="77777777" w:rsidR="008540C3" w:rsidRDefault="008540C3">
      <w:pPr>
        <w:pStyle w:val="1"/>
        <w:spacing w:before="71"/>
        <w:ind w:left="0" w:right="1600"/>
      </w:pPr>
    </w:p>
    <w:p w14:paraId="5FF6D6F9" w14:textId="77777777" w:rsidR="008540C3" w:rsidRDefault="008540C3">
      <w:pPr>
        <w:pStyle w:val="1"/>
        <w:spacing w:before="71"/>
        <w:ind w:left="0" w:right="1600"/>
      </w:pPr>
    </w:p>
    <w:p w14:paraId="132BAA1B" w14:textId="77777777" w:rsidR="008540C3" w:rsidRDefault="008540C3">
      <w:pPr>
        <w:pStyle w:val="1"/>
        <w:spacing w:before="71"/>
        <w:ind w:left="1414" w:right="1600"/>
        <w:jc w:val="center"/>
        <w:rPr>
          <w:highlight w:val="yellow"/>
        </w:rPr>
      </w:pPr>
    </w:p>
    <w:p w14:paraId="6B0ECA98" w14:textId="77777777" w:rsidR="008540C3" w:rsidRDefault="008540C3">
      <w:pPr>
        <w:pStyle w:val="1"/>
        <w:spacing w:before="71"/>
        <w:ind w:left="1414" w:right="1600"/>
        <w:jc w:val="center"/>
        <w:rPr>
          <w:highlight w:val="yellow"/>
        </w:rPr>
      </w:pPr>
    </w:p>
    <w:p w14:paraId="4BC50690" w14:textId="77777777" w:rsidR="008540C3" w:rsidRDefault="008540C3">
      <w:pPr>
        <w:pStyle w:val="1"/>
        <w:spacing w:before="71"/>
        <w:ind w:left="1414" w:right="1600"/>
        <w:jc w:val="center"/>
        <w:rPr>
          <w:highlight w:val="yellow"/>
        </w:rPr>
      </w:pPr>
    </w:p>
    <w:p w14:paraId="5FE57DB1" w14:textId="77777777" w:rsidR="008540C3" w:rsidRDefault="008540C3">
      <w:pPr>
        <w:pStyle w:val="1"/>
        <w:spacing w:before="71"/>
        <w:ind w:left="1414" w:right="1600"/>
        <w:jc w:val="center"/>
        <w:rPr>
          <w:highlight w:val="yellow"/>
        </w:rPr>
      </w:pPr>
    </w:p>
    <w:p w14:paraId="5870C568" w14:textId="77777777" w:rsidR="008540C3" w:rsidRDefault="008540C3">
      <w:pPr>
        <w:pStyle w:val="1"/>
        <w:spacing w:before="71"/>
        <w:ind w:left="1414" w:right="1600"/>
        <w:jc w:val="center"/>
        <w:rPr>
          <w:highlight w:val="yellow"/>
        </w:rPr>
      </w:pPr>
    </w:p>
    <w:p w14:paraId="1F02A70C" w14:textId="77777777" w:rsidR="008540C3" w:rsidRDefault="008540C3">
      <w:pPr>
        <w:pStyle w:val="1"/>
        <w:spacing w:before="71"/>
        <w:ind w:left="1414" w:right="1600"/>
        <w:jc w:val="center"/>
        <w:rPr>
          <w:highlight w:val="yellow"/>
        </w:rPr>
      </w:pPr>
    </w:p>
    <w:p w14:paraId="5F3B0316" w14:textId="77777777" w:rsidR="008540C3" w:rsidRDefault="008540C3">
      <w:pPr>
        <w:pStyle w:val="1"/>
        <w:spacing w:before="71"/>
        <w:ind w:left="1414" w:right="1600"/>
        <w:jc w:val="center"/>
        <w:rPr>
          <w:highlight w:val="yellow"/>
        </w:rPr>
      </w:pPr>
    </w:p>
    <w:p w14:paraId="736B9471" w14:textId="77777777" w:rsidR="008540C3" w:rsidRDefault="008540C3">
      <w:pPr>
        <w:pStyle w:val="1"/>
        <w:spacing w:before="71"/>
        <w:ind w:left="1414" w:right="1600"/>
        <w:jc w:val="center"/>
        <w:rPr>
          <w:highlight w:val="yellow"/>
        </w:rPr>
      </w:pPr>
    </w:p>
    <w:p w14:paraId="2068C261" w14:textId="77777777" w:rsidR="008540C3" w:rsidRDefault="008540C3">
      <w:pPr>
        <w:pStyle w:val="1"/>
        <w:spacing w:before="71"/>
        <w:ind w:left="1414" w:right="1600"/>
        <w:jc w:val="center"/>
        <w:rPr>
          <w:highlight w:val="yellow"/>
        </w:rPr>
      </w:pPr>
    </w:p>
    <w:p w14:paraId="618CC4D0" w14:textId="77777777" w:rsidR="008540C3" w:rsidRDefault="008540C3">
      <w:pPr>
        <w:pStyle w:val="1"/>
        <w:spacing w:before="71"/>
        <w:ind w:left="1414" w:right="1600"/>
        <w:jc w:val="center"/>
        <w:rPr>
          <w:highlight w:val="yellow"/>
        </w:rPr>
      </w:pPr>
    </w:p>
    <w:p w14:paraId="179DD33C" w14:textId="77777777" w:rsidR="008540C3" w:rsidRDefault="008540C3">
      <w:pPr>
        <w:pStyle w:val="1"/>
        <w:spacing w:before="71"/>
        <w:ind w:left="1414" w:right="1600"/>
        <w:jc w:val="center"/>
        <w:rPr>
          <w:highlight w:val="yellow"/>
        </w:rPr>
      </w:pPr>
    </w:p>
    <w:p w14:paraId="03D819D0" w14:textId="77777777" w:rsidR="008540C3" w:rsidRDefault="008540C3">
      <w:pPr>
        <w:pStyle w:val="1"/>
        <w:spacing w:before="71"/>
        <w:ind w:left="1414" w:right="1600"/>
        <w:jc w:val="center"/>
        <w:rPr>
          <w:highlight w:val="yellow"/>
        </w:rPr>
      </w:pPr>
    </w:p>
    <w:p w14:paraId="423A5DB6" w14:textId="77777777" w:rsidR="008540C3" w:rsidRDefault="008540C3">
      <w:pPr>
        <w:pStyle w:val="1"/>
        <w:spacing w:before="71"/>
        <w:ind w:left="1414" w:right="1600"/>
        <w:jc w:val="center"/>
        <w:rPr>
          <w:highlight w:val="yellow"/>
        </w:rPr>
      </w:pPr>
    </w:p>
    <w:p w14:paraId="16760D68" w14:textId="77777777" w:rsidR="008540C3" w:rsidRDefault="008540C3">
      <w:pPr>
        <w:pStyle w:val="1"/>
        <w:spacing w:before="71"/>
        <w:ind w:left="1414" w:right="1600"/>
        <w:jc w:val="center"/>
        <w:rPr>
          <w:highlight w:val="yellow"/>
        </w:rPr>
      </w:pPr>
    </w:p>
    <w:p w14:paraId="15B8F13A" w14:textId="77777777" w:rsidR="008540C3" w:rsidRDefault="008540C3">
      <w:pPr>
        <w:pStyle w:val="1"/>
        <w:spacing w:before="71"/>
        <w:ind w:left="1414" w:right="1600"/>
        <w:jc w:val="center"/>
        <w:rPr>
          <w:highlight w:val="yellow"/>
        </w:rPr>
      </w:pPr>
    </w:p>
    <w:p w14:paraId="70BF9A0B" w14:textId="77777777" w:rsidR="008540C3" w:rsidRDefault="008540C3">
      <w:pPr>
        <w:pStyle w:val="1"/>
        <w:spacing w:before="71"/>
        <w:ind w:left="1414" w:right="1600"/>
        <w:jc w:val="center"/>
        <w:rPr>
          <w:highlight w:val="yellow"/>
        </w:rPr>
      </w:pPr>
    </w:p>
    <w:p w14:paraId="1DEDB6B6" w14:textId="77777777" w:rsidR="008540C3" w:rsidRDefault="008540C3">
      <w:pPr>
        <w:pStyle w:val="1"/>
        <w:spacing w:before="71"/>
        <w:ind w:left="1414" w:right="1600"/>
        <w:jc w:val="center"/>
        <w:rPr>
          <w:highlight w:val="yellow"/>
        </w:rPr>
      </w:pPr>
    </w:p>
    <w:p w14:paraId="576794A7" w14:textId="77777777" w:rsidR="008540C3" w:rsidRDefault="008540C3">
      <w:pPr>
        <w:pStyle w:val="1"/>
        <w:spacing w:before="71"/>
        <w:ind w:left="1414" w:right="1600"/>
        <w:jc w:val="center"/>
        <w:rPr>
          <w:highlight w:val="yellow"/>
        </w:rPr>
      </w:pPr>
    </w:p>
    <w:p w14:paraId="7B5A95BC" w14:textId="77777777" w:rsidR="008540C3" w:rsidRDefault="008540C3">
      <w:pPr>
        <w:pStyle w:val="1"/>
        <w:spacing w:before="71"/>
        <w:ind w:left="1414" w:right="1600"/>
        <w:jc w:val="center"/>
        <w:rPr>
          <w:highlight w:val="yellow"/>
        </w:rPr>
      </w:pPr>
    </w:p>
    <w:p w14:paraId="4263B573" w14:textId="77777777" w:rsidR="008540C3" w:rsidRDefault="008540C3">
      <w:pPr>
        <w:pStyle w:val="1"/>
        <w:spacing w:before="71"/>
        <w:ind w:left="1414" w:right="1600"/>
        <w:jc w:val="center"/>
        <w:rPr>
          <w:highlight w:val="yellow"/>
        </w:rPr>
      </w:pPr>
    </w:p>
    <w:p w14:paraId="6B7A12B7" w14:textId="77777777" w:rsidR="008540C3" w:rsidRDefault="008540C3">
      <w:pPr>
        <w:pStyle w:val="1"/>
        <w:spacing w:before="71"/>
        <w:ind w:left="1414" w:right="1600"/>
        <w:jc w:val="center"/>
        <w:rPr>
          <w:highlight w:val="yellow"/>
        </w:rPr>
      </w:pPr>
    </w:p>
    <w:p w14:paraId="1F19F93A" w14:textId="77777777" w:rsidR="008540C3" w:rsidRDefault="008540C3">
      <w:pPr>
        <w:pStyle w:val="1"/>
        <w:spacing w:before="71"/>
        <w:ind w:left="1414" w:right="1600"/>
        <w:jc w:val="center"/>
        <w:rPr>
          <w:highlight w:val="yellow"/>
        </w:rPr>
      </w:pPr>
    </w:p>
    <w:p w14:paraId="0D6E2C48" w14:textId="77777777" w:rsidR="008540C3" w:rsidRDefault="008540C3">
      <w:pPr>
        <w:pStyle w:val="1"/>
        <w:spacing w:before="71"/>
        <w:ind w:left="1414" w:right="1600"/>
        <w:jc w:val="center"/>
        <w:rPr>
          <w:highlight w:val="yellow"/>
        </w:rPr>
      </w:pPr>
    </w:p>
    <w:p w14:paraId="14C2E63B" w14:textId="77777777" w:rsidR="008540C3" w:rsidRDefault="008540C3">
      <w:pPr>
        <w:pStyle w:val="1"/>
        <w:spacing w:before="71"/>
        <w:ind w:left="1414" w:right="1600"/>
        <w:jc w:val="center"/>
        <w:rPr>
          <w:highlight w:val="yellow"/>
        </w:rPr>
      </w:pPr>
    </w:p>
    <w:p w14:paraId="543D6288" w14:textId="77777777" w:rsidR="008540C3" w:rsidRDefault="008540C3">
      <w:pPr>
        <w:pStyle w:val="1"/>
        <w:spacing w:before="71"/>
        <w:ind w:left="1414" w:right="1600"/>
        <w:jc w:val="center"/>
        <w:rPr>
          <w:highlight w:val="yellow"/>
        </w:rPr>
      </w:pPr>
    </w:p>
    <w:p w14:paraId="633BDBA8" w14:textId="77777777" w:rsidR="008540C3" w:rsidRDefault="008540C3">
      <w:pPr>
        <w:pStyle w:val="1"/>
        <w:spacing w:before="71"/>
        <w:ind w:left="1414" w:right="1600"/>
        <w:jc w:val="center"/>
        <w:rPr>
          <w:highlight w:val="yellow"/>
        </w:rPr>
      </w:pPr>
    </w:p>
    <w:p w14:paraId="253D926A" w14:textId="77777777" w:rsidR="008540C3" w:rsidRDefault="008540C3">
      <w:pPr>
        <w:pStyle w:val="1"/>
        <w:spacing w:before="71"/>
        <w:ind w:left="0" w:right="1600"/>
        <w:rPr>
          <w:highlight w:val="yellow"/>
        </w:rPr>
      </w:pPr>
    </w:p>
    <w:p w14:paraId="3FAB9912" w14:textId="77777777" w:rsidR="008540C3" w:rsidRDefault="00DA024E">
      <w:pPr>
        <w:pStyle w:val="1"/>
        <w:spacing w:before="71"/>
        <w:ind w:left="1414" w:right="1600"/>
        <w:jc w:val="center"/>
      </w:pPr>
      <w:r>
        <w:lastRenderedPageBreak/>
        <w:t>Оценочные материалы</w:t>
      </w:r>
    </w:p>
    <w:p w14:paraId="2DD5AE7E" w14:textId="77777777" w:rsidR="008540C3" w:rsidRDefault="008540C3">
      <w:pPr>
        <w:pStyle w:val="1"/>
        <w:spacing w:before="71"/>
        <w:ind w:left="1414" w:right="1600"/>
        <w:jc w:val="center"/>
      </w:pPr>
    </w:p>
    <w:p w14:paraId="421FDA7E" w14:textId="77777777" w:rsidR="008540C3" w:rsidRDefault="00DA024E">
      <w:pPr>
        <w:pStyle w:val="1"/>
        <w:ind w:left="0" w:firstLine="720"/>
        <w:jc w:val="both"/>
        <w:rPr>
          <w:b w:val="0"/>
        </w:rPr>
      </w:pPr>
      <w:r>
        <w:rPr>
          <w:b w:val="0"/>
        </w:rPr>
        <w:t xml:space="preserve">Оценивание по программе проходит по следующим критериям: теоретическая подготовка, общефизическая </w:t>
      </w:r>
      <w:r>
        <w:rPr>
          <w:b w:val="0"/>
        </w:rPr>
        <w:t>подготовка, техническая подготовка.</w:t>
      </w:r>
    </w:p>
    <w:p w14:paraId="376D0712" w14:textId="77777777" w:rsidR="008540C3" w:rsidRDefault="00DA024E">
      <w:pPr>
        <w:widowControl/>
        <w:shd w:val="clear" w:color="auto" w:fill="FFFFFF"/>
        <w:autoSpaceDE/>
        <w:autoSpaceDN/>
        <w:ind w:firstLine="720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Для оценки навыков и умений обучающихся используются следующие формы контроля: сдача норм по физической и технической подготовленности. Результат детей оценивается по нормативной таблице, где учитываются следующие критер</w:t>
      </w:r>
      <w:r>
        <w:rPr>
          <w:color w:val="000000"/>
          <w:sz w:val="24"/>
          <w:szCs w:val="24"/>
          <w:lang w:eastAsia="ru-RU"/>
        </w:rPr>
        <w:t>ии: временные и количественные результаты выполнения норм с учетом их возрастных особенностей. (Приложение 1)</w:t>
      </w:r>
    </w:p>
    <w:p w14:paraId="589922B6" w14:textId="77777777" w:rsidR="008540C3" w:rsidRDefault="008540C3" w:rsidP="001C35BC">
      <w:pPr>
        <w:pStyle w:val="1"/>
        <w:spacing w:before="71"/>
        <w:ind w:left="0" w:right="1600"/>
      </w:pPr>
    </w:p>
    <w:p w14:paraId="2E082977" w14:textId="77777777" w:rsidR="008540C3" w:rsidRDefault="00DA024E">
      <w:pPr>
        <w:pStyle w:val="1"/>
        <w:spacing w:before="71"/>
        <w:ind w:left="1414" w:right="1600"/>
        <w:jc w:val="center"/>
      </w:pPr>
      <w:r>
        <w:t>Календарный</w:t>
      </w:r>
      <w:r>
        <w:rPr>
          <w:spacing w:val="-3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график</w:t>
      </w:r>
    </w:p>
    <w:p w14:paraId="72F5E40E" w14:textId="77777777" w:rsidR="008540C3" w:rsidRDefault="008540C3">
      <w:pPr>
        <w:pStyle w:val="1"/>
        <w:tabs>
          <w:tab w:val="left" w:pos="2430"/>
          <w:tab w:val="left" w:pos="2431"/>
        </w:tabs>
      </w:pPr>
    </w:p>
    <w:p w14:paraId="7EBFC89B" w14:textId="77777777" w:rsidR="008540C3" w:rsidRDefault="008540C3">
      <w:pPr>
        <w:pStyle w:val="1"/>
        <w:tabs>
          <w:tab w:val="left" w:pos="2430"/>
          <w:tab w:val="left" w:pos="2431"/>
        </w:tabs>
        <w:ind w:left="0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4"/>
        <w:gridCol w:w="1731"/>
        <w:gridCol w:w="1678"/>
        <w:gridCol w:w="1705"/>
        <w:gridCol w:w="1532"/>
        <w:gridCol w:w="1755"/>
      </w:tblGrid>
      <w:tr w:rsidR="008540C3" w14:paraId="7F7CBD33" w14:textId="77777777">
        <w:trPr>
          <w:trHeight w:val="1106"/>
        </w:trPr>
        <w:tc>
          <w:tcPr>
            <w:tcW w:w="1174" w:type="dxa"/>
          </w:tcPr>
          <w:p w14:paraId="454609D7" w14:textId="77777777" w:rsidR="008540C3" w:rsidRDefault="00DA024E">
            <w:pPr>
              <w:pStyle w:val="TableParagraph"/>
              <w:spacing w:line="240" w:lineRule="auto"/>
              <w:ind w:left="107" w:right="80" w:firstLine="28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обучения</w:t>
            </w:r>
          </w:p>
        </w:tc>
        <w:tc>
          <w:tcPr>
            <w:tcW w:w="1731" w:type="dxa"/>
          </w:tcPr>
          <w:p w14:paraId="171145BA" w14:textId="77777777" w:rsidR="008540C3" w:rsidRDefault="00DA024E">
            <w:pPr>
              <w:pStyle w:val="TableParagraph"/>
              <w:spacing w:line="240" w:lineRule="auto"/>
              <w:ind w:left="229" w:right="223" w:firstLine="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начала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обучения по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программе</w:t>
            </w:r>
          </w:p>
        </w:tc>
        <w:tc>
          <w:tcPr>
            <w:tcW w:w="1678" w:type="dxa"/>
          </w:tcPr>
          <w:p w14:paraId="53349AF9" w14:textId="77777777" w:rsidR="008540C3" w:rsidRDefault="00DA024E">
            <w:pPr>
              <w:pStyle w:val="TableParagraph"/>
              <w:spacing w:line="276" w:lineRule="exact"/>
              <w:ind w:left="197" w:right="1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окончания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обучения по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программе</w:t>
            </w:r>
          </w:p>
        </w:tc>
        <w:tc>
          <w:tcPr>
            <w:tcW w:w="1705" w:type="dxa"/>
          </w:tcPr>
          <w:p w14:paraId="3F5490DC" w14:textId="77777777" w:rsidR="008540C3" w:rsidRDefault="00DA024E">
            <w:pPr>
              <w:pStyle w:val="TableParagraph"/>
              <w:spacing w:line="240" w:lineRule="auto"/>
              <w:ind w:left="409" w:right="405" w:firstLine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учебных недель</w:t>
            </w:r>
          </w:p>
        </w:tc>
        <w:tc>
          <w:tcPr>
            <w:tcW w:w="1532" w:type="dxa"/>
          </w:tcPr>
          <w:p w14:paraId="552491D5" w14:textId="77777777" w:rsidR="008540C3" w:rsidRDefault="00DA024E">
            <w:pPr>
              <w:pStyle w:val="TableParagraph"/>
              <w:spacing w:line="240" w:lineRule="auto"/>
              <w:ind w:left="163" w:right="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учебных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часов</w:t>
            </w:r>
          </w:p>
        </w:tc>
        <w:tc>
          <w:tcPr>
            <w:tcW w:w="1755" w:type="dxa"/>
          </w:tcPr>
          <w:p w14:paraId="5A593100" w14:textId="77777777" w:rsidR="008540C3" w:rsidRDefault="00DA024E">
            <w:pPr>
              <w:pStyle w:val="TableParagraph"/>
              <w:spacing w:line="240" w:lineRule="auto"/>
              <w:ind w:left="473" w:right="450" w:firstLine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занятий</w:t>
            </w:r>
          </w:p>
        </w:tc>
      </w:tr>
      <w:tr w:rsidR="008540C3" w14:paraId="2C0F967C" w14:textId="77777777">
        <w:trPr>
          <w:trHeight w:val="1103"/>
        </w:trPr>
        <w:tc>
          <w:tcPr>
            <w:tcW w:w="1174" w:type="dxa"/>
          </w:tcPr>
          <w:p w14:paraId="58965F16" w14:textId="77777777" w:rsidR="008540C3" w:rsidRDefault="00DA024E">
            <w:pPr>
              <w:pStyle w:val="TableParagraph"/>
              <w:spacing w:line="273" w:lineRule="exact"/>
              <w:ind w:left="306" w:right="2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1731" w:type="dxa"/>
          </w:tcPr>
          <w:p w14:paraId="0E4186FB" w14:textId="77777777" w:rsidR="008540C3" w:rsidRDefault="00DA024E">
            <w:pPr>
              <w:pStyle w:val="TableParagraph"/>
              <w:spacing w:line="273" w:lineRule="exact"/>
              <w:ind w:left="223" w:right="2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02.09.2025г.</w:t>
            </w:r>
          </w:p>
        </w:tc>
        <w:tc>
          <w:tcPr>
            <w:tcW w:w="1678" w:type="dxa"/>
          </w:tcPr>
          <w:p w14:paraId="63BEC4E5" w14:textId="77777777" w:rsidR="008540C3" w:rsidRDefault="00DA024E">
            <w:pPr>
              <w:pStyle w:val="TableParagraph"/>
              <w:spacing w:line="273" w:lineRule="exact"/>
              <w:ind w:left="197" w:right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28.05.2026г.</w:t>
            </w:r>
          </w:p>
        </w:tc>
        <w:tc>
          <w:tcPr>
            <w:tcW w:w="1705" w:type="dxa"/>
          </w:tcPr>
          <w:p w14:paraId="7FC7BD9B" w14:textId="77777777" w:rsidR="008540C3" w:rsidRDefault="00DA024E">
            <w:pPr>
              <w:pStyle w:val="TableParagraph"/>
              <w:spacing w:line="273" w:lineRule="exact"/>
              <w:ind w:left="73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532" w:type="dxa"/>
          </w:tcPr>
          <w:p w14:paraId="226FDA88" w14:textId="77777777" w:rsidR="008540C3" w:rsidRDefault="00DA024E">
            <w:pPr>
              <w:pStyle w:val="TableParagraph"/>
              <w:spacing w:line="273" w:lineRule="exact"/>
              <w:ind w:left="58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1755" w:type="dxa"/>
          </w:tcPr>
          <w:p w14:paraId="0436E89D" w14:textId="77777777" w:rsidR="008540C3" w:rsidRDefault="00DA024E">
            <w:pPr>
              <w:pStyle w:val="TableParagraph"/>
              <w:spacing w:line="273" w:lineRule="exact"/>
              <w:ind w:left="465" w:right="4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</w:p>
          <w:p w14:paraId="7537D2E5" w14:textId="77777777" w:rsidR="008540C3" w:rsidRDefault="00DA024E">
            <w:pPr>
              <w:pStyle w:val="TableParagraph"/>
              <w:spacing w:line="270" w:lineRule="atLeast"/>
              <w:ind w:left="106" w:right="99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неделю по 2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академических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часа</w:t>
            </w:r>
          </w:p>
        </w:tc>
      </w:tr>
    </w:tbl>
    <w:p w14:paraId="2FAE6545" w14:textId="77777777" w:rsidR="008540C3" w:rsidRDefault="008540C3">
      <w:pPr>
        <w:pStyle w:val="1"/>
        <w:tabs>
          <w:tab w:val="left" w:pos="2430"/>
          <w:tab w:val="left" w:pos="2431"/>
        </w:tabs>
      </w:pPr>
    </w:p>
    <w:p w14:paraId="5E7D6AA6" w14:textId="77777777" w:rsidR="008540C3" w:rsidRDefault="008540C3">
      <w:pPr>
        <w:pStyle w:val="a7"/>
        <w:ind w:left="0"/>
        <w:rPr>
          <w:b/>
        </w:rPr>
      </w:pPr>
    </w:p>
    <w:p w14:paraId="0BFE52C3" w14:textId="77777777" w:rsidR="008540C3" w:rsidRDefault="00DA024E">
      <w:pPr>
        <w:pStyle w:val="ad"/>
        <w:tabs>
          <w:tab w:val="left" w:pos="3317"/>
        </w:tabs>
        <w:ind w:left="3316" w:firstLine="0"/>
        <w:rPr>
          <w:b/>
          <w:sz w:val="24"/>
        </w:rPr>
      </w:pPr>
      <w:r>
        <w:rPr>
          <w:b/>
          <w:sz w:val="24"/>
        </w:rPr>
        <w:t>Условия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</w:p>
    <w:p w14:paraId="463DFB35" w14:textId="77777777" w:rsidR="008540C3" w:rsidRDefault="008540C3">
      <w:pPr>
        <w:pStyle w:val="a7"/>
        <w:ind w:left="0"/>
        <w:rPr>
          <w:b/>
        </w:rPr>
      </w:pPr>
    </w:p>
    <w:p w14:paraId="39BE6C25" w14:textId="77777777" w:rsidR="008540C3" w:rsidRDefault="00DA024E">
      <w:pPr>
        <w:ind w:left="222" w:right="403" w:firstLine="707"/>
        <w:jc w:val="both"/>
        <w:rPr>
          <w:sz w:val="24"/>
        </w:rPr>
      </w:pPr>
      <w:r>
        <w:rPr>
          <w:b/>
          <w:sz w:val="24"/>
        </w:rPr>
        <w:t>Материально-техническое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просторный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зал,</w:t>
      </w:r>
      <w:r>
        <w:rPr>
          <w:spacing w:val="1"/>
          <w:sz w:val="24"/>
        </w:rPr>
        <w:t xml:space="preserve"> </w:t>
      </w:r>
      <w:r>
        <w:rPr>
          <w:sz w:val="24"/>
        </w:rPr>
        <w:t>теннисные</w:t>
      </w:r>
      <w:r>
        <w:rPr>
          <w:spacing w:val="1"/>
          <w:sz w:val="24"/>
        </w:rPr>
        <w:t xml:space="preserve"> </w:t>
      </w:r>
      <w:r>
        <w:rPr>
          <w:sz w:val="24"/>
        </w:rPr>
        <w:t>столы,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теннисные ракетки и мячи, установка для </w:t>
      </w:r>
      <w:r>
        <w:rPr>
          <w:sz w:val="24"/>
        </w:rPr>
        <w:t xml:space="preserve">тренировки «пушка», </w:t>
      </w:r>
      <w:r>
        <w:rPr>
          <w:spacing w:val="1"/>
          <w:sz w:val="24"/>
        </w:rPr>
        <w:t xml:space="preserve"> </w:t>
      </w:r>
      <w:r>
        <w:rPr>
          <w:sz w:val="24"/>
        </w:rPr>
        <w:t>скакалки спортивные.</w:t>
      </w:r>
    </w:p>
    <w:p w14:paraId="644EAFC0" w14:textId="77777777" w:rsidR="008540C3" w:rsidRDefault="00DA024E">
      <w:pPr>
        <w:spacing w:before="1"/>
        <w:ind w:left="222" w:right="407" w:firstLine="707"/>
        <w:jc w:val="both"/>
        <w:rPr>
          <w:sz w:val="24"/>
        </w:rPr>
      </w:pPr>
      <w:r>
        <w:rPr>
          <w:b/>
          <w:sz w:val="24"/>
        </w:rPr>
        <w:t xml:space="preserve">Информационное обеспечение </w:t>
      </w:r>
      <w:r>
        <w:rPr>
          <w:sz w:val="24"/>
        </w:rPr>
        <w:t>– видео и фото - ресурсы</w:t>
      </w:r>
      <w:r>
        <w:rPr>
          <w:spacing w:val="1"/>
          <w:sz w:val="24"/>
        </w:rPr>
        <w:t xml:space="preserve"> </w:t>
      </w:r>
      <w:r>
        <w:rPr>
          <w:sz w:val="24"/>
        </w:rPr>
        <w:t>для разбора турниров по</w:t>
      </w:r>
      <w:r>
        <w:rPr>
          <w:spacing w:val="1"/>
          <w:sz w:val="24"/>
        </w:rPr>
        <w:t xml:space="preserve"> </w:t>
      </w:r>
      <w:r>
        <w:rPr>
          <w:sz w:val="24"/>
        </w:rPr>
        <w:t>настольному</w:t>
      </w:r>
      <w:r>
        <w:rPr>
          <w:spacing w:val="-6"/>
          <w:sz w:val="24"/>
        </w:rPr>
        <w:t xml:space="preserve"> </w:t>
      </w:r>
      <w:r>
        <w:rPr>
          <w:sz w:val="24"/>
        </w:rPr>
        <w:t>теннису.</w:t>
      </w:r>
    </w:p>
    <w:p w14:paraId="4E64E2A2" w14:textId="77777777" w:rsidR="008540C3" w:rsidRDefault="00DA024E">
      <w:pPr>
        <w:pStyle w:val="a7"/>
        <w:ind w:right="407" w:firstLine="707"/>
        <w:jc w:val="both"/>
      </w:pPr>
      <w:r>
        <w:rPr>
          <w:b/>
        </w:rPr>
        <w:t>Кадровое</w:t>
      </w:r>
      <w:r>
        <w:rPr>
          <w:b/>
          <w:spacing w:val="1"/>
        </w:rPr>
        <w:t xml:space="preserve"> </w:t>
      </w:r>
      <w:r>
        <w:rPr>
          <w:b/>
        </w:rPr>
        <w:t>обеспечение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обязанностей.</w:t>
      </w:r>
    </w:p>
    <w:p w14:paraId="6C1309BA" w14:textId="77777777" w:rsidR="008540C3" w:rsidRDefault="00DA024E">
      <w:pPr>
        <w:pStyle w:val="a7"/>
        <w:ind w:right="409" w:firstLine="707"/>
        <w:jc w:val="both"/>
      </w:pPr>
      <w:r>
        <w:t>Педагог осуществляет дополнительное образование учащихся в соответствии со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возможна</w:t>
      </w:r>
      <w:r>
        <w:rPr>
          <w:spacing w:val="1"/>
        </w:rPr>
        <w:t xml:space="preserve"> </w:t>
      </w:r>
      <w:r>
        <w:t>консультативная</w:t>
      </w:r>
      <w:r>
        <w:rPr>
          <w:spacing w:val="-1"/>
        </w:rPr>
        <w:t xml:space="preserve"> </w:t>
      </w:r>
      <w:r>
        <w:t>помощь</w:t>
      </w:r>
      <w:r>
        <w:rPr>
          <w:spacing w:val="-1"/>
        </w:rPr>
        <w:t xml:space="preserve"> </w:t>
      </w:r>
      <w:r>
        <w:t>психолога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выявления</w:t>
      </w:r>
      <w:r>
        <w:rPr>
          <w:spacing w:val="-1"/>
        </w:rPr>
        <w:t xml:space="preserve"> </w:t>
      </w:r>
      <w:r>
        <w:t>скрытых способностей</w:t>
      </w:r>
      <w:r>
        <w:rPr>
          <w:spacing w:val="-1"/>
        </w:rPr>
        <w:t xml:space="preserve"> </w:t>
      </w:r>
      <w:r>
        <w:t>детей.</w:t>
      </w:r>
    </w:p>
    <w:p w14:paraId="7DEBAF4E" w14:textId="77777777" w:rsidR="008540C3" w:rsidRDefault="008540C3">
      <w:pPr>
        <w:pStyle w:val="a7"/>
        <w:spacing w:before="71"/>
        <w:ind w:right="411" w:firstLine="707"/>
        <w:jc w:val="both"/>
        <w:rPr>
          <w:b/>
        </w:rPr>
      </w:pPr>
    </w:p>
    <w:p w14:paraId="27835A06" w14:textId="77777777" w:rsidR="008540C3" w:rsidRDefault="00DA024E">
      <w:pPr>
        <w:pStyle w:val="a7"/>
        <w:spacing w:before="71"/>
        <w:ind w:right="411" w:firstLine="707"/>
        <w:jc w:val="both"/>
        <w:rPr>
          <w:b/>
        </w:rPr>
      </w:pPr>
      <w:r>
        <w:rPr>
          <w:b/>
        </w:rPr>
        <w:t xml:space="preserve">Методическое обеспечение </w:t>
      </w:r>
    </w:p>
    <w:p w14:paraId="417AC601" w14:textId="77777777" w:rsidR="008540C3" w:rsidRDefault="008540C3">
      <w:pPr>
        <w:pStyle w:val="a7"/>
        <w:spacing w:before="71"/>
        <w:ind w:right="411" w:firstLine="707"/>
        <w:jc w:val="both"/>
      </w:pPr>
    </w:p>
    <w:p w14:paraId="48721CC6" w14:textId="77777777" w:rsidR="008540C3" w:rsidRDefault="00DA024E">
      <w:pPr>
        <w:ind w:firstLine="720"/>
        <w:contextualSpacing/>
        <w:jc w:val="both"/>
      </w:pPr>
      <w:r>
        <w:t xml:space="preserve">Описание методов обучения: при проведении занятий используются различные методические принципы обучения: принцип развивающей деятельности, наглядный, принцип активной включенности; принцип доступности, последовательности </w:t>
      </w:r>
      <w:r>
        <w:t>и системности изложения программного материал.</w:t>
      </w:r>
    </w:p>
    <w:p w14:paraId="6387955F" w14:textId="77777777" w:rsidR="008540C3" w:rsidRDefault="00DA024E">
      <w:pPr>
        <w:ind w:firstLine="720"/>
        <w:contextualSpacing/>
        <w:jc w:val="both"/>
      </w:pPr>
      <w:r>
        <w:t>Описание технологий: технология индивидуализации обучения, технология группового обучения, технология развивающего обучения, технология игровой деятельности, коммуникативная технология обучения, технология кол</w:t>
      </w:r>
      <w:r>
        <w:t>лективной творческой деятельности.</w:t>
      </w:r>
    </w:p>
    <w:p w14:paraId="10C6408B" w14:textId="77777777" w:rsidR="008540C3" w:rsidRDefault="00DA024E">
      <w:pPr>
        <w:ind w:firstLine="720"/>
        <w:contextualSpacing/>
        <w:jc w:val="both"/>
      </w:pPr>
      <w:r>
        <w:t>Для реализации технологий проводится работа с учебной и научной литературой, использование компьютерной техники и Интернета. К концу обучения учащиеся могут самостоятельно сыграть матч по волейболу и увидеть ошибки допуск</w:t>
      </w:r>
      <w:r>
        <w:t>аемые своим соперником.</w:t>
      </w:r>
    </w:p>
    <w:p w14:paraId="42B9FCEB" w14:textId="77777777" w:rsidR="008540C3" w:rsidRDefault="00DA024E">
      <w:pPr>
        <w:ind w:firstLine="720"/>
        <w:contextualSpacing/>
        <w:jc w:val="both"/>
      </w:pPr>
      <w:r>
        <w:t>Формы организации учебного занятия:</w:t>
      </w:r>
    </w:p>
    <w:p w14:paraId="4F7DBD0B" w14:textId="77777777" w:rsidR="008540C3" w:rsidRDefault="00DA024E">
      <w:pPr>
        <w:ind w:firstLine="720"/>
        <w:contextualSpacing/>
        <w:jc w:val="both"/>
      </w:pPr>
      <w:r>
        <w:t>•</w:t>
      </w:r>
      <w:r>
        <w:tab/>
        <w:t>Практическая игра.</w:t>
      </w:r>
    </w:p>
    <w:p w14:paraId="4D824701" w14:textId="77777777" w:rsidR="008540C3" w:rsidRDefault="00DA024E">
      <w:pPr>
        <w:ind w:firstLine="720"/>
        <w:contextualSpacing/>
        <w:jc w:val="both"/>
      </w:pPr>
      <w:r>
        <w:t>•</w:t>
      </w:r>
      <w:r>
        <w:tab/>
        <w:t>Решение тактических задач</w:t>
      </w:r>
    </w:p>
    <w:p w14:paraId="313B1B64" w14:textId="77777777" w:rsidR="008540C3" w:rsidRDefault="00DA024E">
      <w:pPr>
        <w:ind w:firstLine="720"/>
        <w:contextualSpacing/>
        <w:jc w:val="both"/>
      </w:pPr>
      <w:r>
        <w:t>•</w:t>
      </w:r>
      <w:r>
        <w:tab/>
        <w:t>Разучивание техники выполнения;</w:t>
      </w:r>
    </w:p>
    <w:p w14:paraId="62FB03A7" w14:textId="77777777" w:rsidR="008540C3" w:rsidRDefault="00DA024E">
      <w:pPr>
        <w:ind w:firstLine="720"/>
        <w:contextualSpacing/>
        <w:jc w:val="both"/>
      </w:pPr>
      <w:r>
        <w:t>•</w:t>
      </w:r>
      <w:r>
        <w:tab/>
        <w:t>Теоретические занятия</w:t>
      </w:r>
    </w:p>
    <w:p w14:paraId="1C10547E" w14:textId="77777777" w:rsidR="008540C3" w:rsidRDefault="00DA024E">
      <w:pPr>
        <w:ind w:firstLine="720"/>
        <w:contextualSpacing/>
        <w:jc w:val="both"/>
      </w:pPr>
      <w:r>
        <w:t>•</w:t>
      </w:r>
      <w:r>
        <w:tab/>
        <w:t>Участие в турнирах и соревнованиях.</w:t>
      </w:r>
    </w:p>
    <w:p w14:paraId="3F0FDEAD" w14:textId="0AB471AE" w:rsidR="008540C3" w:rsidRDefault="00DA024E">
      <w:pPr>
        <w:pStyle w:val="1"/>
        <w:spacing w:before="209" w:line="550" w:lineRule="atLeast"/>
        <w:ind w:right="3977" w:firstLine="2878"/>
      </w:pPr>
      <w:r>
        <w:lastRenderedPageBreak/>
        <w:t>Спис</w:t>
      </w:r>
      <w:r w:rsidR="001C35BC">
        <w:t>о</w:t>
      </w:r>
      <w:r>
        <w:t>к литературы</w:t>
      </w:r>
      <w:r>
        <w:rPr>
          <w:spacing w:val="-5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 xml:space="preserve">педагога, учащихся </w:t>
      </w:r>
      <w:r>
        <w:t>(родителей):</w:t>
      </w:r>
    </w:p>
    <w:p w14:paraId="240544E4" w14:textId="77777777" w:rsidR="008540C3" w:rsidRDefault="00DA024E">
      <w:pPr>
        <w:pStyle w:val="ad"/>
        <w:numPr>
          <w:ilvl w:val="0"/>
          <w:numId w:val="6"/>
        </w:numPr>
        <w:tabs>
          <w:tab w:val="left" w:pos="942"/>
        </w:tabs>
        <w:spacing w:before="3"/>
        <w:ind w:hanging="361"/>
        <w:rPr>
          <w:sz w:val="24"/>
        </w:rPr>
      </w:pPr>
      <w:r>
        <w:rPr>
          <w:sz w:val="24"/>
        </w:rPr>
        <w:t>Л.К.</w:t>
      </w:r>
      <w:r>
        <w:rPr>
          <w:spacing w:val="-3"/>
          <w:sz w:val="24"/>
        </w:rPr>
        <w:t xml:space="preserve"> </w:t>
      </w:r>
      <w:r>
        <w:rPr>
          <w:sz w:val="24"/>
        </w:rPr>
        <w:t>Серова.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подготовкой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спортсменов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теннисе.2016г.</w:t>
      </w:r>
    </w:p>
    <w:p w14:paraId="7E47E9DA" w14:textId="77777777" w:rsidR="008540C3" w:rsidRDefault="00DA024E">
      <w:pPr>
        <w:pStyle w:val="ad"/>
        <w:numPr>
          <w:ilvl w:val="0"/>
          <w:numId w:val="6"/>
        </w:numPr>
        <w:tabs>
          <w:tab w:val="left" w:pos="942"/>
        </w:tabs>
        <w:ind w:left="941" w:right="411"/>
        <w:rPr>
          <w:sz w:val="24"/>
        </w:rPr>
      </w:pPr>
      <w:r>
        <w:rPr>
          <w:sz w:val="24"/>
        </w:rPr>
        <w:t>В.В.</w:t>
      </w:r>
      <w:r>
        <w:rPr>
          <w:spacing w:val="44"/>
          <w:sz w:val="24"/>
        </w:rPr>
        <w:t xml:space="preserve"> </w:t>
      </w:r>
      <w:r>
        <w:rPr>
          <w:sz w:val="24"/>
        </w:rPr>
        <w:t>команов,</w:t>
      </w:r>
      <w:r>
        <w:rPr>
          <w:spacing w:val="41"/>
          <w:sz w:val="24"/>
        </w:rPr>
        <w:t xml:space="preserve"> </w:t>
      </w:r>
      <w:r>
        <w:rPr>
          <w:sz w:val="24"/>
        </w:rPr>
        <w:t>Г.В.</w:t>
      </w:r>
      <w:r>
        <w:rPr>
          <w:spacing w:val="44"/>
          <w:sz w:val="24"/>
        </w:rPr>
        <w:t xml:space="preserve"> </w:t>
      </w:r>
      <w:r>
        <w:rPr>
          <w:sz w:val="24"/>
        </w:rPr>
        <w:t>Барчукова.</w:t>
      </w:r>
      <w:r>
        <w:rPr>
          <w:spacing w:val="42"/>
          <w:sz w:val="24"/>
        </w:rPr>
        <w:t xml:space="preserve"> </w:t>
      </w:r>
      <w:r>
        <w:rPr>
          <w:sz w:val="24"/>
        </w:rPr>
        <w:t>Начальная</w:t>
      </w:r>
      <w:r>
        <w:rPr>
          <w:spacing w:val="44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41"/>
          <w:sz w:val="24"/>
        </w:rPr>
        <w:t xml:space="preserve"> </w:t>
      </w:r>
      <w:r>
        <w:rPr>
          <w:sz w:val="24"/>
        </w:rPr>
        <w:t>в</w:t>
      </w:r>
      <w:r>
        <w:rPr>
          <w:spacing w:val="41"/>
          <w:sz w:val="24"/>
        </w:rPr>
        <w:t xml:space="preserve"> </w:t>
      </w:r>
      <w:r>
        <w:rPr>
          <w:sz w:val="24"/>
        </w:rPr>
        <w:t>настольном</w:t>
      </w:r>
      <w:r>
        <w:rPr>
          <w:spacing w:val="41"/>
          <w:sz w:val="24"/>
        </w:rPr>
        <w:t xml:space="preserve"> </w:t>
      </w:r>
      <w:r>
        <w:rPr>
          <w:sz w:val="24"/>
        </w:rPr>
        <w:t>теннисе.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пособие.;изд,Москва. 2017г.</w:t>
      </w:r>
    </w:p>
    <w:p w14:paraId="69425C30" w14:textId="77777777" w:rsidR="008540C3" w:rsidRDefault="00DA024E">
      <w:pPr>
        <w:pStyle w:val="ad"/>
        <w:numPr>
          <w:ilvl w:val="0"/>
          <w:numId w:val="6"/>
        </w:numPr>
        <w:tabs>
          <w:tab w:val="left" w:pos="942"/>
        </w:tabs>
        <w:ind w:left="941" w:right="410"/>
        <w:rPr>
          <w:sz w:val="24"/>
        </w:rPr>
      </w:pPr>
      <w:r>
        <w:rPr>
          <w:sz w:val="24"/>
        </w:rPr>
        <w:t>В.Ю. Жданов, И.Ю. Жданов, Ю.А. Милоданова. Настольный</w:t>
      </w:r>
      <w:r>
        <w:rPr>
          <w:sz w:val="24"/>
        </w:rPr>
        <w:t xml:space="preserve"> теннис. Обучение за 5</w:t>
      </w:r>
      <w:r>
        <w:rPr>
          <w:spacing w:val="-57"/>
          <w:sz w:val="24"/>
        </w:rPr>
        <w:t xml:space="preserve"> </w:t>
      </w:r>
      <w:r>
        <w:rPr>
          <w:sz w:val="24"/>
        </w:rPr>
        <w:t>шагов.;изд,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Спорт-2018г.</w:t>
      </w:r>
    </w:p>
    <w:p w14:paraId="2B9EE087" w14:textId="77777777" w:rsidR="008540C3" w:rsidRDefault="00DA024E">
      <w:pPr>
        <w:pStyle w:val="ad"/>
        <w:numPr>
          <w:ilvl w:val="0"/>
          <w:numId w:val="6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А.Н.</w:t>
      </w:r>
      <w:r>
        <w:rPr>
          <w:spacing w:val="-3"/>
          <w:sz w:val="24"/>
        </w:rPr>
        <w:t xml:space="preserve"> </w:t>
      </w:r>
      <w:r>
        <w:rPr>
          <w:sz w:val="24"/>
        </w:rPr>
        <w:t>Мизин,</w:t>
      </w:r>
      <w:r>
        <w:rPr>
          <w:spacing w:val="-3"/>
          <w:sz w:val="24"/>
        </w:rPr>
        <w:t xml:space="preserve"> </w:t>
      </w:r>
      <w:r>
        <w:rPr>
          <w:sz w:val="24"/>
        </w:rPr>
        <w:t>Г.В.Барчуков.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культура.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теннис.</w:t>
      </w:r>
      <w:r>
        <w:rPr>
          <w:spacing w:val="-6"/>
          <w:sz w:val="24"/>
        </w:rPr>
        <w:t xml:space="preserve"> </w:t>
      </w:r>
      <w:r>
        <w:rPr>
          <w:sz w:val="24"/>
        </w:rPr>
        <w:t>2018г.</w:t>
      </w:r>
    </w:p>
    <w:p w14:paraId="383C3156" w14:textId="77777777" w:rsidR="008540C3" w:rsidRDefault="008540C3">
      <w:pPr>
        <w:pStyle w:val="a7"/>
        <w:ind w:left="0"/>
      </w:pPr>
    </w:p>
    <w:p w14:paraId="5C93A4BF" w14:textId="77777777" w:rsidR="008540C3" w:rsidRDefault="00DA024E">
      <w:pPr>
        <w:pStyle w:val="1"/>
      </w:pPr>
      <w:r>
        <w:t>Ресурсы</w:t>
      </w:r>
      <w:r>
        <w:rPr>
          <w:spacing w:val="-4"/>
        </w:rPr>
        <w:t xml:space="preserve"> </w:t>
      </w:r>
      <w:r>
        <w:t>Интернет,</w:t>
      </w:r>
      <w:r>
        <w:rPr>
          <w:spacing w:val="-7"/>
        </w:rPr>
        <w:t xml:space="preserve"> </w:t>
      </w:r>
      <w:r>
        <w:t>информационно-справочные</w:t>
      </w:r>
      <w:r>
        <w:rPr>
          <w:spacing w:val="-5"/>
        </w:rPr>
        <w:t xml:space="preserve"> </w:t>
      </w:r>
      <w:r>
        <w:t>поисковые</w:t>
      </w:r>
      <w:r>
        <w:rPr>
          <w:spacing w:val="-6"/>
        </w:rPr>
        <w:t xml:space="preserve"> </w:t>
      </w:r>
      <w:r>
        <w:t>системы:</w:t>
      </w:r>
    </w:p>
    <w:p w14:paraId="1EF7ECB9" w14:textId="77777777" w:rsidR="008540C3" w:rsidRDefault="00DA024E">
      <w:pPr>
        <w:pStyle w:val="ad"/>
        <w:numPr>
          <w:ilvl w:val="0"/>
          <w:numId w:val="7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Пропаганда</w:t>
      </w:r>
      <w:r>
        <w:rPr>
          <w:spacing w:val="-5"/>
          <w:sz w:val="24"/>
        </w:rPr>
        <w:t xml:space="preserve"> </w:t>
      </w:r>
      <w:r>
        <w:rPr>
          <w:sz w:val="24"/>
        </w:rPr>
        <w:t>настольного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тенниса,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соревнований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URL</w:t>
      </w:r>
    </w:p>
    <w:p w14:paraId="569246BE" w14:textId="77777777" w:rsidR="008540C3" w:rsidRDefault="00DA024E">
      <w:pPr>
        <w:pStyle w:val="ad"/>
        <w:numPr>
          <w:ilvl w:val="0"/>
          <w:numId w:val="7"/>
        </w:numPr>
        <w:tabs>
          <w:tab w:val="left" w:pos="942"/>
        </w:tabs>
        <w:ind w:hanging="361"/>
        <w:rPr>
          <w:sz w:val="24"/>
        </w:rPr>
      </w:pPr>
      <w:hyperlink r:id="rId9">
        <w:r>
          <w:rPr>
            <w:sz w:val="24"/>
          </w:rPr>
          <w:t>http://www.rttf.ru/</w:t>
        </w:r>
      </w:hyperlink>
    </w:p>
    <w:p w14:paraId="5C0BC671" w14:textId="77777777" w:rsidR="008540C3" w:rsidRDefault="00DA024E">
      <w:pPr>
        <w:pStyle w:val="ad"/>
        <w:numPr>
          <w:ilvl w:val="0"/>
          <w:numId w:val="7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Фонд</w:t>
      </w:r>
      <w:r>
        <w:rPr>
          <w:spacing w:val="-2"/>
          <w:sz w:val="24"/>
        </w:rPr>
        <w:t xml:space="preserve"> </w:t>
      </w:r>
      <w:r>
        <w:rPr>
          <w:sz w:val="24"/>
        </w:rPr>
        <w:t>ветеранов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тенниса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URL</w:t>
      </w:r>
      <w:r>
        <w:rPr>
          <w:spacing w:val="-7"/>
          <w:sz w:val="24"/>
        </w:rPr>
        <w:t xml:space="preserve"> </w:t>
      </w:r>
      <w:hyperlink r:id="rId10">
        <w:r>
          <w:rPr>
            <w:sz w:val="24"/>
          </w:rPr>
          <w:t>http://fvnt.ru/</w:t>
        </w:r>
      </w:hyperlink>
    </w:p>
    <w:p w14:paraId="50A34CE0" w14:textId="77777777" w:rsidR="008540C3" w:rsidRDefault="00DA024E">
      <w:pPr>
        <w:pStyle w:val="ad"/>
        <w:numPr>
          <w:ilvl w:val="0"/>
          <w:numId w:val="7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Европейская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федерация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тенниса -</w:t>
      </w:r>
      <w:r>
        <w:rPr>
          <w:spacing w:val="-2"/>
          <w:sz w:val="24"/>
        </w:rPr>
        <w:t xml:space="preserve"> </w:t>
      </w:r>
      <w:r>
        <w:rPr>
          <w:sz w:val="24"/>
        </w:rPr>
        <w:t>URL</w:t>
      </w:r>
      <w:r>
        <w:rPr>
          <w:spacing w:val="-7"/>
          <w:sz w:val="24"/>
        </w:rPr>
        <w:t xml:space="preserve"> </w:t>
      </w:r>
      <w:hyperlink r:id="rId11">
        <w:r>
          <w:rPr>
            <w:sz w:val="24"/>
          </w:rPr>
          <w:t>http://www.e</w:t>
        </w:r>
        <w:r>
          <w:rPr>
            <w:sz w:val="24"/>
          </w:rPr>
          <w:t>ttu.org/</w:t>
        </w:r>
      </w:hyperlink>
    </w:p>
    <w:p w14:paraId="789054B9" w14:textId="77777777" w:rsidR="008540C3" w:rsidRDefault="00DA024E">
      <w:pPr>
        <w:pStyle w:val="ad"/>
        <w:numPr>
          <w:ilvl w:val="0"/>
          <w:numId w:val="7"/>
        </w:numPr>
        <w:tabs>
          <w:tab w:val="left" w:pos="942"/>
        </w:tabs>
        <w:spacing w:before="1"/>
        <w:ind w:hanging="361"/>
        <w:rPr>
          <w:sz w:val="24"/>
        </w:rPr>
      </w:pPr>
      <w:r>
        <w:rPr>
          <w:sz w:val="24"/>
        </w:rPr>
        <w:t>Федерация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тенниса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URL</w:t>
      </w:r>
      <w:r>
        <w:rPr>
          <w:spacing w:val="-4"/>
          <w:sz w:val="24"/>
        </w:rPr>
        <w:t xml:space="preserve"> </w:t>
      </w:r>
      <w:hyperlink r:id="rId12">
        <w:r>
          <w:rPr>
            <w:sz w:val="24"/>
          </w:rPr>
          <w:t>http://ttfr.ru/</w:t>
        </w:r>
      </w:hyperlink>
    </w:p>
    <w:p w14:paraId="6A8DE8B8" w14:textId="77777777" w:rsidR="008540C3" w:rsidRDefault="00DA024E">
      <w:pPr>
        <w:pStyle w:val="ad"/>
        <w:numPr>
          <w:ilvl w:val="0"/>
          <w:numId w:val="7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Европейская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федерация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тенниса -</w:t>
      </w:r>
      <w:r>
        <w:rPr>
          <w:spacing w:val="-2"/>
          <w:sz w:val="24"/>
        </w:rPr>
        <w:t xml:space="preserve"> </w:t>
      </w:r>
      <w:r>
        <w:rPr>
          <w:sz w:val="24"/>
        </w:rPr>
        <w:t>URL</w:t>
      </w:r>
      <w:r>
        <w:rPr>
          <w:spacing w:val="-7"/>
          <w:sz w:val="24"/>
        </w:rPr>
        <w:t xml:space="preserve"> </w:t>
      </w:r>
      <w:hyperlink r:id="rId13">
        <w:r>
          <w:rPr>
            <w:sz w:val="24"/>
          </w:rPr>
          <w:t>http://www.ettu.org/</w:t>
        </w:r>
      </w:hyperlink>
    </w:p>
    <w:p w14:paraId="4DD82ED0" w14:textId="77777777" w:rsidR="008540C3" w:rsidRDefault="008540C3">
      <w:pPr>
        <w:tabs>
          <w:tab w:val="left" w:pos="942"/>
        </w:tabs>
        <w:rPr>
          <w:sz w:val="24"/>
        </w:rPr>
      </w:pPr>
    </w:p>
    <w:p w14:paraId="735DE3A0" w14:textId="77777777" w:rsidR="008540C3" w:rsidRDefault="008540C3">
      <w:pPr>
        <w:tabs>
          <w:tab w:val="left" w:pos="942"/>
        </w:tabs>
        <w:rPr>
          <w:sz w:val="24"/>
        </w:rPr>
      </w:pPr>
    </w:p>
    <w:p w14:paraId="53A6C9F3" w14:textId="77777777" w:rsidR="008540C3" w:rsidRDefault="008540C3">
      <w:pPr>
        <w:tabs>
          <w:tab w:val="left" w:pos="942"/>
        </w:tabs>
        <w:rPr>
          <w:sz w:val="24"/>
        </w:rPr>
      </w:pPr>
    </w:p>
    <w:p w14:paraId="179ED752" w14:textId="77777777" w:rsidR="008540C3" w:rsidRDefault="008540C3">
      <w:pPr>
        <w:tabs>
          <w:tab w:val="left" w:pos="942"/>
        </w:tabs>
        <w:rPr>
          <w:sz w:val="24"/>
        </w:rPr>
      </w:pPr>
    </w:p>
    <w:p w14:paraId="6EBC7CB0" w14:textId="77777777" w:rsidR="008540C3" w:rsidRDefault="008540C3">
      <w:pPr>
        <w:tabs>
          <w:tab w:val="left" w:pos="942"/>
        </w:tabs>
        <w:rPr>
          <w:sz w:val="24"/>
        </w:rPr>
      </w:pPr>
    </w:p>
    <w:p w14:paraId="1B734683" w14:textId="77777777" w:rsidR="008540C3" w:rsidRDefault="008540C3">
      <w:pPr>
        <w:tabs>
          <w:tab w:val="left" w:pos="942"/>
        </w:tabs>
        <w:rPr>
          <w:sz w:val="24"/>
        </w:rPr>
      </w:pPr>
    </w:p>
    <w:p w14:paraId="4475677F" w14:textId="77777777" w:rsidR="008540C3" w:rsidRDefault="008540C3">
      <w:pPr>
        <w:tabs>
          <w:tab w:val="left" w:pos="942"/>
        </w:tabs>
        <w:rPr>
          <w:sz w:val="24"/>
        </w:rPr>
      </w:pPr>
    </w:p>
    <w:p w14:paraId="10CF51C8" w14:textId="77777777" w:rsidR="008540C3" w:rsidRDefault="008540C3">
      <w:pPr>
        <w:tabs>
          <w:tab w:val="left" w:pos="942"/>
        </w:tabs>
        <w:rPr>
          <w:sz w:val="24"/>
        </w:rPr>
      </w:pPr>
    </w:p>
    <w:p w14:paraId="4AA8420A" w14:textId="77777777" w:rsidR="008540C3" w:rsidRDefault="008540C3">
      <w:pPr>
        <w:tabs>
          <w:tab w:val="left" w:pos="942"/>
        </w:tabs>
        <w:rPr>
          <w:sz w:val="24"/>
        </w:rPr>
      </w:pPr>
    </w:p>
    <w:p w14:paraId="5196172A" w14:textId="77777777" w:rsidR="008540C3" w:rsidRDefault="008540C3">
      <w:pPr>
        <w:tabs>
          <w:tab w:val="left" w:pos="942"/>
        </w:tabs>
        <w:rPr>
          <w:sz w:val="24"/>
        </w:rPr>
      </w:pPr>
    </w:p>
    <w:p w14:paraId="3AD995B8" w14:textId="77777777" w:rsidR="008540C3" w:rsidRDefault="008540C3">
      <w:pPr>
        <w:tabs>
          <w:tab w:val="left" w:pos="942"/>
        </w:tabs>
        <w:rPr>
          <w:sz w:val="24"/>
        </w:rPr>
      </w:pPr>
    </w:p>
    <w:p w14:paraId="2433BE5D" w14:textId="77777777" w:rsidR="008540C3" w:rsidRDefault="008540C3">
      <w:pPr>
        <w:tabs>
          <w:tab w:val="left" w:pos="942"/>
        </w:tabs>
        <w:rPr>
          <w:sz w:val="24"/>
        </w:rPr>
      </w:pPr>
    </w:p>
    <w:p w14:paraId="404022BC" w14:textId="77777777" w:rsidR="008540C3" w:rsidRDefault="008540C3">
      <w:pPr>
        <w:tabs>
          <w:tab w:val="left" w:pos="942"/>
        </w:tabs>
        <w:rPr>
          <w:sz w:val="24"/>
        </w:rPr>
      </w:pPr>
    </w:p>
    <w:p w14:paraId="29809CBD" w14:textId="77777777" w:rsidR="008540C3" w:rsidRDefault="008540C3">
      <w:pPr>
        <w:tabs>
          <w:tab w:val="left" w:pos="942"/>
        </w:tabs>
        <w:rPr>
          <w:sz w:val="24"/>
        </w:rPr>
      </w:pPr>
    </w:p>
    <w:p w14:paraId="13D309E1" w14:textId="77777777" w:rsidR="008540C3" w:rsidRDefault="008540C3">
      <w:pPr>
        <w:tabs>
          <w:tab w:val="left" w:pos="942"/>
        </w:tabs>
        <w:rPr>
          <w:sz w:val="24"/>
        </w:rPr>
      </w:pPr>
    </w:p>
    <w:p w14:paraId="41D8A88D" w14:textId="77777777" w:rsidR="008540C3" w:rsidRDefault="008540C3">
      <w:pPr>
        <w:tabs>
          <w:tab w:val="left" w:pos="942"/>
        </w:tabs>
        <w:rPr>
          <w:sz w:val="24"/>
        </w:rPr>
      </w:pPr>
    </w:p>
    <w:p w14:paraId="2729C7E9" w14:textId="77777777" w:rsidR="008540C3" w:rsidRDefault="008540C3">
      <w:pPr>
        <w:tabs>
          <w:tab w:val="left" w:pos="942"/>
        </w:tabs>
        <w:rPr>
          <w:sz w:val="24"/>
        </w:rPr>
      </w:pPr>
    </w:p>
    <w:p w14:paraId="379C93A1" w14:textId="77777777" w:rsidR="008540C3" w:rsidRDefault="008540C3">
      <w:pPr>
        <w:tabs>
          <w:tab w:val="left" w:pos="942"/>
        </w:tabs>
        <w:rPr>
          <w:sz w:val="24"/>
        </w:rPr>
      </w:pPr>
    </w:p>
    <w:p w14:paraId="61A05752" w14:textId="77777777" w:rsidR="008540C3" w:rsidRDefault="008540C3">
      <w:pPr>
        <w:tabs>
          <w:tab w:val="left" w:pos="942"/>
        </w:tabs>
        <w:rPr>
          <w:sz w:val="24"/>
        </w:rPr>
      </w:pPr>
    </w:p>
    <w:p w14:paraId="1587910B" w14:textId="77777777" w:rsidR="008540C3" w:rsidRDefault="008540C3">
      <w:pPr>
        <w:tabs>
          <w:tab w:val="left" w:pos="942"/>
        </w:tabs>
        <w:rPr>
          <w:sz w:val="24"/>
        </w:rPr>
      </w:pPr>
    </w:p>
    <w:p w14:paraId="79EA2E33" w14:textId="77777777" w:rsidR="008540C3" w:rsidRDefault="008540C3">
      <w:pPr>
        <w:tabs>
          <w:tab w:val="left" w:pos="942"/>
        </w:tabs>
        <w:rPr>
          <w:sz w:val="24"/>
        </w:rPr>
      </w:pPr>
    </w:p>
    <w:p w14:paraId="423011B2" w14:textId="77777777" w:rsidR="008540C3" w:rsidRDefault="008540C3">
      <w:pPr>
        <w:tabs>
          <w:tab w:val="left" w:pos="942"/>
        </w:tabs>
        <w:rPr>
          <w:sz w:val="24"/>
        </w:rPr>
      </w:pPr>
    </w:p>
    <w:p w14:paraId="4A6A197B" w14:textId="77777777" w:rsidR="008540C3" w:rsidRDefault="008540C3">
      <w:pPr>
        <w:tabs>
          <w:tab w:val="left" w:pos="942"/>
        </w:tabs>
        <w:rPr>
          <w:sz w:val="24"/>
        </w:rPr>
      </w:pPr>
    </w:p>
    <w:p w14:paraId="66877BE9" w14:textId="77777777" w:rsidR="008540C3" w:rsidRDefault="008540C3">
      <w:pPr>
        <w:tabs>
          <w:tab w:val="left" w:pos="942"/>
        </w:tabs>
        <w:rPr>
          <w:sz w:val="24"/>
        </w:rPr>
      </w:pPr>
    </w:p>
    <w:p w14:paraId="0D96D93D" w14:textId="77777777" w:rsidR="008540C3" w:rsidRDefault="008540C3">
      <w:pPr>
        <w:tabs>
          <w:tab w:val="left" w:pos="942"/>
        </w:tabs>
        <w:rPr>
          <w:sz w:val="24"/>
        </w:rPr>
      </w:pPr>
    </w:p>
    <w:p w14:paraId="56F0529B" w14:textId="77777777" w:rsidR="008540C3" w:rsidRDefault="008540C3">
      <w:pPr>
        <w:tabs>
          <w:tab w:val="left" w:pos="942"/>
        </w:tabs>
        <w:rPr>
          <w:sz w:val="24"/>
        </w:rPr>
      </w:pPr>
    </w:p>
    <w:p w14:paraId="2718535D" w14:textId="77777777" w:rsidR="008540C3" w:rsidRDefault="008540C3">
      <w:pPr>
        <w:tabs>
          <w:tab w:val="left" w:pos="942"/>
        </w:tabs>
        <w:rPr>
          <w:sz w:val="24"/>
        </w:rPr>
      </w:pPr>
    </w:p>
    <w:p w14:paraId="391AC335" w14:textId="77777777" w:rsidR="008540C3" w:rsidRDefault="008540C3">
      <w:pPr>
        <w:tabs>
          <w:tab w:val="left" w:pos="942"/>
        </w:tabs>
        <w:rPr>
          <w:sz w:val="24"/>
        </w:rPr>
      </w:pPr>
    </w:p>
    <w:p w14:paraId="625BACDC" w14:textId="77777777" w:rsidR="008540C3" w:rsidRDefault="008540C3">
      <w:pPr>
        <w:tabs>
          <w:tab w:val="left" w:pos="942"/>
        </w:tabs>
        <w:rPr>
          <w:sz w:val="24"/>
        </w:rPr>
      </w:pPr>
    </w:p>
    <w:p w14:paraId="087704AE" w14:textId="77777777" w:rsidR="008540C3" w:rsidRDefault="008540C3">
      <w:pPr>
        <w:tabs>
          <w:tab w:val="left" w:pos="942"/>
        </w:tabs>
        <w:rPr>
          <w:sz w:val="24"/>
        </w:rPr>
      </w:pPr>
    </w:p>
    <w:p w14:paraId="79FE4DF5" w14:textId="77777777" w:rsidR="008540C3" w:rsidRDefault="008540C3">
      <w:pPr>
        <w:tabs>
          <w:tab w:val="left" w:pos="942"/>
        </w:tabs>
        <w:rPr>
          <w:sz w:val="24"/>
        </w:rPr>
      </w:pPr>
    </w:p>
    <w:p w14:paraId="7035CD8A" w14:textId="77777777" w:rsidR="008540C3" w:rsidRDefault="008540C3">
      <w:pPr>
        <w:tabs>
          <w:tab w:val="left" w:pos="942"/>
        </w:tabs>
        <w:rPr>
          <w:sz w:val="24"/>
        </w:rPr>
      </w:pPr>
    </w:p>
    <w:p w14:paraId="797FF917" w14:textId="77777777" w:rsidR="008540C3" w:rsidRDefault="008540C3">
      <w:pPr>
        <w:tabs>
          <w:tab w:val="left" w:pos="942"/>
        </w:tabs>
        <w:rPr>
          <w:sz w:val="24"/>
        </w:rPr>
      </w:pPr>
    </w:p>
    <w:p w14:paraId="31030ECB" w14:textId="77777777" w:rsidR="008540C3" w:rsidRDefault="008540C3">
      <w:pPr>
        <w:tabs>
          <w:tab w:val="left" w:pos="942"/>
        </w:tabs>
        <w:rPr>
          <w:sz w:val="24"/>
        </w:rPr>
      </w:pPr>
    </w:p>
    <w:p w14:paraId="4F4BCB74" w14:textId="77777777" w:rsidR="001C35BC" w:rsidRDefault="00DA024E" w:rsidP="001C35BC">
      <w:pPr>
        <w:tabs>
          <w:tab w:val="left" w:pos="942"/>
        </w:tabs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1</w:t>
      </w:r>
    </w:p>
    <w:p w14:paraId="1E7F3ECA" w14:textId="77777777" w:rsidR="001C35BC" w:rsidRDefault="001C35BC" w:rsidP="001C35BC">
      <w:pPr>
        <w:tabs>
          <w:tab w:val="left" w:pos="942"/>
        </w:tabs>
        <w:jc w:val="center"/>
        <w:rPr>
          <w:sz w:val="24"/>
          <w:szCs w:val="24"/>
        </w:rPr>
      </w:pPr>
    </w:p>
    <w:p w14:paraId="1C3D6078" w14:textId="29C8FC2E" w:rsidR="008540C3" w:rsidRDefault="00DA024E" w:rsidP="001C35BC">
      <w:pPr>
        <w:tabs>
          <w:tab w:val="left" w:pos="942"/>
        </w:tabs>
        <w:jc w:val="center"/>
        <w:rPr>
          <w:b/>
          <w:sz w:val="24"/>
          <w:szCs w:val="24"/>
          <w:lang w:eastAsia="ru-RU"/>
        </w:rPr>
      </w:pPr>
      <w:r>
        <w:rPr>
          <w:b/>
          <w:color w:val="252525"/>
          <w:sz w:val="24"/>
          <w:szCs w:val="24"/>
          <w:shd w:val="clear" w:color="auto" w:fill="FFFFFF"/>
          <w:lang w:eastAsia="ru-RU"/>
        </w:rPr>
        <w:t>Индивидуальная карточка</w:t>
      </w:r>
    </w:p>
    <w:p w14:paraId="0DC2F878" w14:textId="77777777" w:rsidR="008540C3" w:rsidRDefault="00DA024E">
      <w:pPr>
        <w:widowControl/>
        <w:shd w:val="clear" w:color="auto" w:fill="FFFFFF"/>
        <w:autoSpaceDE/>
        <w:autoSpaceDN/>
        <w:spacing w:after="150"/>
        <w:jc w:val="center"/>
        <w:rPr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учета результатов обучения по дополнительной образовательной программе</w:t>
      </w:r>
    </w:p>
    <w:p w14:paraId="6B793CA8" w14:textId="77777777" w:rsidR="008540C3" w:rsidRDefault="00DA024E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(в баллах, соответствующих степени выраженности измеряемого качества) </w:t>
      </w:r>
    </w:p>
    <w:p w14:paraId="485B7CF4" w14:textId="77777777" w:rsidR="008540C3" w:rsidRDefault="00DA024E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Фамилия, имя ребенка</w:t>
      </w:r>
      <w:r>
        <w:rPr>
          <w:color w:val="000000"/>
          <w:sz w:val="24"/>
          <w:szCs w:val="24"/>
          <w:u w:val="single"/>
          <w:lang w:eastAsia="ru-RU"/>
        </w:rPr>
        <w:t> </w:t>
      </w:r>
      <w:r>
        <w:rPr>
          <w:color w:val="000000"/>
          <w:sz w:val="24"/>
          <w:szCs w:val="24"/>
          <w:lang w:eastAsia="ru-RU"/>
        </w:rPr>
        <w:t>Возраст</w:t>
      </w:r>
    </w:p>
    <w:p w14:paraId="4B26DFC1" w14:textId="77777777" w:rsidR="008540C3" w:rsidRDefault="00DA024E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Вид и название детского объединения</w:t>
      </w:r>
    </w:p>
    <w:p w14:paraId="55CC00F1" w14:textId="77777777" w:rsidR="008540C3" w:rsidRDefault="00DA024E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Ф. И. О. педагога</w:t>
      </w:r>
    </w:p>
    <w:p w14:paraId="76BEF768" w14:textId="77777777" w:rsidR="008540C3" w:rsidRDefault="00DA024E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Дата начала наблюдения</w:t>
      </w:r>
    </w:p>
    <w:p w14:paraId="6C15A5CE" w14:textId="77777777" w:rsidR="008540C3" w:rsidRDefault="008540C3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</w:p>
    <w:tbl>
      <w:tblPr>
        <w:tblW w:w="10095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529"/>
        <w:gridCol w:w="1272"/>
        <w:gridCol w:w="1056"/>
        <w:gridCol w:w="1064"/>
        <w:gridCol w:w="1174"/>
      </w:tblGrid>
      <w:tr w:rsidR="008540C3" w14:paraId="7EF3240D" w14:textId="77777777">
        <w:tc>
          <w:tcPr>
            <w:tcW w:w="55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2CFDA4" w14:textId="77777777" w:rsidR="008540C3" w:rsidRDefault="00DA024E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Сроки диагностики Показатели</w:t>
            </w:r>
          </w:p>
        </w:tc>
        <w:tc>
          <w:tcPr>
            <w:tcW w:w="23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A24F58" w14:textId="77777777" w:rsidR="008540C3" w:rsidRDefault="00DA024E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Первый</w:t>
            </w:r>
          </w:p>
          <w:p w14:paraId="5832A162" w14:textId="77777777" w:rsidR="008540C3" w:rsidRDefault="00DA024E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год обучения</w:t>
            </w:r>
          </w:p>
        </w:tc>
        <w:tc>
          <w:tcPr>
            <w:tcW w:w="2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39020A" w14:textId="77777777" w:rsidR="008540C3" w:rsidRDefault="00DA024E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Второй</w:t>
            </w:r>
          </w:p>
          <w:p w14:paraId="1CE6C286" w14:textId="77777777" w:rsidR="008540C3" w:rsidRDefault="00DA024E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год обучения</w:t>
            </w:r>
          </w:p>
        </w:tc>
      </w:tr>
      <w:tr w:rsidR="008540C3" w14:paraId="4B4ACB21" w14:textId="77777777">
        <w:tc>
          <w:tcPr>
            <w:tcW w:w="55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D7B4D5D" w14:textId="77777777" w:rsidR="008540C3" w:rsidRDefault="008540C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5DA8C3" w14:textId="77777777" w:rsidR="008540C3" w:rsidRDefault="00DA024E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Конец I полугодия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0A5216" w14:textId="77777777" w:rsidR="008540C3" w:rsidRDefault="00DA024E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Конец</w:t>
            </w:r>
          </w:p>
          <w:p w14:paraId="7F3B12C7" w14:textId="77777777" w:rsidR="008540C3" w:rsidRDefault="00DA024E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уч. года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59969E" w14:textId="77777777" w:rsidR="008540C3" w:rsidRDefault="00DA024E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Конец I полугодия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00E0DA" w14:textId="77777777" w:rsidR="008540C3" w:rsidRDefault="00DA024E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Конец</w:t>
            </w:r>
          </w:p>
          <w:p w14:paraId="70AF5AB3" w14:textId="77777777" w:rsidR="008540C3" w:rsidRDefault="00DA024E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уч. года</w:t>
            </w:r>
          </w:p>
        </w:tc>
      </w:tr>
      <w:tr w:rsidR="008540C3" w14:paraId="47CA72CE" w14:textId="77777777">
        <w:trPr>
          <w:trHeight w:val="4200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A45B09" w14:textId="77777777" w:rsidR="008540C3" w:rsidRDefault="00DA024E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I. </w:t>
            </w:r>
            <w:r>
              <w:rPr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Теоретическая</w:t>
            </w: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подготовка ребенка:</w:t>
            </w:r>
          </w:p>
          <w:p w14:paraId="5BAA642A" w14:textId="77777777" w:rsidR="008540C3" w:rsidRDefault="00DA024E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1.1.Теоретические знания:</w:t>
            </w:r>
          </w:p>
          <w:p w14:paraId="04428A1A" w14:textId="77777777" w:rsidR="008540C3" w:rsidRDefault="00DA024E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а) История возникновения и </w:t>
            </w:r>
            <w:r>
              <w:rPr>
                <w:color w:val="000000"/>
                <w:sz w:val="24"/>
                <w:szCs w:val="24"/>
                <w:lang w:eastAsia="ru-RU"/>
              </w:rPr>
              <w:t>развития настольного тенниса</w:t>
            </w:r>
          </w:p>
          <w:p w14:paraId="05BA1B4C" w14:textId="77777777" w:rsidR="008540C3" w:rsidRDefault="00DA024E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б) Правила безопасности при занятиях настольным теннисом</w:t>
            </w:r>
          </w:p>
          <w:p w14:paraId="48382327" w14:textId="77777777" w:rsidR="008540C3" w:rsidRDefault="00DA024E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в) Значение ОФП в подготовке</w:t>
            </w:r>
          </w:p>
          <w:p w14:paraId="7039341B" w14:textId="77777777" w:rsidR="008540C3" w:rsidRDefault="00DA024E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г) Значение технической подготовки теннисиста</w:t>
            </w:r>
          </w:p>
          <w:p w14:paraId="4557D769" w14:textId="77777777" w:rsidR="008540C3" w:rsidRDefault="00DA024E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д) Правила игры</w:t>
            </w:r>
          </w:p>
          <w:p w14:paraId="5C15D0E3" w14:textId="77777777" w:rsidR="008540C3" w:rsidRDefault="00DA024E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е) Значение тактической подготовки</w:t>
            </w:r>
          </w:p>
          <w:p w14:paraId="7E4B0A53" w14:textId="77777777" w:rsidR="008540C3" w:rsidRDefault="00DA024E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ж) Владение специальной терминологией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C24FE0" w14:textId="77777777" w:rsidR="008540C3" w:rsidRDefault="008540C3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B7D57D" w14:textId="77777777" w:rsidR="008540C3" w:rsidRDefault="008540C3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00CAB2" w14:textId="77777777" w:rsidR="008540C3" w:rsidRDefault="008540C3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5FCCEA" w14:textId="77777777" w:rsidR="008540C3" w:rsidRDefault="008540C3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8540C3" w14:paraId="29177952" w14:textId="77777777">
        <w:trPr>
          <w:trHeight w:val="4663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DC415C" w14:textId="77777777" w:rsidR="008540C3" w:rsidRDefault="00DA024E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II. </w:t>
            </w:r>
            <w:r>
              <w:rPr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Практическая</w:t>
            </w: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подготовка ребенка</w:t>
            </w:r>
          </w:p>
          <w:p w14:paraId="1DAA9551" w14:textId="77777777" w:rsidR="008540C3" w:rsidRDefault="00DA024E">
            <w:pPr>
              <w:widowControl/>
              <w:numPr>
                <w:ilvl w:val="1"/>
                <w:numId w:val="8"/>
              </w:numPr>
              <w:autoSpaceDE/>
              <w:autoSpaceDN/>
              <w:spacing w:after="150" w:line="276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Практические умения и навыки, предусмотренные программой:</w:t>
            </w:r>
          </w:p>
          <w:p w14:paraId="73F1DD7E" w14:textId="77777777" w:rsidR="008540C3" w:rsidRDefault="00DA024E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а) Общеразвивающие упражнения</w:t>
            </w:r>
          </w:p>
          <w:p w14:paraId="79D9BE4B" w14:textId="77777777" w:rsidR="008540C3" w:rsidRDefault="00DA024E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б) Спортивные подвижные игры в) Упражнения на развитие силы г) Упражнения на развитие быстроты</w:t>
            </w:r>
          </w:p>
          <w:p w14:paraId="077C2E5E" w14:textId="77777777" w:rsidR="008540C3" w:rsidRDefault="00DA024E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д) Упражнения на развитие специальной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ловкости</w:t>
            </w:r>
          </w:p>
          <w:p w14:paraId="4B1CE6A8" w14:textId="77777777" w:rsidR="008540C3" w:rsidRDefault="00DA024E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д) Упражнения на развитие выносливости</w:t>
            </w:r>
          </w:p>
          <w:p w14:paraId="5953357E" w14:textId="77777777" w:rsidR="008540C3" w:rsidRDefault="00DA024E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е) Упражнения ОФП ж) Упражнения СФП</w:t>
            </w:r>
          </w:p>
          <w:p w14:paraId="267D70B1" w14:textId="77777777" w:rsidR="008540C3" w:rsidRDefault="00DA024E">
            <w:pPr>
              <w:widowControl/>
              <w:numPr>
                <w:ilvl w:val="1"/>
                <w:numId w:val="9"/>
              </w:numPr>
              <w:autoSpaceDE/>
              <w:autoSpaceDN/>
              <w:spacing w:after="150" w:line="276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Владение специальным оборудованием и оснащением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D94033" w14:textId="77777777" w:rsidR="008540C3" w:rsidRDefault="008540C3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F70C86" w14:textId="77777777" w:rsidR="008540C3" w:rsidRDefault="008540C3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395270" w14:textId="77777777" w:rsidR="008540C3" w:rsidRDefault="008540C3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724FBD" w14:textId="77777777" w:rsidR="008540C3" w:rsidRDefault="008540C3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8540C3" w14:paraId="6C622EDC" w14:textId="77777777">
        <w:trPr>
          <w:trHeight w:val="1170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DB0FBF" w14:textId="77777777" w:rsidR="008540C3" w:rsidRDefault="00DA024E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III. </w:t>
            </w:r>
            <w:r>
              <w:rPr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Общеучебные</w:t>
            </w: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умения и навыки</w:t>
            </w:r>
          </w:p>
          <w:p w14:paraId="6909154D" w14:textId="77777777" w:rsidR="008540C3" w:rsidRDefault="00DA024E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3.1. Учебно-интеллектуальные умения:</w:t>
            </w:r>
          </w:p>
          <w:p w14:paraId="0F42E57A" w14:textId="77777777" w:rsidR="008540C3" w:rsidRDefault="00DA024E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а) умение подбирать и анализировать специальную </w:t>
            </w:r>
            <w:r>
              <w:rPr>
                <w:color w:val="000000"/>
                <w:sz w:val="24"/>
                <w:szCs w:val="24"/>
                <w:lang w:eastAsia="ru-RU"/>
              </w:rPr>
              <w:t>спортивную литературу</w:t>
            </w:r>
          </w:p>
          <w:p w14:paraId="2349F2C8" w14:textId="77777777" w:rsidR="008540C3" w:rsidRDefault="00DA024E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б) умение пользоваться компьютерными источниками информации</w:t>
            </w:r>
          </w:p>
          <w:p w14:paraId="6F4E9F21" w14:textId="77777777" w:rsidR="008540C3" w:rsidRDefault="00DA024E">
            <w:pPr>
              <w:widowControl/>
              <w:numPr>
                <w:ilvl w:val="1"/>
                <w:numId w:val="10"/>
              </w:numPr>
              <w:autoSpaceDE/>
              <w:autoSpaceDN/>
              <w:spacing w:after="150" w:line="276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Учебно-коммуникативные умения:</w:t>
            </w:r>
          </w:p>
          <w:p w14:paraId="547B51A6" w14:textId="77777777" w:rsidR="008540C3" w:rsidRDefault="00DA024E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а) умение слушать и слышать педагога</w:t>
            </w:r>
          </w:p>
          <w:p w14:paraId="24B4E5ED" w14:textId="77777777" w:rsidR="008540C3" w:rsidRDefault="00DA024E">
            <w:pPr>
              <w:widowControl/>
              <w:numPr>
                <w:ilvl w:val="1"/>
                <w:numId w:val="11"/>
              </w:numPr>
              <w:autoSpaceDE/>
              <w:autoSpaceDN/>
              <w:spacing w:after="150" w:line="276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Учебно-организационные умения и навыки:</w:t>
            </w:r>
          </w:p>
          <w:p w14:paraId="40ACDB24" w14:textId="77777777" w:rsidR="008540C3" w:rsidRDefault="00DA024E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а) умение организовать свое рабочее место</w:t>
            </w:r>
          </w:p>
          <w:p w14:paraId="140A2423" w14:textId="77777777" w:rsidR="008540C3" w:rsidRDefault="00DA024E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б) навыки соблюдения в </w:t>
            </w:r>
            <w:r>
              <w:rPr>
                <w:color w:val="000000"/>
                <w:sz w:val="24"/>
                <w:szCs w:val="24"/>
                <w:lang w:eastAsia="ru-RU"/>
              </w:rPr>
              <w:t>процессе деятельности правил безопасности</w:t>
            </w:r>
          </w:p>
          <w:p w14:paraId="296246A8" w14:textId="77777777" w:rsidR="008540C3" w:rsidRDefault="00DA024E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в) умение аккуратно выполнять тренировочную работу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B55EE5" w14:textId="77777777" w:rsidR="008540C3" w:rsidRDefault="008540C3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F9ED51" w14:textId="77777777" w:rsidR="008540C3" w:rsidRDefault="008540C3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F185B7" w14:textId="77777777" w:rsidR="008540C3" w:rsidRDefault="008540C3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DDF7EA" w14:textId="77777777" w:rsidR="008540C3" w:rsidRDefault="008540C3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8540C3" w14:paraId="3C5E803A" w14:textId="77777777">
        <w:trPr>
          <w:trHeight w:val="1155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95541D" w14:textId="77777777" w:rsidR="008540C3" w:rsidRDefault="00DA024E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IV. </w:t>
            </w:r>
            <w:r>
              <w:rPr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Предметные</w:t>
            </w:r>
          </w:p>
          <w:p w14:paraId="139441B3" w14:textId="77777777" w:rsidR="008540C3" w:rsidRDefault="00DA024E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достижения</w:t>
            </w: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обучающегося:</w:t>
            </w:r>
          </w:p>
          <w:p w14:paraId="7D836F0F" w14:textId="77777777" w:rsidR="008540C3" w:rsidRDefault="00DA024E">
            <w:pPr>
              <w:widowControl/>
              <w:numPr>
                <w:ilvl w:val="0"/>
                <w:numId w:val="12"/>
              </w:numPr>
              <w:autoSpaceDE/>
              <w:autoSpaceDN/>
              <w:spacing w:after="150" w:line="276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На уровне детского объединения (секции)</w:t>
            </w:r>
          </w:p>
          <w:p w14:paraId="283EDD75" w14:textId="77777777" w:rsidR="008540C3" w:rsidRDefault="00DA024E">
            <w:pPr>
              <w:widowControl/>
              <w:numPr>
                <w:ilvl w:val="0"/>
                <w:numId w:val="12"/>
              </w:numPr>
              <w:autoSpaceDE/>
              <w:autoSpaceDN/>
              <w:spacing w:after="150" w:line="276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На уровне школы (по линии дополнительного образования)</w:t>
            </w:r>
          </w:p>
          <w:p w14:paraId="47BD113C" w14:textId="77777777" w:rsidR="008540C3" w:rsidRDefault="00DA024E">
            <w:pPr>
              <w:widowControl/>
              <w:numPr>
                <w:ilvl w:val="0"/>
                <w:numId w:val="12"/>
              </w:numPr>
              <w:autoSpaceDE/>
              <w:autoSpaceDN/>
              <w:spacing w:after="150" w:line="276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На уровне района, </w:t>
            </w:r>
            <w:r>
              <w:rPr>
                <w:color w:val="000000"/>
                <w:sz w:val="24"/>
                <w:szCs w:val="24"/>
                <w:lang w:eastAsia="ru-RU"/>
              </w:rPr>
              <w:t>города</w:t>
            </w:r>
          </w:p>
          <w:p w14:paraId="002BBDD8" w14:textId="77777777" w:rsidR="008540C3" w:rsidRDefault="00DA024E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На республиканском, международном уровне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D1F2C0" w14:textId="77777777" w:rsidR="008540C3" w:rsidRDefault="008540C3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89EF98" w14:textId="77777777" w:rsidR="008540C3" w:rsidRDefault="008540C3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6AF64B" w14:textId="77777777" w:rsidR="008540C3" w:rsidRDefault="008540C3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E11942" w14:textId="77777777" w:rsidR="008540C3" w:rsidRDefault="008540C3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F40ADC8" w14:textId="77777777" w:rsidR="008540C3" w:rsidRDefault="008540C3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</w:p>
    <w:p w14:paraId="1FC202D6" w14:textId="77777777" w:rsidR="008540C3" w:rsidRDefault="008540C3">
      <w:pPr>
        <w:tabs>
          <w:tab w:val="left" w:pos="942"/>
        </w:tabs>
        <w:jc w:val="both"/>
        <w:rPr>
          <w:sz w:val="24"/>
          <w:szCs w:val="24"/>
        </w:rPr>
      </w:pPr>
    </w:p>
    <w:p w14:paraId="3E7E69BD" w14:textId="77777777" w:rsidR="008540C3" w:rsidRDefault="008540C3">
      <w:pPr>
        <w:tabs>
          <w:tab w:val="left" w:pos="942"/>
        </w:tabs>
        <w:jc w:val="both"/>
        <w:rPr>
          <w:sz w:val="24"/>
          <w:szCs w:val="24"/>
        </w:rPr>
      </w:pPr>
    </w:p>
    <w:p w14:paraId="20D8D83F" w14:textId="77777777" w:rsidR="008540C3" w:rsidRPr="001C35BC" w:rsidRDefault="00DA024E">
      <w:pPr>
        <w:widowControl/>
        <w:shd w:val="clear" w:color="auto" w:fill="FFFFFF"/>
        <w:autoSpaceDE/>
        <w:autoSpaceDN/>
        <w:spacing w:after="150"/>
        <w:rPr>
          <w:b/>
          <w:color w:val="000000"/>
          <w:sz w:val="24"/>
          <w:szCs w:val="24"/>
          <w:lang w:eastAsia="ru-RU"/>
        </w:rPr>
      </w:pPr>
      <w:r w:rsidRPr="001C35BC">
        <w:rPr>
          <w:b/>
          <w:iCs/>
          <w:color w:val="000000"/>
          <w:sz w:val="24"/>
          <w:szCs w:val="24"/>
          <w:lang w:eastAsia="ru-RU"/>
        </w:rPr>
        <w:lastRenderedPageBreak/>
        <w:t>Нормативы</w:t>
      </w:r>
      <w:r w:rsidRPr="001C35BC">
        <w:rPr>
          <w:b/>
          <w:color w:val="000000"/>
          <w:sz w:val="24"/>
          <w:szCs w:val="24"/>
          <w:lang w:eastAsia="ru-RU"/>
        </w:rPr>
        <w:t> </w:t>
      </w:r>
      <w:r w:rsidRPr="001C35BC">
        <w:rPr>
          <w:b/>
          <w:iCs/>
          <w:color w:val="000000"/>
          <w:sz w:val="24"/>
          <w:szCs w:val="24"/>
          <w:lang w:eastAsia="ru-RU"/>
        </w:rPr>
        <w:t>по</w:t>
      </w:r>
      <w:r w:rsidRPr="001C35BC">
        <w:rPr>
          <w:b/>
          <w:color w:val="000000"/>
          <w:sz w:val="24"/>
          <w:szCs w:val="24"/>
          <w:lang w:eastAsia="ru-RU"/>
        </w:rPr>
        <w:t> </w:t>
      </w:r>
      <w:r w:rsidRPr="001C35BC">
        <w:rPr>
          <w:b/>
          <w:iCs/>
          <w:color w:val="000000"/>
          <w:sz w:val="24"/>
          <w:szCs w:val="24"/>
          <w:lang w:eastAsia="ru-RU"/>
        </w:rPr>
        <w:t>технико-тактической</w:t>
      </w:r>
      <w:r w:rsidRPr="001C35BC">
        <w:rPr>
          <w:b/>
          <w:color w:val="000000"/>
          <w:sz w:val="24"/>
          <w:szCs w:val="24"/>
          <w:lang w:eastAsia="ru-RU"/>
        </w:rPr>
        <w:t> </w:t>
      </w:r>
      <w:r w:rsidRPr="001C35BC">
        <w:rPr>
          <w:b/>
          <w:iCs/>
          <w:color w:val="000000"/>
          <w:sz w:val="24"/>
          <w:szCs w:val="24"/>
          <w:lang w:eastAsia="ru-RU"/>
        </w:rPr>
        <w:t>подготовке</w:t>
      </w:r>
      <w:r w:rsidRPr="001C35BC">
        <w:rPr>
          <w:b/>
          <w:color w:val="000000"/>
          <w:sz w:val="24"/>
          <w:szCs w:val="24"/>
          <w:lang w:eastAsia="ru-RU"/>
        </w:rPr>
        <w:t> </w:t>
      </w:r>
      <w:r w:rsidRPr="001C35BC">
        <w:rPr>
          <w:b/>
          <w:iCs/>
          <w:color w:val="000000"/>
          <w:sz w:val="24"/>
          <w:szCs w:val="24"/>
          <w:lang w:eastAsia="ru-RU"/>
        </w:rPr>
        <w:t>для</w:t>
      </w:r>
      <w:r w:rsidRPr="001C35BC">
        <w:rPr>
          <w:b/>
          <w:color w:val="000000"/>
          <w:sz w:val="24"/>
          <w:szCs w:val="24"/>
          <w:lang w:eastAsia="ru-RU"/>
        </w:rPr>
        <w:t> </w:t>
      </w:r>
      <w:r w:rsidRPr="001C35BC">
        <w:rPr>
          <w:b/>
          <w:iCs/>
          <w:color w:val="000000"/>
          <w:sz w:val="24"/>
          <w:szCs w:val="24"/>
          <w:lang w:eastAsia="ru-RU"/>
        </w:rPr>
        <w:t>обучения</w:t>
      </w:r>
      <w:r w:rsidRPr="001C35BC">
        <w:rPr>
          <w:b/>
          <w:color w:val="000000"/>
          <w:sz w:val="24"/>
          <w:szCs w:val="24"/>
          <w:lang w:eastAsia="ru-RU"/>
        </w:rPr>
        <w:t> </w:t>
      </w:r>
      <w:r w:rsidRPr="001C35BC">
        <w:rPr>
          <w:b/>
          <w:iCs/>
          <w:color w:val="000000"/>
          <w:sz w:val="24"/>
          <w:szCs w:val="24"/>
          <w:lang w:eastAsia="ru-RU"/>
        </w:rPr>
        <w:t>игре</w:t>
      </w:r>
      <w:r w:rsidRPr="001C35BC">
        <w:rPr>
          <w:b/>
          <w:color w:val="000000"/>
          <w:sz w:val="24"/>
          <w:szCs w:val="24"/>
          <w:lang w:eastAsia="ru-RU"/>
        </w:rPr>
        <w:t> </w:t>
      </w:r>
      <w:r w:rsidRPr="001C35BC">
        <w:rPr>
          <w:b/>
          <w:iCs/>
          <w:color w:val="000000"/>
          <w:sz w:val="24"/>
          <w:szCs w:val="24"/>
          <w:lang w:eastAsia="ru-RU"/>
        </w:rPr>
        <w:t>в</w:t>
      </w:r>
      <w:r w:rsidRPr="001C35BC">
        <w:rPr>
          <w:b/>
          <w:color w:val="000000"/>
          <w:sz w:val="24"/>
          <w:szCs w:val="24"/>
          <w:lang w:eastAsia="ru-RU"/>
        </w:rPr>
        <w:t> </w:t>
      </w:r>
      <w:r w:rsidRPr="001C35BC">
        <w:rPr>
          <w:b/>
          <w:iCs/>
          <w:color w:val="000000"/>
          <w:sz w:val="24"/>
          <w:szCs w:val="24"/>
          <w:lang w:eastAsia="ru-RU"/>
        </w:rPr>
        <w:t>настольный</w:t>
      </w:r>
      <w:r w:rsidRPr="001C35BC">
        <w:rPr>
          <w:b/>
          <w:color w:val="000000"/>
          <w:sz w:val="24"/>
          <w:szCs w:val="24"/>
          <w:lang w:eastAsia="ru-RU"/>
        </w:rPr>
        <w:t> </w:t>
      </w:r>
      <w:r w:rsidRPr="001C35BC">
        <w:rPr>
          <w:b/>
          <w:iCs/>
          <w:color w:val="000000"/>
          <w:sz w:val="24"/>
          <w:szCs w:val="24"/>
          <w:lang w:eastAsia="ru-RU"/>
        </w:rPr>
        <w:t>теннис</w:t>
      </w:r>
    </w:p>
    <w:p w14:paraId="41F3076E" w14:textId="77777777" w:rsidR="008540C3" w:rsidRDefault="00DA024E">
      <w:pPr>
        <w:tabs>
          <w:tab w:val="left" w:pos="942"/>
        </w:tabs>
        <w:jc w:val="both"/>
        <w:rPr>
          <w:sz w:val="24"/>
          <w:szCs w:val="24"/>
        </w:rPr>
      </w:pPr>
      <w:r>
        <w:rPr>
          <w:rFonts w:ascii="Arial" w:hAnsi="Arial" w:cs="Arial"/>
          <w:color w:val="000000"/>
          <w:sz w:val="21"/>
          <w:szCs w:val="21"/>
          <w:lang w:eastAsia="ru-RU"/>
        </w:rPr>
        <w:br/>
      </w: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"/>
        <w:gridCol w:w="4867"/>
        <w:gridCol w:w="2275"/>
        <w:gridCol w:w="1673"/>
      </w:tblGrid>
      <w:tr w:rsidR="008540C3" w14:paraId="2C4993ED" w14:textId="77777777">
        <w:trPr>
          <w:trHeight w:val="420"/>
          <w:jc w:val="center"/>
        </w:trPr>
        <w:tc>
          <w:tcPr>
            <w:tcW w:w="960" w:type="dxa"/>
            <w:shd w:val="clear" w:color="auto" w:fill="FFFFFF"/>
          </w:tcPr>
          <w:p w14:paraId="28ED8862" w14:textId="77777777" w:rsidR="008540C3" w:rsidRDefault="00DA024E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№ 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845" w:type="dxa"/>
            <w:shd w:val="clear" w:color="auto" w:fill="FFFFFF"/>
          </w:tcPr>
          <w:p w14:paraId="42FC6F6E" w14:textId="77777777" w:rsidR="008540C3" w:rsidRDefault="00DA024E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Наименование</w:t>
            </w:r>
            <w:r>
              <w:rPr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технического</w:t>
            </w:r>
            <w:r>
              <w:rPr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приема</w:t>
            </w:r>
          </w:p>
        </w:tc>
        <w:tc>
          <w:tcPr>
            <w:tcW w:w="2265" w:type="dxa"/>
            <w:shd w:val="clear" w:color="auto" w:fill="FFFFFF"/>
          </w:tcPr>
          <w:p w14:paraId="6DE5C70F" w14:textId="77777777" w:rsidR="008540C3" w:rsidRDefault="00DA024E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Количество</w:t>
            </w:r>
            <w:r>
              <w:rPr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ударов</w:t>
            </w:r>
          </w:p>
        </w:tc>
        <w:tc>
          <w:tcPr>
            <w:tcW w:w="1665" w:type="dxa"/>
            <w:shd w:val="clear" w:color="auto" w:fill="FFFFFF"/>
          </w:tcPr>
          <w:p w14:paraId="0C0F118F" w14:textId="77777777" w:rsidR="008540C3" w:rsidRDefault="00DA024E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</w:tr>
      <w:tr w:rsidR="008540C3" w14:paraId="3D5D5C35" w14:textId="77777777">
        <w:trPr>
          <w:trHeight w:val="885"/>
          <w:jc w:val="center"/>
        </w:trPr>
        <w:tc>
          <w:tcPr>
            <w:tcW w:w="960" w:type="dxa"/>
            <w:shd w:val="clear" w:color="auto" w:fill="FFFFFF"/>
          </w:tcPr>
          <w:p w14:paraId="3147D9C4" w14:textId="77777777" w:rsidR="008540C3" w:rsidRDefault="00DA024E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45" w:type="dxa"/>
            <w:shd w:val="clear" w:color="auto" w:fill="FFFFFF"/>
          </w:tcPr>
          <w:p w14:paraId="6851BBAD" w14:textId="77777777" w:rsidR="008540C3" w:rsidRDefault="00DA024E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Набивание мяча ладонной стороной ракетки</w:t>
            </w:r>
          </w:p>
        </w:tc>
        <w:tc>
          <w:tcPr>
            <w:tcW w:w="2265" w:type="dxa"/>
            <w:shd w:val="clear" w:color="auto" w:fill="FFFFFF"/>
          </w:tcPr>
          <w:p w14:paraId="307779B8" w14:textId="77777777" w:rsidR="008540C3" w:rsidRDefault="00DA024E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100</w:t>
            </w:r>
          </w:p>
          <w:p w14:paraId="42714495" w14:textId="77777777" w:rsidR="008540C3" w:rsidRDefault="00DA024E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80-65</w:t>
            </w:r>
          </w:p>
        </w:tc>
        <w:tc>
          <w:tcPr>
            <w:tcW w:w="1665" w:type="dxa"/>
            <w:shd w:val="clear" w:color="auto" w:fill="FFFFFF"/>
          </w:tcPr>
          <w:p w14:paraId="581EF498" w14:textId="77777777" w:rsidR="008540C3" w:rsidRDefault="00DA024E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Хорошо Удовлет.</w:t>
            </w:r>
          </w:p>
        </w:tc>
      </w:tr>
      <w:tr w:rsidR="008540C3" w14:paraId="011B0792" w14:textId="77777777">
        <w:trPr>
          <w:trHeight w:val="990"/>
          <w:jc w:val="center"/>
        </w:trPr>
        <w:tc>
          <w:tcPr>
            <w:tcW w:w="960" w:type="dxa"/>
            <w:shd w:val="clear" w:color="auto" w:fill="FFFFFF"/>
          </w:tcPr>
          <w:p w14:paraId="092D5AD0" w14:textId="77777777" w:rsidR="008540C3" w:rsidRDefault="00DA024E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45" w:type="dxa"/>
            <w:shd w:val="clear" w:color="auto" w:fill="FFFFFF"/>
          </w:tcPr>
          <w:p w14:paraId="66C00E73" w14:textId="77777777" w:rsidR="008540C3" w:rsidRDefault="00DA024E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Набивание мяча тыльной стороной ракетки</w:t>
            </w:r>
          </w:p>
        </w:tc>
        <w:tc>
          <w:tcPr>
            <w:tcW w:w="2265" w:type="dxa"/>
            <w:shd w:val="clear" w:color="auto" w:fill="FFFFFF"/>
          </w:tcPr>
          <w:p w14:paraId="6B7E5C19" w14:textId="77777777" w:rsidR="008540C3" w:rsidRDefault="00DA024E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100</w:t>
            </w:r>
          </w:p>
          <w:p w14:paraId="20E48368" w14:textId="77777777" w:rsidR="008540C3" w:rsidRDefault="00DA024E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80-65</w:t>
            </w:r>
          </w:p>
        </w:tc>
        <w:tc>
          <w:tcPr>
            <w:tcW w:w="1665" w:type="dxa"/>
            <w:shd w:val="clear" w:color="auto" w:fill="FFFFFF"/>
          </w:tcPr>
          <w:p w14:paraId="49B0AE27" w14:textId="77777777" w:rsidR="008540C3" w:rsidRDefault="00DA024E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Хорошо Удовлет.</w:t>
            </w:r>
          </w:p>
        </w:tc>
      </w:tr>
      <w:tr w:rsidR="008540C3" w14:paraId="0C2B4B15" w14:textId="77777777">
        <w:trPr>
          <w:trHeight w:val="990"/>
          <w:jc w:val="center"/>
        </w:trPr>
        <w:tc>
          <w:tcPr>
            <w:tcW w:w="960" w:type="dxa"/>
            <w:shd w:val="clear" w:color="auto" w:fill="FFFFFF"/>
          </w:tcPr>
          <w:p w14:paraId="78D309E8" w14:textId="77777777" w:rsidR="008540C3" w:rsidRDefault="00DA024E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45" w:type="dxa"/>
            <w:shd w:val="clear" w:color="auto" w:fill="FFFFFF"/>
          </w:tcPr>
          <w:p w14:paraId="21BBD93A" w14:textId="77777777" w:rsidR="008540C3" w:rsidRDefault="00DA024E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Набивание мяча поочередно ладонной и тыльной стороной ракетки</w:t>
            </w:r>
          </w:p>
        </w:tc>
        <w:tc>
          <w:tcPr>
            <w:tcW w:w="2265" w:type="dxa"/>
            <w:shd w:val="clear" w:color="auto" w:fill="FFFFFF"/>
          </w:tcPr>
          <w:p w14:paraId="440A18B3" w14:textId="77777777" w:rsidR="008540C3" w:rsidRDefault="00DA024E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100</w:t>
            </w:r>
          </w:p>
          <w:p w14:paraId="3690A538" w14:textId="77777777" w:rsidR="008540C3" w:rsidRDefault="00DA024E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80-65</w:t>
            </w:r>
          </w:p>
        </w:tc>
        <w:tc>
          <w:tcPr>
            <w:tcW w:w="1665" w:type="dxa"/>
            <w:shd w:val="clear" w:color="auto" w:fill="FFFFFF"/>
          </w:tcPr>
          <w:p w14:paraId="35187A7A" w14:textId="77777777" w:rsidR="008540C3" w:rsidRDefault="00DA024E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Хорошо Удовлет.</w:t>
            </w:r>
          </w:p>
        </w:tc>
      </w:tr>
      <w:tr w:rsidR="008540C3" w14:paraId="322D90D2" w14:textId="77777777">
        <w:trPr>
          <w:trHeight w:val="1140"/>
          <w:jc w:val="center"/>
        </w:trPr>
        <w:tc>
          <w:tcPr>
            <w:tcW w:w="960" w:type="dxa"/>
            <w:shd w:val="clear" w:color="auto" w:fill="FFFFFF"/>
          </w:tcPr>
          <w:p w14:paraId="5AA80953" w14:textId="77777777" w:rsidR="008540C3" w:rsidRDefault="00DA024E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845" w:type="dxa"/>
            <w:shd w:val="clear" w:color="auto" w:fill="FFFFFF"/>
          </w:tcPr>
          <w:p w14:paraId="6C8977FD" w14:textId="77777777" w:rsidR="008540C3" w:rsidRDefault="00DA024E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Игра накатами справа по диагонали</w:t>
            </w:r>
          </w:p>
        </w:tc>
        <w:tc>
          <w:tcPr>
            <w:tcW w:w="2265" w:type="dxa"/>
            <w:shd w:val="clear" w:color="auto" w:fill="FFFFFF"/>
          </w:tcPr>
          <w:p w14:paraId="2F7D6ACD" w14:textId="77777777" w:rsidR="008540C3" w:rsidRDefault="00DA024E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30 и более</w:t>
            </w:r>
          </w:p>
          <w:p w14:paraId="7E9E124C" w14:textId="77777777" w:rsidR="008540C3" w:rsidRDefault="00DA024E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от 20 до 29</w:t>
            </w:r>
          </w:p>
        </w:tc>
        <w:tc>
          <w:tcPr>
            <w:tcW w:w="1665" w:type="dxa"/>
            <w:shd w:val="clear" w:color="auto" w:fill="FFFFFF"/>
          </w:tcPr>
          <w:p w14:paraId="6093B6C4" w14:textId="77777777" w:rsidR="008540C3" w:rsidRDefault="00DA024E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Хорошо </w:t>
            </w:r>
            <w:r>
              <w:rPr>
                <w:color w:val="000000"/>
                <w:sz w:val="24"/>
                <w:szCs w:val="24"/>
                <w:lang w:eastAsia="ru-RU"/>
              </w:rPr>
              <w:t>Удовлет.</w:t>
            </w:r>
          </w:p>
        </w:tc>
      </w:tr>
      <w:tr w:rsidR="008540C3" w14:paraId="5429E5CA" w14:textId="77777777">
        <w:trPr>
          <w:trHeight w:val="1155"/>
          <w:jc w:val="center"/>
        </w:trPr>
        <w:tc>
          <w:tcPr>
            <w:tcW w:w="960" w:type="dxa"/>
            <w:shd w:val="clear" w:color="auto" w:fill="FFFFFF"/>
          </w:tcPr>
          <w:p w14:paraId="5A2BCADB" w14:textId="77777777" w:rsidR="008540C3" w:rsidRDefault="00DA024E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845" w:type="dxa"/>
            <w:shd w:val="clear" w:color="auto" w:fill="FFFFFF"/>
          </w:tcPr>
          <w:p w14:paraId="7D0A78A0" w14:textId="77777777" w:rsidR="008540C3" w:rsidRDefault="00DA024E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Игра накатами слева по диагонали</w:t>
            </w:r>
          </w:p>
        </w:tc>
        <w:tc>
          <w:tcPr>
            <w:tcW w:w="2265" w:type="dxa"/>
            <w:shd w:val="clear" w:color="auto" w:fill="FFFFFF"/>
          </w:tcPr>
          <w:p w14:paraId="2206510C" w14:textId="77777777" w:rsidR="008540C3" w:rsidRDefault="00DA024E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30 и более</w:t>
            </w:r>
          </w:p>
          <w:p w14:paraId="4F3B26B5" w14:textId="77777777" w:rsidR="008540C3" w:rsidRDefault="00DA024E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от 20 до 29</w:t>
            </w:r>
          </w:p>
        </w:tc>
        <w:tc>
          <w:tcPr>
            <w:tcW w:w="1665" w:type="dxa"/>
            <w:shd w:val="clear" w:color="auto" w:fill="FFFFFF"/>
          </w:tcPr>
          <w:p w14:paraId="104F0A05" w14:textId="77777777" w:rsidR="008540C3" w:rsidRDefault="00DA024E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Хорошо Удовлет.</w:t>
            </w:r>
          </w:p>
        </w:tc>
      </w:tr>
      <w:tr w:rsidR="008540C3" w14:paraId="391E7F76" w14:textId="77777777">
        <w:trPr>
          <w:trHeight w:val="1155"/>
          <w:jc w:val="center"/>
        </w:trPr>
        <w:tc>
          <w:tcPr>
            <w:tcW w:w="960" w:type="dxa"/>
            <w:shd w:val="clear" w:color="auto" w:fill="FFFFFF"/>
          </w:tcPr>
          <w:p w14:paraId="713CB98C" w14:textId="77777777" w:rsidR="008540C3" w:rsidRDefault="00DA024E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845" w:type="dxa"/>
            <w:shd w:val="clear" w:color="auto" w:fill="FFFFFF"/>
          </w:tcPr>
          <w:p w14:paraId="64748AF1" w14:textId="77777777" w:rsidR="008540C3" w:rsidRDefault="00DA024E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Выполнение наката справа и слева в правый угол стола (игра в правосторонний «треугольник»)</w:t>
            </w:r>
          </w:p>
        </w:tc>
        <w:tc>
          <w:tcPr>
            <w:tcW w:w="2265" w:type="dxa"/>
            <w:shd w:val="clear" w:color="auto" w:fill="FFFFFF"/>
          </w:tcPr>
          <w:p w14:paraId="6937BB98" w14:textId="77777777" w:rsidR="008540C3" w:rsidRDefault="00DA024E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20 и более</w:t>
            </w:r>
          </w:p>
          <w:p w14:paraId="3054EE27" w14:textId="77777777" w:rsidR="008540C3" w:rsidRDefault="00DA024E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от 15 до 19</w:t>
            </w:r>
          </w:p>
        </w:tc>
        <w:tc>
          <w:tcPr>
            <w:tcW w:w="1665" w:type="dxa"/>
            <w:shd w:val="clear" w:color="auto" w:fill="FFFFFF"/>
          </w:tcPr>
          <w:p w14:paraId="50FA4A49" w14:textId="77777777" w:rsidR="008540C3" w:rsidRDefault="00DA024E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Хорошо Удовлет.</w:t>
            </w:r>
          </w:p>
        </w:tc>
      </w:tr>
      <w:tr w:rsidR="008540C3" w14:paraId="7FFB6732" w14:textId="77777777">
        <w:trPr>
          <w:trHeight w:val="1020"/>
          <w:jc w:val="center"/>
        </w:trPr>
        <w:tc>
          <w:tcPr>
            <w:tcW w:w="960" w:type="dxa"/>
            <w:shd w:val="clear" w:color="auto" w:fill="FFFFFF"/>
          </w:tcPr>
          <w:p w14:paraId="11465F2A" w14:textId="77777777" w:rsidR="008540C3" w:rsidRDefault="00DA024E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845" w:type="dxa"/>
            <w:shd w:val="clear" w:color="auto" w:fill="FFFFFF"/>
          </w:tcPr>
          <w:p w14:paraId="37A1671C" w14:textId="77777777" w:rsidR="008540C3" w:rsidRDefault="00DA024E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Выполнение наката справа и слева </w:t>
            </w:r>
            <w:r>
              <w:rPr>
                <w:color w:val="000000"/>
                <w:sz w:val="24"/>
                <w:szCs w:val="24"/>
                <w:lang w:eastAsia="ru-RU"/>
              </w:rPr>
              <w:t>в левый угол стола (игра в левосторонний треугольник)</w:t>
            </w:r>
          </w:p>
        </w:tc>
        <w:tc>
          <w:tcPr>
            <w:tcW w:w="2265" w:type="dxa"/>
            <w:shd w:val="clear" w:color="auto" w:fill="FFFFFF"/>
          </w:tcPr>
          <w:p w14:paraId="64D44474" w14:textId="77777777" w:rsidR="008540C3" w:rsidRDefault="00DA024E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20 и более от 15 до 19</w:t>
            </w:r>
          </w:p>
        </w:tc>
        <w:tc>
          <w:tcPr>
            <w:tcW w:w="1665" w:type="dxa"/>
            <w:shd w:val="clear" w:color="auto" w:fill="FFFFFF"/>
          </w:tcPr>
          <w:p w14:paraId="37FA8ACE" w14:textId="77777777" w:rsidR="008540C3" w:rsidRDefault="00DA024E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Хорошо</w:t>
            </w:r>
          </w:p>
          <w:p w14:paraId="1562E6B5" w14:textId="77777777" w:rsidR="008540C3" w:rsidRDefault="00DA024E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Удовлет.</w:t>
            </w:r>
          </w:p>
        </w:tc>
      </w:tr>
      <w:tr w:rsidR="008540C3" w14:paraId="75161B01" w14:textId="77777777">
        <w:trPr>
          <w:trHeight w:val="1035"/>
          <w:jc w:val="center"/>
        </w:trPr>
        <w:tc>
          <w:tcPr>
            <w:tcW w:w="960" w:type="dxa"/>
            <w:shd w:val="clear" w:color="auto" w:fill="FFFFFF"/>
          </w:tcPr>
          <w:p w14:paraId="7FBCF3D4" w14:textId="77777777" w:rsidR="008540C3" w:rsidRDefault="00DA024E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845" w:type="dxa"/>
            <w:shd w:val="clear" w:color="auto" w:fill="FFFFFF"/>
          </w:tcPr>
          <w:p w14:paraId="768B52AF" w14:textId="77777777" w:rsidR="008540C3" w:rsidRDefault="00DA024E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Игра накатами справа по прямой (в левый угол стола)</w:t>
            </w:r>
          </w:p>
        </w:tc>
        <w:tc>
          <w:tcPr>
            <w:tcW w:w="2265" w:type="dxa"/>
            <w:shd w:val="clear" w:color="auto" w:fill="FFFFFF"/>
          </w:tcPr>
          <w:p w14:paraId="6E6853E1" w14:textId="77777777" w:rsidR="008540C3" w:rsidRDefault="00DA024E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30 и более</w:t>
            </w:r>
          </w:p>
          <w:p w14:paraId="10DB76B5" w14:textId="77777777" w:rsidR="008540C3" w:rsidRDefault="00DA024E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от 20 до 29</w:t>
            </w:r>
          </w:p>
        </w:tc>
        <w:tc>
          <w:tcPr>
            <w:tcW w:w="1665" w:type="dxa"/>
            <w:shd w:val="clear" w:color="auto" w:fill="FFFFFF"/>
          </w:tcPr>
          <w:p w14:paraId="34EE4CF0" w14:textId="77777777" w:rsidR="008540C3" w:rsidRDefault="00DA024E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Хорошо </w:t>
            </w:r>
          </w:p>
          <w:p w14:paraId="04CB0527" w14:textId="77777777" w:rsidR="008540C3" w:rsidRDefault="00DA024E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Удовлет.</w:t>
            </w:r>
          </w:p>
        </w:tc>
      </w:tr>
      <w:tr w:rsidR="008540C3" w14:paraId="6AD03576" w14:textId="77777777">
        <w:trPr>
          <w:trHeight w:val="900"/>
          <w:jc w:val="center"/>
        </w:trPr>
        <w:tc>
          <w:tcPr>
            <w:tcW w:w="960" w:type="dxa"/>
            <w:shd w:val="clear" w:color="auto" w:fill="FFFFFF"/>
          </w:tcPr>
          <w:p w14:paraId="0CC93922" w14:textId="77777777" w:rsidR="008540C3" w:rsidRDefault="00DA024E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845" w:type="dxa"/>
            <w:shd w:val="clear" w:color="auto" w:fill="FFFFFF"/>
          </w:tcPr>
          <w:p w14:paraId="499D8203" w14:textId="77777777" w:rsidR="008540C3" w:rsidRDefault="00DA024E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Игра накатами слева по прямой (в правый угол стола)</w:t>
            </w:r>
          </w:p>
        </w:tc>
        <w:tc>
          <w:tcPr>
            <w:tcW w:w="2265" w:type="dxa"/>
            <w:shd w:val="clear" w:color="auto" w:fill="FFFFFF"/>
          </w:tcPr>
          <w:p w14:paraId="19FDEEE9" w14:textId="77777777" w:rsidR="008540C3" w:rsidRDefault="00DA024E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30 и более</w:t>
            </w:r>
          </w:p>
          <w:p w14:paraId="1E6281BA" w14:textId="77777777" w:rsidR="008540C3" w:rsidRDefault="00DA024E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от 20 до 29</w:t>
            </w:r>
          </w:p>
        </w:tc>
        <w:tc>
          <w:tcPr>
            <w:tcW w:w="1665" w:type="dxa"/>
            <w:shd w:val="clear" w:color="auto" w:fill="FFFFFF"/>
          </w:tcPr>
          <w:p w14:paraId="371D7283" w14:textId="77777777" w:rsidR="008540C3" w:rsidRDefault="00DA024E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Хорошо </w:t>
            </w:r>
          </w:p>
          <w:p w14:paraId="0B0199BA" w14:textId="77777777" w:rsidR="008540C3" w:rsidRDefault="00DA024E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Удовлет.</w:t>
            </w:r>
          </w:p>
        </w:tc>
      </w:tr>
      <w:tr w:rsidR="008540C3" w14:paraId="615E3DA0" w14:textId="77777777">
        <w:trPr>
          <w:trHeight w:val="885"/>
          <w:jc w:val="center"/>
        </w:trPr>
        <w:tc>
          <w:tcPr>
            <w:tcW w:w="960" w:type="dxa"/>
            <w:shd w:val="clear" w:color="auto" w:fill="FFFFFF"/>
          </w:tcPr>
          <w:p w14:paraId="3E9E4F3F" w14:textId="77777777" w:rsidR="008540C3" w:rsidRDefault="00DA024E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845" w:type="dxa"/>
            <w:shd w:val="clear" w:color="auto" w:fill="FFFFFF"/>
          </w:tcPr>
          <w:p w14:paraId="74C54378" w14:textId="77777777" w:rsidR="008540C3" w:rsidRDefault="00DA024E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Сочетание накатов справа и слева по всему столу (кол-во ошибок за 3 мин.)</w:t>
            </w:r>
          </w:p>
        </w:tc>
        <w:tc>
          <w:tcPr>
            <w:tcW w:w="2265" w:type="dxa"/>
            <w:shd w:val="clear" w:color="auto" w:fill="FFFFFF"/>
          </w:tcPr>
          <w:p w14:paraId="4D025D92" w14:textId="77777777" w:rsidR="008540C3" w:rsidRDefault="00DA024E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 и менее</w:t>
            </w:r>
          </w:p>
          <w:p w14:paraId="75D39972" w14:textId="77777777" w:rsidR="008540C3" w:rsidRDefault="00DA024E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от 9 до 12</w:t>
            </w:r>
          </w:p>
        </w:tc>
        <w:tc>
          <w:tcPr>
            <w:tcW w:w="1665" w:type="dxa"/>
            <w:shd w:val="clear" w:color="auto" w:fill="FFFFFF"/>
          </w:tcPr>
          <w:p w14:paraId="434FEFB3" w14:textId="77777777" w:rsidR="008540C3" w:rsidRDefault="00DA024E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Хорошо </w:t>
            </w:r>
          </w:p>
          <w:p w14:paraId="2613637C" w14:textId="77777777" w:rsidR="008540C3" w:rsidRDefault="00DA024E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Удовлет.</w:t>
            </w:r>
          </w:p>
        </w:tc>
      </w:tr>
      <w:tr w:rsidR="008540C3" w14:paraId="4D534920" w14:textId="77777777">
        <w:trPr>
          <w:trHeight w:val="495"/>
          <w:jc w:val="center"/>
        </w:trPr>
        <w:tc>
          <w:tcPr>
            <w:tcW w:w="960" w:type="dxa"/>
            <w:shd w:val="clear" w:color="auto" w:fill="FFFFFF"/>
          </w:tcPr>
          <w:p w14:paraId="517F5E71" w14:textId="77777777" w:rsidR="008540C3" w:rsidRDefault="00DA024E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845" w:type="dxa"/>
            <w:shd w:val="clear" w:color="auto" w:fill="FFFFFF"/>
          </w:tcPr>
          <w:p w14:paraId="336A3508" w14:textId="77777777" w:rsidR="008540C3" w:rsidRDefault="00DA024E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Выполнение подачи справа по всему столу (10 попыток)</w:t>
            </w:r>
          </w:p>
        </w:tc>
        <w:tc>
          <w:tcPr>
            <w:tcW w:w="2265" w:type="dxa"/>
            <w:shd w:val="clear" w:color="auto" w:fill="FFFFFF"/>
          </w:tcPr>
          <w:p w14:paraId="58790488" w14:textId="77777777" w:rsidR="008540C3" w:rsidRDefault="00DA024E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86</w:t>
            </w:r>
          </w:p>
          <w:p w14:paraId="030ACE5C" w14:textId="77777777" w:rsidR="008540C3" w:rsidRDefault="008540C3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shd w:val="clear" w:color="auto" w:fill="FFFFFF"/>
          </w:tcPr>
          <w:p w14:paraId="6DC84359" w14:textId="77777777" w:rsidR="008540C3" w:rsidRDefault="00DA024E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</w:tr>
      <w:tr w:rsidR="008540C3" w14:paraId="1331E4F0" w14:textId="77777777">
        <w:trPr>
          <w:trHeight w:val="1155"/>
          <w:jc w:val="center"/>
        </w:trPr>
        <w:tc>
          <w:tcPr>
            <w:tcW w:w="960" w:type="dxa"/>
            <w:shd w:val="clear" w:color="auto" w:fill="FFFFFF"/>
          </w:tcPr>
          <w:p w14:paraId="2EF68C78" w14:textId="77777777" w:rsidR="008540C3" w:rsidRDefault="00DA024E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845" w:type="dxa"/>
            <w:shd w:val="clear" w:color="auto" w:fill="FFFFFF"/>
          </w:tcPr>
          <w:p w14:paraId="09CC3A5D" w14:textId="77777777" w:rsidR="008540C3" w:rsidRDefault="00DA024E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Выполнение подачи слева по всему </w:t>
            </w:r>
            <w:r>
              <w:rPr>
                <w:color w:val="000000"/>
                <w:sz w:val="24"/>
                <w:szCs w:val="24"/>
                <w:lang w:eastAsia="ru-RU"/>
              </w:rPr>
              <w:t>столу (10 попыток)</w:t>
            </w:r>
          </w:p>
        </w:tc>
        <w:tc>
          <w:tcPr>
            <w:tcW w:w="2265" w:type="dxa"/>
            <w:shd w:val="clear" w:color="auto" w:fill="FFFFFF"/>
          </w:tcPr>
          <w:p w14:paraId="2B388EE8" w14:textId="77777777" w:rsidR="008540C3" w:rsidRDefault="00DA024E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665" w:type="dxa"/>
            <w:shd w:val="clear" w:color="auto" w:fill="FFFFFF"/>
          </w:tcPr>
          <w:p w14:paraId="1555981F" w14:textId="77777777" w:rsidR="008540C3" w:rsidRDefault="00DA024E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</w:tr>
    </w:tbl>
    <w:p w14:paraId="5062595A" w14:textId="77777777" w:rsidR="008540C3" w:rsidRDefault="008540C3">
      <w:pPr>
        <w:tabs>
          <w:tab w:val="left" w:pos="942"/>
        </w:tabs>
        <w:jc w:val="both"/>
        <w:rPr>
          <w:sz w:val="24"/>
          <w:szCs w:val="24"/>
        </w:rPr>
      </w:pPr>
    </w:p>
    <w:p w14:paraId="267E4189" w14:textId="77777777" w:rsidR="008540C3" w:rsidRDefault="008540C3">
      <w:pPr>
        <w:tabs>
          <w:tab w:val="left" w:pos="942"/>
        </w:tabs>
        <w:jc w:val="both"/>
        <w:rPr>
          <w:sz w:val="24"/>
          <w:szCs w:val="24"/>
        </w:rPr>
      </w:pPr>
    </w:p>
    <w:p w14:paraId="61B431D8" w14:textId="77777777" w:rsidR="008540C3" w:rsidRDefault="008540C3">
      <w:pPr>
        <w:tabs>
          <w:tab w:val="left" w:pos="942"/>
        </w:tabs>
        <w:jc w:val="both"/>
        <w:rPr>
          <w:sz w:val="24"/>
          <w:szCs w:val="24"/>
        </w:rPr>
      </w:pPr>
    </w:p>
    <w:p w14:paraId="4AB33699" w14:textId="77777777" w:rsidR="008540C3" w:rsidRDefault="00DA024E">
      <w:pPr>
        <w:widowControl/>
        <w:shd w:val="clear" w:color="auto" w:fill="FFFFFF"/>
        <w:autoSpaceDE/>
        <w:autoSpaceDN/>
        <w:spacing w:after="150"/>
        <w:jc w:val="center"/>
        <w:rPr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u w:val="single"/>
          <w:lang w:eastAsia="ru-RU"/>
        </w:rPr>
        <w:lastRenderedPageBreak/>
        <w:t>Тест по теме «настольный теннис»</w:t>
      </w:r>
    </w:p>
    <w:p w14:paraId="53D30DEF" w14:textId="77777777" w:rsidR="008540C3" w:rsidRDefault="008540C3">
      <w:pPr>
        <w:widowControl/>
        <w:shd w:val="clear" w:color="auto" w:fill="FFFFFF"/>
        <w:autoSpaceDE/>
        <w:autoSpaceDN/>
        <w:spacing w:after="150"/>
        <w:jc w:val="center"/>
        <w:rPr>
          <w:color w:val="000000"/>
          <w:sz w:val="24"/>
          <w:szCs w:val="24"/>
          <w:lang w:eastAsia="ru-RU"/>
        </w:rPr>
      </w:pPr>
    </w:p>
    <w:p w14:paraId="5C67C645" w14:textId="77777777" w:rsidR="008540C3" w:rsidRDefault="00DA024E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>
        <w:rPr>
          <w:b/>
          <w:bCs/>
          <w:i/>
          <w:iCs/>
          <w:color w:val="000000"/>
          <w:sz w:val="24"/>
          <w:szCs w:val="24"/>
          <w:lang w:eastAsia="ru-RU"/>
        </w:rPr>
        <w:t>1.В каком году была образована Международная федерация настольного тенниса?</w:t>
      </w:r>
    </w:p>
    <w:p w14:paraId="19308209" w14:textId="77777777" w:rsidR="008540C3" w:rsidRDefault="00DA024E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А. 1920 г.</w:t>
      </w:r>
    </w:p>
    <w:p w14:paraId="271BC7E8" w14:textId="77777777" w:rsidR="008540C3" w:rsidRDefault="00DA024E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u w:val="single"/>
          <w:lang w:eastAsia="ru-RU"/>
        </w:rPr>
        <w:t>Б. 1926 г.</w:t>
      </w:r>
    </w:p>
    <w:p w14:paraId="43455EA0" w14:textId="77777777" w:rsidR="008540C3" w:rsidRDefault="00DA024E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В. 1931 г.</w:t>
      </w:r>
    </w:p>
    <w:p w14:paraId="368D516B" w14:textId="77777777" w:rsidR="008540C3" w:rsidRDefault="00DA024E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>
        <w:rPr>
          <w:b/>
          <w:bCs/>
          <w:i/>
          <w:iCs/>
          <w:color w:val="000000"/>
          <w:sz w:val="24"/>
          <w:szCs w:val="24"/>
          <w:lang w:eastAsia="ru-RU"/>
        </w:rPr>
        <w:t>2.В каком году настольный теннис стал олимпийским видом спорта?</w:t>
      </w:r>
    </w:p>
    <w:p w14:paraId="62C44DF5" w14:textId="77777777" w:rsidR="008540C3" w:rsidRDefault="00DA024E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u w:val="single"/>
          <w:lang w:eastAsia="ru-RU"/>
        </w:rPr>
        <w:t>А. 1988 г.</w:t>
      </w:r>
    </w:p>
    <w:p w14:paraId="37DE3F2B" w14:textId="77777777" w:rsidR="008540C3" w:rsidRDefault="00DA024E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Б. </w:t>
      </w:r>
      <w:r>
        <w:rPr>
          <w:color w:val="000000"/>
          <w:sz w:val="24"/>
          <w:szCs w:val="24"/>
          <w:lang w:eastAsia="ru-RU"/>
        </w:rPr>
        <w:t>1990 г.</w:t>
      </w:r>
    </w:p>
    <w:p w14:paraId="0841BFA2" w14:textId="77777777" w:rsidR="008540C3" w:rsidRDefault="00DA024E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В. 1989 г.</w:t>
      </w:r>
    </w:p>
    <w:p w14:paraId="3A0B57CC" w14:textId="77777777" w:rsidR="008540C3" w:rsidRDefault="00DA024E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>
        <w:rPr>
          <w:b/>
          <w:bCs/>
          <w:i/>
          <w:iCs/>
          <w:color w:val="000000"/>
          <w:sz w:val="24"/>
          <w:szCs w:val="24"/>
          <w:lang w:eastAsia="ru-RU"/>
        </w:rPr>
        <w:t>3.Каким должен быть размер стола для игры в настольный теннис?</w:t>
      </w:r>
    </w:p>
    <w:p w14:paraId="5A2FFBE0" w14:textId="77777777" w:rsidR="008540C3" w:rsidRDefault="00DA024E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u w:val="single"/>
          <w:lang w:eastAsia="ru-RU"/>
        </w:rPr>
        <w:t>А. 2.74м.*1.52см</w:t>
      </w:r>
    </w:p>
    <w:p w14:paraId="49433BD8" w14:textId="77777777" w:rsidR="008540C3" w:rsidRDefault="00DA024E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Б. 2.00м*1.5м</w:t>
      </w:r>
    </w:p>
    <w:p w14:paraId="64F1BEFF" w14:textId="77777777" w:rsidR="008540C3" w:rsidRDefault="00DA024E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В. 2.70м*1.6м</w:t>
      </w:r>
    </w:p>
    <w:p w14:paraId="3C5F3765" w14:textId="77777777" w:rsidR="008540C3" w:rsidRDefault="00DA024E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>
        <w:rPr>
          <w:b/>
          <w:bCs/>
          <w:i/>
          <w:iCs/>
          <w:color w:val="000000"/>
          <w:sz w:val="24"/>
          <w:szCs w:val="24"/>
          <w:lang w:eastAsia="ru-RU"/>
        </w:rPr>
        <w:t>4. Какой должен быть размер сетки для игры в настольный теннис?</w:t>
      </w:r>
    </w:p>
    <w:p w14:paraId="657116B8" w14:textId="77777777" w:rsidR="008540C3" w:rsidRDefault="00DA024E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А. 1.80м*15.25см</w:t>
      </w:r>
    </w:p>
    <w:p w14:paraId="12C1F6FF" w14:textId="77777777" w:rsidR="008540C3" w:rsidRDefault="00DA024E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u w:val="single"/>
          <w:lang w:eastAsia="ru-RU"/>
        </w:rPr>
        <w:t>Б. 1.83м*15.25см</w:t>
      </w:r>
    </w:p>
    <w:p w14:paraId="3802E612" w14:textId="77777777" w:rsidR="008540C3" w:rsidRDefault="00DA024E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В.2.00м*15.30см</w:t>
      </w:r>
    </w:p>
    <w:p w14:paraId="4D75550B" w14:textId="77777777" w:rsidR="008540C3" w:rsidRDefault="00DA024E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>
        <w:rPr>
          <w:b/>
          <w:bCs/>
          <w:i/>
          <w:iCs/>
          <w:color w:val="000000"/>
          <w:sz w:val="24"/>
          <w:szCs w:val="24"/>
          <w:lang w:eastAsia="ru-RU"/>
        </w:rPr>
        <w:t>5. Какой должен</w:t>
      </w:r>
      <w:r>
        <w:rPr>
          <w:b/>
          <w:bCs/>
          <w:i/>
          <w:iCs/>
          <w:color w:val="000000"/>
          <w:sz w:val="24"/>
          <w:szCs w:val="24"/>
          <w:lang w:eastAsia="ru-RU"/>
        </w:rPr>
        <w:t xml:space="preserve"> быть цвет сетки?</w:t>
      </w:r>
    </w:p>
    <w:p w14:paraId="354935E2" w14:textId="77777777" w:rsidR="008540C3" w:rsidRDefault="00DA024E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А. синий</w:t>
      </w:r>
    </w:p>
    <w:p w14:paraId="496A6AF5" w14:textId="77777777" w:rsidR="008540C3" w:rsidRDefault="00DA024E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u w:val="single"/>
          <w:lang w:eastAsia="ru-RU"/>
        </w:rPr>
        <w:t>Б. зеленый</w:t>
      </w:r>
    </w:p>
    <w:p w14:paraId="4531E1E8" w14:textId="77777777" w:rsidR="008540C3" w:rsidRDefault="00DA024E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В. Голубой</w:t>
      </w:r>
    </w:p>
    <w:p w14:paraId="22A0D0DC" w14:textId="77777777" w:rsidR="008540C3" w:rsidRDefault="00DA024E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>
        <w:rPr>
          <w:b/>
          <w:bCs/>
          <w:i/>
          <w:iCs/>
          <w:color w:val="000000"/>
          <w:sz w:val="24"/>
          <w:szCs w:val="24"/>
          <w:lang w:eastAsia="ru-RU"/>
        </w:rPr>
        <w:t>6. Какая масса мяча в настольном теннисе ?</w:t>
      </w:r>
    </w:p>
    <w:p w14:paraId="522485EC" w14:textId="77777777" w:rsidR="008540C3" w:rsidRDefault="00DA024E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А. 2.5 г.</w:t>
      </w:r>
    </w:p>
    <w:p w14:paraId="3EA45E32" w14:textId="77777777" w:rsidR="008540C3" w:rsidRDefault="00DA024E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Б. 3 г.</w:t>
      </w:r>
    </w:p>
    <w:p w14:paraId="3EF4C10D" w14:textId="77777777" w:rsidR="008540C3" w:rsidRDefault="00DA024E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u w:val="single"/>
          <w:lang w:eastAsia="ru-RU"/>
        </w:rPr>
        <w:t>В. 2.7 г.</w:t>
      </w:r>
    </w:p>
    <w:p w14:paraId="6302443A" w14:textId="77777777" w:rsidR="008540C3" w:rsidRDefault="00DA024E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>
        <w:rPr>
          <w:b/>
          <w:bCs/>
          <w:i/>
          <w:iCs/>
          <w:color w:val="000000"/>
          <w:sz w:val="24"/>
          <w:szCs w:val="24"/>
          <w:lang w:eastAsia="ru-RU"/>
        </w:rPr>
        <w:t>7. До скольки очков продолжается партия в настольный теннис?</w:t>
      </w:r>
    </w:p>
    <w:p w14:paraId="2EFF7E4E" w14:textId="77777777" w:rsidR="008540C3" w:rsidRDefault="00DA024E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>
        <w:rPr>
          <w:i/>
          <w:iCs/>
          <w:color w:val="000000"/>
          <w:sz w:val="24"/>
          <w:szCs w:val="24"/>
          <w:lang w:eastAsia="ru-RU"/>
        </w:rPr>
        <w:t>А. 5</w:t>
      </w:r>
    </w:p>
    <w:p w14:paraId="34634D76" w14:textId="77777777" w:rsidR="008540C3" w:rsidRDefault="00DA024E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Б. 10</w:t>
      </w:r>
    </w:p>
    <w:p w14:paraId="045BC8A7" w14:textId="77777777" w:rsidR="008540C3" w:rsidRDefault="00DA024E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u w:val="single"/>
          <w:lang w:eastAsia="ru-RU"/>
        </w:rPr>
        <w:t>В. 11</w:t>
      </w:r>
    </w:p>
    <w:p w14:paraId="60CDB28D" w14:textId="77777777" w:rsidR="008540C3" w:rsidRDefault="00DA024E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>
        <w:rPr>
          <w:b/>
          <w:bCs/>
          <w:i/>
          <w:iCs/>
          <w:color w:val="000000"/>
          <w:sz w:val="24"/>
          <w:szCs w:val="24"/>
          <w:u w:val="single"/>
          <w:lang w:eastAsia="ru-RU"/>
        </w:rPr>
        <w:t>8.</w:t>
      </w:r>
      <w:r>
        <w:rPr>
          <w:b/>
          <w:bCs/>
          <w:i/>
          <w:iCs/>
          <w:color w:val="000000"/>
          <w:sz w:val="24"/>
          <w:szCs w:val="24"/>
          <w:lang w:eastAsia="ru-RU"/>
        </w:rPr>
        <w:t> . Какой диаметр мяча в настольном теннисе ?</w:t>
      </w:r>
    </w:p>
    <w:p w14:paraId="58C30652" w14:textId="77777777" w:rsidR="008540C3" w:rsidRDefault="00DA024E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u w:val="single"/>
          <w:lang w:eastAsia="ru-RU"/>
        </w:rPr>
        <w:t>А. 42мм.</w:t>
      </w:r>
    </w:p>
    <w:p w14:paraId="7FD51E51" w14:textId="77777777" w:rsidR="008540C3" w:rsidRDefault="00DA024E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Б.</w:t>
      </w:r>
      <w:r>
        <w:rPr>
          <w:color w:val="000000"/>
          <w:sz w:val="24"/>
          <w:szCs w:val="24"/>
          <w:lang w:eastAsia="ru-RU"/>
        </w:rPr>
        <w:t xml:space="preserve"> 45мм.</w:t>
      </w:r>
    </w:p>
    <w:p w14:paraId="7F586764" w14:textId="77777777" w:rsidR="008540C3" w:rsidRDefault="00DA024E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В. 40мм.</w:t>
      </w:r>
    </w:p>
    <w:sectPr w:rsidR="008540C3">
      <w:pgSz w:w="11910" w:h="16840"/>
      <w:pgMar w:top="1040" w:right="440" w:bottom="1160" w:left="1480" w:header="0" w:footer="9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F68D39" w14:textId="77777777" w:rsidR="00DA024E" w:rsidRDefault="00DA024E">
      <w:r>
        <w:separator/>
      </w:r>
    </w:p>
  </w:endnote>
  <w:endnote w:type="continuationSeparator" w:id="0">
    <w:p w14:paraId="00EC54E8" w14:textId="77777777" w:rsidR="00DA024E" w:rsidRDefault="00DA0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7019249"/>
    </w:sdtPr>
    <w:sdtEndPr/>
    <w:sdtContent>
      <w:p w14:paraId="774EF9A2" w14:textId="6996EEAC" w:rsidR="008540C3" w:rsidRDefault="00DA024E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2E6D">
          <w:rPr>
            <w:noProof/>
          </w:rPr>
          <w:t>3</w:t>
        </w:r>
        <w:r>
          <w:fldChar w:fldCharType="end"/>
        </w:r>
      </w:p>
    </w:sdtContent>
  </w:sdt>
  <w:p w14:paraId="00020D63" w14:textId="77777777" w:rsidR="008540C3" w:rsidRDefault="008540C3">
    <w:pPr>
      <w:pStyle w:val="a7"/>
      <w:spacing w:line="14" w:lineRule="auto"/>
      <w:ind w:left="0"/>
      <w:rPr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01F532" w14:textId="77777777" w:rsidR="00DA024E" w:rsidRDefault="00DA024E">
      <w:r>
        <w:separator/>
      </w:r>
    </w:p>
  </w:footnote>
  <w:footnote w:type="continuationSeparator" w:id="0">
    <w:p w14:paraId="66281857" w14:textId="77777777" w:rsidR="00DA024E" w:rsidRDefault="00DA0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3446D"/>
    <w:multiLevelType w:val="multilevel"/>
    <w:tmpl w:val="00D3446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01BA6722"/>
    <w:multiLevelType w:val="multilevel"/>
    <w:tmpl w:val="01BA672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10734572"/>
    <w:multiLevelType w:val="multilevel"/>
    <w:tmpl w:val="10734572"/>
    <w:lvl w:ilvl="0">
      <w:start w:val="1"/>
      <w:numFmt w:val="decimal"/>
      <w:lvlText w:val="%1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844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749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5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7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7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398335D"/>
    <w:multiLevelType w:val="multilevel"/>
    <w:tmpl w:val="2398335D"/>
    <w:lvl w:ilvl="0">
      <w:start w:val="1"/>
      <w:numFmt w:val="decimal"/>
      <w:lvlText w:val="%1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2"/>
      <w:numFmt w:val="decimal"/>
      <w:lvlText w:val="%2."/>
      <w:lvlJc w:val="left"/>
      <w:pPr>
        <w:ind w:left="2430" w:hanging="70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316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5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8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9" w:hanging="420"/>
      </w:pPr>
      <w:rPr>
        <w:rFonts w:hint="default"/>
        <w:lang w:val="ru-RU" w:eastAsia="en-US" w:bidi="ar-SA"/>
      </w:rPr>
    </w:lvl>
  </w:abstractNum>
  <w:abstractNum w:abstractNumId="4" w15:restartNumberingAfterBreak="0">
    <w:nsid w:val="35036E92"/>
    <w:multiLevelType w:val="multilevel"/>
    <w:tmpl w:val="35036E92"/>
    <w:lvl w:ilvl="0">
      <w:start w:val="1"/>
      <w:numFmt w:val="decimal"/>
      <w:lvlText w:val="%1."/>
      <w:lvlJc w:val="left"/>
      <w:pPr>
        <w:ind w:left="2644" w:hanging="70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47" w:hanging="70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100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3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71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07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4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4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4505010C"/>
    <w:multiLevelType w:val="multilevel"/>
    <w:tmpl w:val="4505010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542E39B5"/>
    <w:multiLevelType w:val="multilevel"/>
    <w:tmpl w:val="542E39B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8C2456"/>
    <w:multiLevelType w:val="multilevel"/>
    <w:tmpl w:val="5C8C2456"/>
    <w:lvl w:ilvl="0">
      <w:numFmt w:val="bullet"/>
      <w:lvlText w:val=""/>
      <w:lvlJc w:val="left"/>
      <w:pPr>
        <w:ind w:left="93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844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749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5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7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7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5F65603E"/>
    <w:multiLevelType w:val="multilevel"/>
    <w:tmpl w:val="5F65603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 w15:restartNumberingAfterBreak="0">
    <w:nsid w:val="6B5F5B4A"/>
    <w:multiLevelType w:val="multilevel"/>
    <w:tmpl w:val="6B5F5B4A"/>
    <w:lvl w:ilvl="0">
      <w:start w:val="1"/>
      <w:numFmt w:val="decimal"/>
      <w:lvlText w:val="%1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844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749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5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7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7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791B52BD"/>
    <w:multiLevelType w:val="multilevel"/>
    <w:tmpl w:val="791B52BD"/>
    <w:lvl w:ilvl="0">
      <w:numFmt w:val="bullet"/>
      <w:lvlText w:val=""/>
      <w:lvlJc w:val="left"/>
      <w:pPr>
        <w:ind w:left="121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2096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973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3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7DDC4205"/>
    <w:multiLevelType w:val="multilevel"/>
    <w:tmpl w:val="7DDC4205"/>
    <w:lvl w:ilvl="0">
      <w:start w:val="1"/>
      <w:numFmt w:val="decimal"/>
      <w:lvlText w:val="%1."/>
      <w:lvlJc w:val="left"/>
      <w:pPr>
        <w:ind w:left="1111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2006" w:hanging="18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893" w:hanging="1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79" w:hanging="1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6" w:hanging="1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3" w:hanging="1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9" w:hanging="1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6" w:hanging="1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3" w:hanging="18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0"/>
  </w:num>
  <w:num w:numId="3">
    <w:abstractNumId w:val="11"/>
  </w:num>
  <w:num w:numId="4">
    <w:abstractNumId w:val="7"/>
  </w:num>
  <w:num w:numId="5">
    <w:abstractNumId w:val="3"/>
  </w:num>
  <w:num w:numId="6">
    <w:abstractNumId w:val="9"/>
  </w:num>
  <w:num w:numId="7">
    <w:abstractNumId w:val="2"/>
  </w:num>
  <w:num w:numId="8">
    <w:abstractNumId w:val="8"/>
  </w:num>
  <w:num w:numId="9">
    <w:abstractNumId w:val="5"/>
  </w:num>
  <w:num w:numId="10">
    <w:abstractNumId w:val="0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C20D5"/>
    <w:rsid w:val="000C2903"/>
    <w:rsid w:val="001B4B42"/>
    <w:rsid w:val="001C35BC"/>
    <w:rsid w:val="002343E5"/>
    <w:rsid w:val="00257E2C"/>
    <w:rsid w:val="00360E71"/>
    <w:rsid w:val="004102F9"/>
    <w:rsid w:val="004C28EC"/>
    <w:rsid w:val="004D3646"/>
    <w:rsid w:val="00546D10"/>
    <w:rsid w:val="00580A4C"/>
    <w:rsid w:val="006300F6"/>
    <w:rsid w:val="006C20D5"/>
    <w:rsid w:val="00763DDD"/>
    <w:rsid w:val="00796CA9"/>
    <w:rsid w:val="008540C3"/>
    <w:rsid w:val="00883396"/>
    <w:rsid w:val="009115AC"/>
    <w:rsid w:val="00912A2F"/>
    <w:rsid w:val="0095187A"/>
    <w:rsid w:val="009E3AD6"/>
    <w:rsid w:val="009F7E4F"/>
    <w:rsid w:val="00A502D5"/>
    <w:rsid w:val="00BC6040"/>
    <w:rsid w:val="00C16778"/>
    <w:rsid w:val="00CC6CE6"/>
    <w:rsid w:val="00D71D79"/>
    <w:rsid w:val="00DA024E"/>
    <w:rsid w:val="00DA76BA"/>
    <w:rsid w:val="00F62E6D"/>
    <w:rsid w:val="09CE47F2"/>
    <w:rsid w:val="1E200C1F"/>
    <w:rsid w:val="590668B9"/>
    <w:rsid w:val="7955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592FD"/>
  <w15:docId w15:val="{02C485DB-DC7C-4F0D-91AE-0A80CCB89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pPr>
      <w:ind w:left="93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uiPriority w:val="1"/>
    <w:qFormat/>
    <w:pPr>
      <w:ind w:left="222"/>
    </w:pPr>
    <w:rPr>
      <w:sz w:val="24"/>
      <w:szCs w:val="24"/>
    </w:rPr>
  </w:style>
  <w:style w:type="paragraph" w:styleId="a9">
    <w:name w:val="Title"/>
    <w:basedOn w:val="a"/>
    <w:uiPriority w:val="1"/>
    <w:qFormat/>
    <w:pPr>
      <w:ind w:left="1414" w:right="1599"/>
      <w:jc w:val="center"/>
    </w:pPr>
    <w:rPr>
      <w:b/>
      <w:bCs/>
      <w:sz w:val="36"/>
      <w:szCs w:val="36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</w:p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List Paragraph"/>
    <w:basedOn w:val="a"/>
    <w:uiPriority w:val="1"/>
    <w:qFormat/>
    <w:pPr>
      <w:ind w:left="930" w:hanging="360"/>
    </w:pPr>
  </w:style>
  <w:style w:type="paragraph" w:customStyle="1" w:styleId="TableParagraph">
    <w:name w:val="Table Paragraph"/>
    <w:basedOn w:val="a"/>
    <w:uiPriority w:val="1"/>
    <w:qFormat/>
    <w:pPr>
      <w:spacing w:line="267" w:lineRule="exact"/>
      <w:jc w:val="center"/>
    </w:pPr>
  </w:style>
  <w:style w:type="character" w:customStyle="1" w:styleId="10">
    <w:name w:val="Заголовок 1 Знак"/>
    <w:basedOn w:val="a0"/>
    <w:link w:val="1"/>
    <w:uiPriority w:val="1"/>
    <w:qFormat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a8">
    <w:name w:val="Основной текст Знак"/>
    <w:basedOn w:val="a0"/>
    <w:link w:val="a7"/>
    <w:uiPriority w:val="1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1"/>
    <w:basedOn w:val="a1"/>
    <w:uiPriority w:val="39"/>
    <w:qFormat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Верхний колонтитул Знак"/>
    <w:basedOn w:val="a0"/>
    <w:link w:val="a5"/>
    <w:uiPriority w:val="99"/>
    <w:qFormat/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qFormat/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ettu.or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ttf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ttu.org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fv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tt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12</Pages>
  <Words>2711</Words>
  <Characters>15453</Characters>
  <Application>Microsoft Office Word</Application>
  <DocSecurity>0</DocSecurity>
  <Lines>128</Lines>
  <Paragraphs>36</Paragraphs>
  <ScaleCrop>false</ScaleCrop>
  <Company/>
  <LinksUpToDate>false</LinksUpToDate>
  <CharactersWithSpaces>18128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 Windows</cp:lastModifiedBy>
  <cp:revision>7</cp:revision>
  <cp:lastPrinted>2024-11-02T03:13:00Z</cp:lastPrinted>
  <dcterms:created xsi:type="dcterms:W3CDTF">2024-09-02T02:12:00Z</dcterms:created>
  <dcterms:modified xsi:type="dcterms:W3CDTF">2025-11-05T06:41:00Z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2023-09-13T00:00:00Z</vt:filetime>
  </property>
  <property fmtid="{D5CDD505-2E9C-101B-9397-08002B2CF9AE}" pid="5" name="KSOProductBuildVer">
    <vt:lpwstr>1049-12.2.0.22549</vt:lpwstr>
  </property>
  <property fmtid="{D5CDD505-2E9C-101B-9397-08002B2CF9AE}" pid="6" name="ICV">
    <vt:lpwstr>77B496A5E7BC429097362D52F7E59AC4_12</vt:lpwstr>
  </property>
</Properties>
</file>