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50" w:rsidRPr="00AB6EC8" w:rsidRDefault="005A2650" w:rsidP="005A26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473440"/>
            <wp:effectExtent l="19050" t="0" r="3175" b="0"/>
            <wp:docPr id="1" name="Рисунок 0" descr="Видеоролики Против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деоролики Против коррупции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EC8">
        <w:rPr>
          <w:rFonts w:ascii="Times New Roman" w:hAnsi="Times New Roman"/>
          <w:b/>
          <w:sz w:val="24"/>
          <w:szCs w:val="24"/>
        </w:rPr>
        <w:t xml:space="preserve"> </w:t>
      </w:r>
    </w:p>
    <w:p w:rsidR="005A2650" w:rsidRDefault="005A2650" w:rsidP="00FF4C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A2650" w:rsidRDefault="005A2650" w:rsidP="00FF4C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A2650" w:rsidRDefault="005A2650" w:rsidP="00FF4C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A2650" w:rsidRDefault="005A2650" w:rsidP="00FF4C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F4CA3" w:rsidRPr="00AB6EC8" w:rsidRDefault="00FF4CA3" w:rsidP="00FF4C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C3C95" w:rsidRPr="00312725" w:rsidRDefault="005C3C95" w:rsidP="005C3C95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Конкурсные видеоролики предоставляются в электронном виде.</w:t>
      </w:r>
    </w:p>
    <w:p w:rsidR="005C3C95" w:rsidRPr="00312725" w:rsidRDefault="005C3C95" w:rsidP="005C3C95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Максимальная продолжительность видеоролика – не более 5 минут.</w:t>
      </w:r>
    </w:p>
    <w:p w:rsidR="005C3C95" w:rsidRPr="00312725" w:rsidRDefault="005C3C95" w:rsidP="005C3C95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сами определяют жанр видеоролика.</w:t>
      </w:r>
    </w:p>
    <w:p w:rsidR="005C3C95" w:rsidRPr="00312725" w:rsidRDefault="005C3C95" w:rsidP="005C3C95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В ролике могут использоваться фотографии.</w:t>
      </w:r>
    </w:p>
    <w:p w:rsidR="005C3C95" w:rsidRPr="00D0330B" w:rsidRDefault="005C3C95" w:rsidP="005C3C95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видеороликов не должно противоречить законодательству РФ. </w:t>
      </w:r>
    </w:p>
    <w:p w:rsidR="005C3C95" w:rsidRPr="00312725" w:rsidRDefault="005C3C95" w:rsidP="005C3C95">
      <w:p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</w:p>
    <w:p w:rsidR="005C3C95" w:rsidRPr="004D39A0" w:rsidRDefault="005C3C95" w:rsidP="005C3C95">
      <w:pPr>
        <w:numPr>
          <w:ilvl w:val="0"/>
          <w:numId w:val="11"/>
        </w:num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КОНКУРСА И КРИТЕРИИ ОЦЕНОК</w:t>
      </w:r>
    </w:p>
    <w:p w:rsidR="005C3C95" w:rsidRPr="009D1390" w:rsidRDefault="005C3C95" w:rsidP="005C3C95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</w:p>
    <w:p w:rsidR="005C3C95" w:rsidRPr="00BB4BF0" w:rsidRDefault="005C3C95" w:rsidP="005C3C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работ форми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 Комиссия</w:t>
      </w:r>
      <w:r w:rsidRPr="00BB4BF0">
        <w:rPr>
          <w:rFonts w:ascii="Times New Roman" w:eastAsia="Times New Roman" w:hAnsi="Times New Roman" w:cs="Times New Roman"/>
          <w:color w:val="000000"/>
          <w:sz w:val="24"/>
          <w:szCs w:val="24"/>
        </w:rPr>
        <w:t>, в задачу которой входит определение победителей. Комиссия проводит экспертизу видеороликов, состоящую из содержательной и технической экспертных оценок.</w:t>
      </w:r>
    </w:p>
    <w:p w:rsidR="005C3C95" w:rsidRPr="00312725" w:rsidRDefault="005C3C95" w:rsidP="005C3C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Содержательная экспертная оценка видеороликов осуществляется по следующим критериям:</w:t>
      </w:r>
    </w:p>
    <w:p w:rsidR="005C3C95" w:rsidRPr="00312725" w:rsidRDefault="005C3C95" w:rsidP="005C3C95">
      <w:pPr>
        <w:spacing w:after="0" w:line="240" w:lineRule="auto"/>
        <w:ind w:left="1134" w:hanging="426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соответствие работы заявленной теме;</w:t>
      </w:r>
    </w:p>
    <w:p w:rsidR="005C3C95" w:rsidRPr="00312725" w:rsidRDefault="005C3C95" w:rsidP="005C3C95">
      <w:pPr>
        <w:spacing w:after="0" w:line="240" w:lineRule="auto"/>
        <w:ind w:left="1134" w:hanging="426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- аргументированность и глубина раскрытия темы, ясность представления;</w:t>
      </w:r>
    </w:p>
    <w:p w:rsidR="005C3C95" w:rsidRPr="00312725" w:rsidRDefault="005C3C95" w:rsidP="005C3C95">
      <w:pPr>
        <w:spacing w:after="0" w:line="240" w:lineRule="auto"/>
        <w:ind w:left="1134" w:hanging="426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видеоролика (новизна идеи, оригинальность, гибкость мышления);</w:t>
      </w:r>
    </w:p>
    <w:p w:rsidR="005C3C95" w:rsidRPr="00312725" w:rsidRDefault="005C3C95" w:rsidP="005C3C95">
      <w:pPr>
        <w:spacing w:after="0" w:line="240" w:lineRule="auto"/>
        <w:ind w:left="1134" w:hanging="426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информативность.</w:t>
      </w:r>
    </w:p>
    <w:p w:rsidR="005C3C95" w:rsidRPr="00312725" w:rsidRDefault="005C3C95" w:rsidP="005C3C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Техническая экспертная оценка видеороликов осуществляется по следующим критериям:</w:t>
      </w:r>
    </w:p>
    <w:p w:rsidR="005C3C95" w:rsidRPr="00312725" w:rsidRDefault="005C3C95" w:rsidP="005C3C95">
      <w:pPr>
        <w:spacing w:after="0" w:line="240" w:lineRule="auto"/>
        <w:ind w:left="1134" w:hanging="426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качество видеосъемки;</w:t>
      </w:r>
    </w:p>
    <w:p w:rsidR="005C3C95" w:rsidRPr="00312725" w:rsidRDefault="005C3C95" w:rsidP="005C3C95">
      <w:pPr>
        <w:spacing w:after="0" w:line="240" w:lineRule="auto"/>
        <w:ind w:left="1134" w:hanging="426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уровень владения специальными выразительными средствами;</w:t>
      </w:r>
    </w:p>
    <w:p w:rsidR="005C3C95" w:rsidRPr="00312725" w:rsidRDefault="005C3C95" w:rsidP="005C3C95">
      <w:pPr>
        <w:spacing w:after="0" w:line="240" w:lineRule="auto"/>
        <w:ind w:left="1134" w:hanging="426"/>
        <w:jc w:val="both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- эстетичность работы.</w:t>
      </w:r>
    </w:p>
    <w:p w:rsidR="005C3C95" w:rsidRPr="00312725" w:rsidRDefault="005C3C95" w:rsidP="005C3C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награждаются Дипломами </w:t>
      </w: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за 1, 2, 3 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3C95" w:rsidRDefault="005C3C95" w:rsidP="005C3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Остальные участники поощряются дипломами участников.</w:t>
      </w:r>
    </w:p>
    <w:p w:rsidR="005C3C95" w:rsidRPr="00312725" w:rsidRDefault="005C3C95" w:rsidP="005C3C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</w:p>
    <w:p w:rsidR="005C3C95" w:rsidRPr="00312725" w:rsidRDefault="005C3C95" w:rsidP="005C3C95">
      <w:pPr>
        <w:numPr>
          <w:ilvl w:val="0"/>
          <w:numId w:val="12"/>
        </w:num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ВИДЕОРОЛИКУ</w:t>
      </w:r>
    </w:p>
    <w:p w:rsidR="005C3C95" w:rsidRPr="00312725" w:rsidRDefault="005C3C95" w:rsidP="005C3C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соблюдение авторских прав работы (материалов, использованных в ней), участвующей в конкурсе, несет автор, приславший данную работу.</w:t>
      </w:r>
    </w:p>
    <w:p w:rsidR="005C3C95" w:rsidRPr="00BB4BF0" w:rsidRDefault="005C3C95" w:rsidP="005C3C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Не нарушать авторские права других участников конкурса.</w:t>
      </w:r>
    </w:p>
    <w:p w:rsidR="005C3C95" w:rsidRDefault="005C3C95" w:rsidP="005C3C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22. </w:t>
      </w: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Ролик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лжен содержать </w:t>
      </w:r>
      <w:r w:rsidRPr="00BB4BF0">
        <w:rPr>
          <w:rFonts w:ascii="Times New Roman" w:hAnsi="Times New Roman" w:cs="Times New Roman"/>
          <w:sz w:val="24"/>
          <w:szCs w:val="24"/>
        </w:rPr>
        <w:t xml:space="preserve">отражать социальные проблемы, связанные  </w:t>
      </w:r>
      <w:proofErr w:type="gramStart"/>
      <w:r w:rsidRPr="00BB4BF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C3C95" w:rsidRDefault="005C3C95" w:rsidP="005C3C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BF0">
        <w:rPr>
          <w:rFonts w:ascii="Times New Roman" w:hAnsi="Times New Roman" w:cs="Times New Roman"/>
          <w:sz w:val="24"/>
          <w:szCs w:val="24"/>
        </w:rPr>
        <w:t>коррупционными</w:t>
      </w:r>
      <w:proofErr w:type="gramEnd"/>
      <w:r w:rsidRPr="00BB4BF0">
        <w:rPr>
          <w:rFonts w:ascii="Times New Roman" w:hAnsi="Times New Roman" w:cs="Times New Roman"/>
          <w:sz w:val="24"/>
          <w:szCs w:val="24"/>
        </w:rPr>
        <w:t xml:space="preserve"> явлениям, пути  формирования </w:t>
      </w:r>
      <w:proofErr w:type="spellStart"/>
      <w:r w:rsidRPr="00BB4BF0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</w:p>
    <w:p w:rsidR="005C3C95" w:rsidRDefault="005C3C95" w:rsidP="005C3C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BF0">
        <w:rPr>
          <w:rFonts w:ascii="Times New Roman" w:hAnsi="Times New Roman" w:cs="Times New Roman"/>
          <w:sz w:val="24"/>
          <w:szCs w:val="24"/>
        </w:rPr>
        <w:t xml:space="preserve">мировоззрения и меры, которые могут быть приняты для построения эффективной </w:t>
      </w:r>
    </w:p>
    <w:p w:rsidR="005C3C95" w:rsidRPr="00BB4BF0" w:rsidRDefault="005C3C95" w:rsidP="005C3C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BF0">
        <w:rPr>
          <w:rFonts w:ascii="Times New Roman" w:hAnsi="Times New Roman" w:cs="Times New Roman"/>
          <w:sz w:val="24"/>
          <w:szCs w:val="24"/>
        </w:rPr>
        <w:t>системы противодействия коррупции.</w:t>
      </w:r>
    </w:p>
    <w:p w:rsidR="005C3C95" w:rsidRPr="00FF4CA3" w:rsidRDefault="005C3C95" w:rsidP="005C3C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 </w:t>
      </w: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 ролика: </w:t>
      </w:r>
      <w:r w:rsidR="00FF4CA3"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proofErr w:type="gramStart"/>
      <w:r w:rsidR="00FF4CA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="00FF4CA3">
        <w:rPr>
          <w:rFonts w:ascii="Times New Roman" w:eastAsia="Times New Roman" w:hAnsi="Times New Roman" w:cs="Times New Roman"/>
          <w:color w:val="000000"/>
          <w:sz w:val="24"/>
          <w:szCs w:val="24"/>
        </w:rPr>
        <w:t>, МО</w:t>
      </w:r>
      <w:r w:rsidR="00FF4C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FF4CA3">
        <w:rPr>
          <w:rFonts w:ascii="Times New Roman" w:eastAsia="Times New Roman" w:hAnsi="Times New Roman" w:cs="Times New Roman"/>
          <w:color w:val="000000"/>
          <w:sz w:val="24"/>
          <w:szCs w:val="24"/>
        </w:rPr>
        <w:t>, МК</w:t>
      </w:r>
      <w:r w:rsidR="00FF4C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FF4C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3C95" w:rsidRPr="00312725" w:rsidRDefault="005C3C95" w:rsidP="005C3C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 </w:t>
      </w: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каждый ролик подается одна заявка.</w:t>
      </w:r>
    </w:p>
    <w:p w:rsidR="005C3C95" w:rsidRDefault="005C3C95" w:rsidP="005C3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 </w:t>
      </w: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Присылая свою работу на Конкурс, автор автоматически дает право организаторам</w:t>
      </w:r>
    </w:p>
    <w:p w:rsidR="005C3C95" w:rsidRDefault="005C3C95" w:rsidP="005C3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 на использование представленного материала (размещение в сети</w:t>
      </w:r>
      <w:proofErr w:type="gramEnd"/>
    </w:p>
    <w:p w:rsidR="005C3C95" w:rsidRPr="00BB4BF0" w:rsidRDefault="005C3C95" w:rsidP="005C3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ернет,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телепрограммах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C3C95" w:rsidRPr="00312725" w:rsidRDefault="005C3C95" w:rsidP="005C3C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Присланные на Конкурс видеоролики не рецензируются и не возвращаются.</w:t>
      </w: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3C95" w:rsidRPr="00FF4CA3" w:rsidRDefault="00FF4CA3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F4CA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Контактное лицо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 Бекетова Любовь Валерьевна 89247761884, 43-62-87.</w:t>
      </w:r>
    </w:p>
    <w:p w:rsidR="005C3C95" w:rsidRPr="00FF4CA3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5C3C95" w:rsidRDefault="005C3C95" w:rsidP="005C3C9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4CA3" w:rsidRDefault="00FF4CA3" w:rsidP="005C3C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05AA" w:rsidRDefault="004D05AA" w:rsidP="005C3C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3C95" w:rsidRPr="001B1B7C" w:rsidRDefault="005C3C95" w:rsidP="005C3C9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39A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Анкета-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4D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аявка</w:t>
      </w:r>
      <w:r w:rsidRPr="00312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участие в конкурсе</w:t>
      </w:r>
      <w:r w:rsidR="004D0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D05AA" w:rsidRPr="001B1B7C" w:rsidRDefault="005C3C95" w:rsidP="004D05A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5AA">
        <w:rPr>
          <w:rFonts w:ascii="Times New Roman" w:hAnsi="Times New Roman" w:cs="Times New Roman"/>
          <w:b/>
          <w:sz w:val="24"/>
          <w:szCs w:val="24"/>
        </w:rPr>
        <w:t>по  противодействию</w:t>
      </w:r>
      <w:r w:rsidR="004D05AA" w:rsidRPr="001B1B7C">
        <w:rPr>
          <w:rFonts w:ascii="Times New Roman" w:hAnsi="Times New Roman" w:cs="Times New Roman"/>
          <w:b/>
          <w:sz w:val="24"/>
          <w:szCs w:val="24"/>
        </w:rPr>
        <w:t xml:space="preserve"> коррупции «</w:t>
      </w:r>
      <w:r w:rsidR="003E69FC">
        <w:rPr>
          <w:rFonts w:ascii="Times New Roman" w:hAnsi="Times New Roman" w:cs="Times New Roman"/>
          <w:b/>
          <w:sz w:val="24"/>
          <w:szCs w:val="24"/>
        </w:rPr>
        <w:t xml:space="preserve">НЕТ </w:t>
      </w:r>
      <w:r w:rsidR="004D05AA">
        <w:rPr>
          <w:rFonts w:ascii="Times New Roman" w:hAnsi="Times New Roman" w:cs="Times New Roman"/>
          <w:b/>
          <w:sz w:val="24"/>
          <w:szCs w:val="24"/>
        </w:rPr>
        <w:t>Коррупции</w:t>
      </w:r>
      <w:r w:rsidR="003E69FC">
        <w:rPr>
          <w:rFonts w:ascii="Times New Roman" w:hAnsi="Times New Roman" w:cs="Times New Roman"/>
          <w:b/>
          <w:sz w:val="24"/>
          <w:szCs w:val="24"/>
        </w:rPr>
        <w:t>»</w:t>
      </w:r>
    </w:p>
    <w:p w:rsidR="005C3C95" w:rsidRPr="001B1B7C" w:rsidRDefault="005C3C95" w:rsidP="005C3C9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C95" w:rsidRPr="001B1B7C" w:rsidRDefault="005C3C95" w:rsidP="005C3C9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5C3C95" w:rsidRPr="00312725" w:rsidRDefault="005C3C95" w:rsidP="005C3C95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5C3C95" w:rsidRDefault="004D05AA" w:rsidP="005C3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r w:rsidR="005C3C95" w:rsidRPr="003127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D05AA" w:rsidRPr="00312725" w:rsidRDefault="004D05AA" w:rsidP="005C3C9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9214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6662"/>
      </w:tblGrid>
      <w:tr w:rsidR="005C3C95" w:rsidRPr="00312725" w:rsidTr="003C6AB4">
        <w:trPr>
          <w:trHeight w:val="420"/>
        </w:trPr>
        <w:tc>
          <w:tcPr>
            <w:tcW w:w="25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95" w:rsidRPr="00106DFD" w:rsidRDefault="005C3C95" w:rsidP="003C6AB4">
            <w:pPr>
              <w:spacing w:after="0" w:line="240" w:lineRule="auto"/>
              <w:ind w:left="196" w:hanging="196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40858c5aafe50300a83e547143538b9060237c59"/>
            <w:bookmarkStart w:id="2" w:name="1"/>
            <w:bookmarkEnd w:id="1"/>
            <w:bookmarkEnd w:id="2"/>
            <w:r w:rsidRPr="00106DFD">
              <w:rPr>
                <w:rFonts w:ascii="Times New Roman" w:eastAsia="Times New Roman" w:hAnsi="Times New Roman" w:cs="Times New Roman"/>
                <w:color w:val="000000"/>
              </w:rPr>
              <w:t>1. Фамилия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95" w:rsidRPr="00312725" w:rsidRDefault="005C3C95" w:rsidP="003C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C95" w:rsidRPr="00312725" w:rsidTr="003C6AB4">
        <w:trPr>
          <w:trHeight w:val="420"/>
        </w:trPr>
        <w:tc>
          <w:tcPr>
            <w:tcW w:w="25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95" w:rsidRPr="00312725" w:rsidRDefault="005C3C95" w:rsidP="003C6A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Имя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95" w:rsidRPr="00312725" w:rsidRDefault="005C3C95" w:rsidP="003C6A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5C3C95" w:rsidRPr="00312725" w:rsidTr="003C6AB4">
        <w:trPr>
          <w:trHeight w:val="420"/>
        </w:trPr>
        <w:tc>
          <w:tcPr>
            <w:tcW w:w="2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95" w:rsidRPr="00312725" w:rsidRDefault="005C3C95" w:rsidP="004D05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95" w:rsidRPr="00312725" w:rsidRDefault="005C3C95" w:rsidP="003C6A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5C3C95" w:rsidRPr="00312725" w:rsidTr="003C6AB4">
        <w:trPr>
          <w:trHeight w:val="420"/>
        </w:trPr>
        <w:tc>
          <w:tcPr>
            <w:tcW w:w="2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95" w:rsidRPr="00312725" w:rsidRDefault="005C3C95" w:rsidP="004D05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95" w:rsidRPr="00312725" w:rsidRDefault="005C3C95" w:rsidP="003C6A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4D05AA" w:rsidRPr="00312725" w:rsidTr="003C6AB4">
        <w:trPr>
          <w:trHeight w:val="420"/>
        </w:trPr>
        <w:tc>
          <w:tcPr>
            <w:tcW w:w="2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5AA" w:rsidRPr="004D05AA" w:rsidRDefault="004D05AA" w:rsidP="004D0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5.название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5AA" w:rsidRPr="00312725" w:rsidRDefault="004D05AA" w:rsidP="003C6A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5C3C95" w:rsidRPr="00312725" w:rsidTr="003C6AB4">
        <w:trPr>
          <w:trHeight w:val="420"/>
        </w:trPr>
        <w:tc>
          <w:tcPr>
            <w:tcW w:w="2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C95" w:rsidRDefault="004D05AA" w:rsidP="004D0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C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C95" w:rsidRPr="00312725" w:rsidRDefault="005C3C95" w:rsidP="003C6A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5C3C95" w:rsidRPr="00312725" w:rsidTr="003C6AB4">
        <w:trPr>
          <w:trHeight w:val="420"/>
        </w:trPr>
        <w:tc>
          <w:tcPr>
            <w:tcW w:w="2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C95" w:rsidRPr="004D05AA" w:rsidRDefault="004D05AA" w:rsidP="003C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C3C95" w:rsidRPr="00106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C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C95" w:rsidRPr="00312725" w:rsidRDefault="005C3C95" w:rsidP="003C6A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</w:tbl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C95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C3C95" w:rsidSect="008B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7444"/>
    <w:multiLevelType w:val="multilevel"/>
    <w:tmpl w:val="3D925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558BD"/>
    <w:multiLevelType w:val="multilevel"/>
    <w:tmpl w:val="3078E1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65484"/>
    <w:multiLevelType w:val="multilevel"/>
    <w:tmpl w:val="00FE6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24A9C"/>
    <w:multiLevelType w:val="multilevel"/>
    <w:tmpl w:val="2696A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5394D"/>
    <w:multiLevelType w:val="multilevel"/>
    <w:tmpl w:val="1E88A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913C8D"/>
    <w:multiLevelType w:val="multilevel"/>
    <w:tmpl w:val="355682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45336B"/>
    <w:multiLevelType w:val="multilevel"/>
    <w:tmpl w:val="8DDE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A1E8E"/>
    <w:multiLevelType w:val="multilevel"/>
    <w:tmpl w:val="C3AEA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A5055"/>
    <w:multiLevelType w:val="multilevel"/>
    <w:tmpl w:val="1DC427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C0594B"/>
    <w:multiLevelType w:val="multilevel"/>
    <w:tmpl w:val="CEB0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A52558"/>
    <w:multiLevelType w:val="multilevel"/>
    <w:tmpl w:val="AA50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68786C"/>
    <w:multiLevelType w:val="multilevel"/>
    <w:tmpl w:val="4BE4E2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C3C95"/>
    <w:rsid w:val="003E69FC"/>
    <w:rsid w:val="004D05AA"/>
    <w:rsid w:val="005A2650"/>
    <w:rsid w:val="005C3C95"/>
    <w:rsid w:val="008B174E"/>
    <w:rsid w:val="00943803"/>
    <w:rsid w:val="009D1390"/>
    <w:rsid w:val="00A217C9"/>
    <w:rsid w:val="00C55E1C"/>
    <w:rsid w:val="00D76BB7"/>
    <w:rsid w:val="00FD06DD"/>
    <w:rsid w:val="00FF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8</cp:revision>
  <cp:lastPrinted>2025-09-16T03:19:00Z</cp:lastPrinted>
  <dcterms:created xsi:type="dcterms:W3CDTF">2025-09-11T01:23:00Z</dcterms:created>
  <dcterms:modified xsi:type="dcterms:W3CDTF">2025-09-17T07:48:00Z</dcterms:modified>
</cp:coreProperties>
</file>