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07C9" w:rsidRDefault="00C007C9" w:rsidP="00C007C9">
      <w:pPr>
        <w:pStyle w:val="Default"/>
        <w:spacing w:line="360" w:lineRule="auto"/>
        <w:rPr>
          <w:b/>
          <w:sz w:val="28"/>
          <w:szCs w:val="28"/>
        </w:rPr>
      </w:pPr>
      <w:bookmarkStart w:id="0" w:name="_GoBack"/>
      <w:r w:rsidRPr="00C007C9">
        <w:rPr>
          <w:b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-916305</wp:posOffset>
            </wp:positionH>
            <wp:positionV relativeFrom="paragraph">
              <wp:posOffset>-720090</wp:posOffset>
            </wp:positionV>
            <wp:extent cx="7831741" cy="106680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55322" cy="10700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C007C9" w:rsidRDefault="00C007C9">
      <w:pPr>
        <w:rPr>
          <w:rFonts w:ascii="Times New Roman" w:eastAsiaTheme="minorEastAsia" w:hAnsi="Times New Roman" w:cs="Times New Roman"/>
          <w:b/>
          <w:color w:val="000000"/>
          <w:sz w:val="28"/>
          <w:szCs w:val="28"/>
          <w:lang w:eastAsia="ru-RU"/>
        </w:rPr>
      </w:pPr>
      <w:r>
        <w:rPr>
          <w:b/>
          <w:sz w:val="28"/>
          <w:szCs w:val="28"/>
        </w:rPr>
        <w:br w:type="page"/>
      </w:r>
    </w:p>
    <w:p w:rsidR="00521A23" w:rsidRPr="00521A23" w:rsidRDefault="00521A23" w:rsidP="00521A23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521A23">
        <w:rPr>
          <w:b/>
          <w:sz w:val="28"/>
          <w:szCs w:val="28"/>
        </w:rPr>
        <w:t>Содержание</w:t>
      </w:r>
    </w:p>
    <w:p w:rsidR="00DA6669" w:rsidRPr="00DA6669" w:rsidRDefault="00DA6669" w:rsidP="00EE0C8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DA6669">
        <w:rPr>
          <w:sz w:val="28"/>
          <w:szCs w:val="28"/>
        </w:rPr>
        <w:t xml:space="preserve">Комплекс основных характеристик дополнительной общеразвивающей программы </w:t>
      </w:r>
    </w:p>
    <w:p w:rsidR="00DA6669" w:rsidRPr="00DA6669" w:rsidRDefault="00DA6669" w:rsidP="00EE0C80">
      <w:pPr>
        <w:pStyle w:val="Default"/>
        <w:spacing w:line="360" w:lineRule="auto"/>
        <w:jc w:val="both"/>
        <w:rPr>
          <w:sz w:val="28"/>
          <w:szCs w:val="28"/>
        </w:rPr>
      </w:pPr>
      <w:r w:rsidRPr="00DA6669">
        <w:rPr>
          <w:sz w:val="28"/>
          <w:szCs w:val="28"/>
        </w:rPr>
        <w:t xml:space="preserve">1.1. Пояснительная записка </w:t>
      </w:r>
    </w:p>
    <w:p w:rsidR="00EE0C80" w:rsidRDefault="00E450EB" w:rsidP="00FA2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Цели, задачи</w:t>
      </w:r>
    </w:p>
    <w:p w:rsidR="00E450EB" w:rsidRPr="00EE0C80" w:rsidRDefault="00E450EB" w:rsidP="00FA27F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EE0C80">
        <w:rPr>
          <w:rFonts w:ascii="Times New Roman" w:hAnsi="Times New Roman" w:cs="Times New Roman"/>
          <w:sz w:val="28"/>
          <w:szCs w:val="28"/>
        </w:rPr>
        <w:t>1.3. Учебно-тематический план 1 года обучения 72 часа</w:t>
      </w:r>
    </w:p>
    <w:p w:rsidR="00521A23" w:rsidRPr="00521A23" w:rsidRDefault="00521A23" w:rsidP="00EE0C80">
      <w:pPr>
        <w:pStyle w:val="Default"/>
        <w:spacing w:line="360" w:lineRule="auto"/>
        <w:jc w:val="both"/>
        <w:rPr>
          <w:sz w:val="28"/>
          <w:szCs w:val="28"/>
        </w:rPr>
      </w:pPr>
      <w:r w:rsidRPr="00521A23">
        <w:rPr>
          <w:sz w:val="28"/>
          <w:szCs w:val="28"/>
        </w:rPr>
        <w:t>1.4. Содержание программы 1 года обучения 72 часа</w:t>
      </w:r>
    </w:p>
    <w:p w:rsidR="00521A23" w:rsidRPr="00521A23" w:rsidRDefault="00521A23" w:rsidP="00EE0C8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6F529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521A23">
        <w:rPr>
          <w:sz w:val="28"/>
          <w:szCs w:val="28"/>
        </w:rPr>
        <w:t xml:space="preserve"> Учебно-тематический план 1 года обучения 144 часа</w:t>
      </w:r>
    </w:p>
    <w:p w:rsidR="00521A23" w:rsidRDefault="00521A23" w:rsidP="00EE0C80">
      <w:pPr>
        <w:pStyle w:val="Default"/>
        <w:spacing w:line="360" w:lineRule="auto"/>
        <w:jc w:val="both"/>
        <w:rPr>
          <w:sz w:val="28"/>
          <w:szCs w:val="28"/>
        </w:rPr>
      </w:pPr>
      <w:r w:rsidRPr="00521A23">
        <w:rPr>
          <w:sz w:val="28"/>
          <w:szCs w:val="28"/>
        </w:rPr>
        <w:t>1.6</w:t>
      </w:r>
      <w:r w:rsidR="006F529D">
        <w:rPr>
          <w:sz w:val="28"/>
          <w:szCs w:val="28"/>
        </w:rPr>
        <w:t>.</w:t>
      </w:r>
      <w:r w:rsidRPr="00521A23">
        <w:rPr>
          <w:sz w:val="28"/>
          <w:szCs w:val="28"/>
        </w:rPr>
        <w:t xml:space="preserve"> Содержание программы 1 года обучения 144 часа</w:t>
      </w:r>
    </w:p>
    <w:p w:rsidR="006F529D" w:rsidRPr="00521A23" w:rsidRDefault="006F529D" w:rsidP="00EE0C8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1.7. </w:t>
      </w:r>
      <w:r w:rsidRPr="00841FAF">
        <w:rPr>
          <w:sz w:val="28"/>
          <w:szCs w:val="28"/>
        </w:rPr>
        <w:t>Планируемые результаты</w:t>
      </w:r>
      <w:r>
        <w:rPr>
          <w:sz w:val="28"/>
          <w:szCs w:val="28"/>
        </w:rPr>
        <w:t xml:space="preserve"> 1</w:t>
      </w:r>
      <w:r w:rsidRPr="00841FAF">
        <w:rPr>
          <w:sz w:val="28"/>
          <w:szCs w:val="28"/>
        </w:rPr>
        <w:t>-го года обучения</w:t>
      </w:r>
    </w:p>
    <w:p w:rsidR="00521A23" w:rsidRPr="00521A23" w:rsidRDefault="006F529D" w:rsidP="00EE0C80">
      <w:pPr>
        <w:pStyle w:val="Default"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1.8.</w:t>
      </w:r>
      <w:r w:rsidR="00521A23" w:rsidRPr="00521A23">
        <w:rPr>
          <w:sz w:val="28"/>
          <w:szCs w:val="28"/>
        </w:rPr>
        <w:t xml:space="preserve"> Учебно-тематический план 2 года обучения</w:t>
      </w:r>
    </w:p>
    <w:p w:rsidR="00521A23" w:rsidRPr="00521A23" w:rsidRDefault="006F529D" w:rsidP="00EE0C80">
      <w:pPr>
        <w:pStyle w:val="Default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1.9</w:t>
      </w:r>
      <w:r w:rsidR="00521A23" w:rsidRPr="00521A23">
        <w:rPr>
          <w:sz w:val="28"/>
          <w:szCs w:val="28"/>
        </w:rPr>
        <w:t>. Содержание программы 2 года обучения</w:t>
      </w:r>
    </w:p>
    <w:p w:rsidR="00521A23" w:rsidRPr="00841FAF" w:rsidRDefault="006F529D" w:rsidP="00841FA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1.10</w:t>
      </w:r>
      <w:r w:rsidR="00841FAF" w:rsidRPr="00841FAF">
        <w:rPr>
          <w:rFonts w:ascii="Times New Roman" w:hAnsi="Times New Roman" w:cs="Times New Roman"/>
          <w:sz w:val="28"/>
          <w:szCs w:val="28"/>
        </w:rPr>
        <w:t>.</w:t>
      </w:r>
      <w:r w:rsidR="00841FAF">
        <w:rPr>
          <w:sz w:val="28"/>
          <w:szCs w:val="28"/>
        </w:rPr>
        <w:t xml:space="preserve"> </w:t>
      </w:r>
      <w:r w:rsidR="00841FAF" w:rsidRPr="00841FAF">
        <w:rPr>
          <w:rFonts w:ascii="Times New Roman" w:hAnsi="Times New Roman" w:cs="Times New Roman"/>
          <w:sz w:val="28"/>
          <w:szCs w:val="28"/>
        </w:rPr>
        <w:t>Планируемые результаты 2-го года обучения</w:t>
      </w:r>
    </w:p>
    <w:p w:rsidR="00521A23" w:rsidRPr="009351F7" w:rsidRDefault="00521A23" w:rsidP="00EE0C80">
      <w:pPr>
        <w:pStyle w:val="Default"/>
        <w:spacing w:line="360" w:lineRule="auto"/>
        <w:jc w:val="both"/>
        <w:rPr>
          <w:sz w:val="28"/>
          <w:szCs w:val="28"/>
        </w:rPr>
      </w:pPr>
      <w:r w:rsidRPr="009351F7">
        <w:rPr>
          <w:sz w:val="28"/>
          <w:szCs w:val="28"/>
        </w:rPr>
        <w:t xml:space="preserve">2. Комплекс организационно-педагогических условий </w:t>
      </w:r>
    </w:p>
    <w:p w:rsidR="00521A23" w:rsidRPr="009351F7" w:rsidRDefault="00521A23" w:rsidP="00EE0C80">
      <w:pPr>
        <w:pStyle w:val="Default"/>
        <w:spacing w:line="360" w:lineRule="auto"/>
        <w:jc w:val="both"/>
        <w:rPr>
          <w:sz w:val="28"/>
          <w:szCs w:val="28"/>
        </w:rPr>
      </w:pPr>
      <w:r w:rsidRPr="009351F7">
        <w:rPr>
          <w:sz w:val="28"/>
          <w:szCs w:val="28"/>
        </w:rPr>
        <w:t>2.1. Формы аттестации</w:t>
      </w:r>
    </w:p>
    <w:p w:rsidR="00521A23" w:rsidRPr="009351F7" w:rsidRDefault="00521A23" w:rsidP="00EE0C80">
      <w:pPr>
        <w:pStyle w:val="Default"/>
        <w:spacing w:line="360" w:lineRule="auto"/>
        <w:jc w:val="both"/>
        <w:rPr>
          <w:sz w:val="28"/>
          <w:szCs w:val="28"/>
        </w:rPr>
      </w:pPr>
      <w:r w:rsidRPr="009351F7">
        <w:rPr>
          <w:sz w:val="28"/>
          <w:szCs w:val="28"/>
        </w:rPr>
        <w:t xml:space="preserve">2.2. Оценочные материалы </w:t>
      </w:r>
    </w:p>
    <w:p w:rsidR="00521A23" w:rsidRPr="009351F7" w:rsidRDefault="00521A23" w:rsidP="00EE0C80">
      <w:pPr>
        <w:pStyle w:val="Default"/>
        <w:spacing w:line="360" w:lineRule="auto"/>
        <w:jc w:val="both"/>
        <w:rPr>
          <w:sz w:val="28"/>
          <w:szCs w:val="28"/>
        </w:rPr>
      </w:pPr>
      <w:r w:rsidRPr="009351F7">
        <w:rPr>
          <w:sz w:val="28"/>
          <w:szCs w:val="28"/>
        </w:rPr>
        <w:t>2.3. Методические материалы</w:t>
      </w:r>
    </w:p>
    <w:p w:rsidR="00521A23" w:rsidRPr="009351F7" w:rsidRDefault="00521A23" w:rsidP="00EE0C80">
      <w:pPr>
        <w:pStyle w:val="Default"/>
        <w:spacing w:line="360" w:lineRule="auto"/>
        <w:jc w:val="both"/>
        <w:rPr>
          <w:sz w:val="28"/>
          <w:szCs w:val="28"/>
        </w:rPr>
      </w:pPr>
      <w:r w:rsidRPr="009351F7">
        <w:rPr>
          <w:sz w:val="28"/>
          <w:szCs w:val="28"/>
        </w:rPr>
        <w:t>2.4. Календарный учебный график</w:t>
      </w:r>
    </w:p>
    <w:p w:rsidR="00521A23" w:rsidRPr="009351F7" w:rsidRDefault="00521A23" w:rsidP="00EE0C80">
      <w:pPr>
        <w:pStyle w:val="Default"/>
        <w:spacing w:line="360" w:lineRule="auto"/>
        <w:jc w:val="both"/>
        <w:rPr>
          <w:sz w:val="28"/>
          <w:szCs w:val="28"/>
        </w:rPr>
      </w:pPr>
      <w:r w:rsidRPr="009351F7">
        <w:rPr>
          <w:sz w:val="28"/>
          <w:szCs w:val="28"/>
        </w:rPr>
        <w:t xml:space="preserve">2.5. Условия реализации программы </w:t>
      </w:r>
    </w:p>
    <w:p w:rsidR="00692D4E" w:rsidRPr="009351F7" w:rsidRDefault="00521A23" w:rsidP="00EE0C8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9351F7">
        <w:rPr>
          <w:rFonts w:ascii="Times New Roman" w:hAnsi="Times New Roman" w:cs="Times New Roman"/>
          <w:sz w:val="28"/>
          <w:szCs w:val="28"/>
        </w:rPr>
        <w:t>2.6. Список литературы</w:t>
      </w:r>
    </w:p>
    <w:p w:rsidR="00692D4E" w:rsidRDefault="00692D4E" w:rsidP="0069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D4E" w:rsidRDefault="00692D4E" w:rsidP="0069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D4E" w:rsidRDefault="00692D4E" w:rsidP="0069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D4E" w:rsidRDefault="00692D4E" w:rsidP="0069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D4E" w:rsidRDefault="00692D4E" w:rsidP="0069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D4E" w:rsidRDefault="00692D4E" w:rsidP="0069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D4E" w:rsidRDefault="00692D4E" w:rsidP="0069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92D4E" w:rsidRDefault="00692D4E" w:rsidP="00692D4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669" w:rsidRPr="00DA6669" w:rsidRDefault="00DA6669" w:rsidP="00DA6669">
      <w:pPr>
        <w:pStyle w:val="Default"/>
        <w:pageBreakBefore/>
        <w:spacing w:line="360" w:lineRule="auto"/>
        <w:jc w:val="center"/>
        <w:rPr>
          <w:b/>
          <w:sz w:val="28"/>
          <w:szCs w:val="28"/>
        </w:rPr>
      </w:pPr>
      <w:r w:rsidRPr="00DA6669">
        <w:rPr>
          <w:b/>
          <w:bCs/>
          <w:sz w:val="28"/>
          <w:szCs w:val="28"/>
        </w:rPr>
        <w:lastRenderedPageBreak/>
        <w:t>1.Комплекс основных характеристик дополнительной общеобразовательной общеразвивающей программы.</w:t>
      </w:r>
    </w:p>
    <w:p w:rsidR="00692D4E" w:rsidRDefault="00DA6669" w:rsidP="00DA6669">
      <w:pPr>
        <w:pStyle w:val="1"/>
        <w:spacing w:line="360" w:lineRule="auto"/>
        <w:jc w:val="center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1.1 </w:t>
      </w:r>
      <w:r w:rsidR="00B903B7" w:rsidRPr="00B903B7">
        <w:rPr>
          <w:rFonts w:ascii="Times New Roman" w:hAnsi="Times New Roman" w:cs="Times New Roman"/>
          <w:color w:val="000000" w:themeColor="text1"/>
        </w:rPr>
        <w:t>ПОЯСНИТЕЛЬНАЯ ЗАПИСКА</w:t>
      </w:r>
    </w:p>
    <w:p w:rsidR="00484721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b/>
          <w:sz w:val="28"/>
          <w:szCs w:val="28"/>
        </w:rPr>
        <w:t>I. Общие положения</w:t>
      </w:r>
    </w:p>
    <w:p w:rsidR="009D3EC1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 xml:space="preserve">1.1. В основе настоящего Положения лежат следующие нормативные документы: Федеральный Закон «Об образовании в РФ» № 273 - ФЗ от 29.12.2012 г.; Федеральный закон от 31 июля 2020 г. N 304-ФЗ "О внесении изменений в Федеральный закон "Об образовании в Российской Федерации" по вопросам воспитания обучающихся"; Концепция развития дополнительного образования детей до 2030 года (распоряжение Правительства РФ от 31.03.2022г. №678-р); Приказ Министерства просвещения России от 27 июля 2022 г. N 629 «Об утверждении Порядка организации и осуществления образовательной деятельности по дополнительным .общеобразовательным программам»; Методические рекомендации по проектированию дополнительных общеобразовательных общеразвивающих программ Министерства образования и науки России ФГАУ «Федерального института развития образования» 2015 г.; - Письмо Министерства образования и науки Российской Федерации № ВК641/09 от 26.03.2016 «Методические рекомендации по реализации адаптированных дополнительных общеобразовательных программ, способствующих </w:t>
      </w:r>
      <w:r w:rsidR="00D55EDB" w:rsidRPr="007C128D">
        <w:rPr>
          <w:sz w:val="28"/>
          <w:szCs w:val="28"/>
        </w:rPr>
        <w:t>социально психологической</w:t>
      </w:r>
      <w:r w:rsidRPr="007C128D">
        <w:rPr>
          <w:sz w:val="28"/>
          <w:szCs w:val="28"/>
        </w:rPr>
        <w:t xml:space="preserve">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потребностей»; Приказ Министерства образования и науки РФ от 23 августа 2017 г. N 816 "Об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программ"^ - Приказ Министерства образования и науки Российской Федерации и Министерства просвещения Российской Федерации от 05.08.2020 № 882/391 «Об организации и осуществлении образовательной деятельности по сетевой форме реализации образовательных программ». - Закон РБ от 13.12.2013г. №240 – V «Об </w:t>
      </w:r>
      <w:r w:rsidRPr="007C128D">
        <w:rPr>
          <w:sz w:val="28"/>
          <w:szCs w:val="28"/>
        </w:rPr>
        <w:lastRenderedPageBreak/>
        <w:t xml:space="preserve">образовании в Республике Бурятия»; - Концепция развития дополнительного образования детей в Республике Бурятия от 24.08.2015 № 512-р; - Санитарно-эпидемиологические требования к устройству, содержанию и организации режима работы образовательных организаций дополнительного образования детей (СанПиН 2.4.4.3648 – 20); - Постановление Главного государственного санитарного врача РФ от 28 января 2021 г. N 2 «Об утверждении санитарных правил и норм СанПиН 1.2.3685-21 «Гигиенические нормативы и требования к обеспечению безопасности и (или) безвредности для человека факторов среды обитания». (VI. Гигиенические нормативы по устройству, содержанию и режиму работы организаций воспитания и обучения, отдыха и оздоровления детей и молодежи); - Устав МБУ ДО «Дом творчества Октябрьского района города Улан-Удэ». </w:t>
      </w:r>
    </w:p>
    <w:p w:rsidR="009D3EC1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 xml:space="preserve">1.2. Данное Положение устанавливает порядок деятельности ДТОР по разработке и утверждению дополнительных общеобразовательных общеразвивающих программ, реализуемых в ДТОР. Положением определяется структура, оформление, порядок и сроки рассмотрения дополнительных общеобразовательных общеразвивающих программ. </w:t>
      </w:r>
    </w:p>
    <w:p w:rsidR="009D3EC1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 xml:space="preserve">1.3. Дополнительная общеобразовательная общеразвивающая программа - нормативно-управленческий документ ДТОР, определяющий содержание дополнительного образования детей, разработанный по одной из направленностей дополнительного образования, реализуемый на основе имеющихся ресурсов (кадровых и материальных) в соответствии с социальным заказом. </w:t>
      </w:r>
    </w:p>
    <w:p w:rsidR="009D3EC1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 xml:space="preserve">1.4. Программы дополнительного образования детей разрабатываются и принимаются к реализации с учетом следующих характерологических свойств дополнительного образования детей: - предоставление ребенку преимущественно в возрасте от 5 до 18 лет свободы выбора образовательной области, образовательной программы; - отсутствие образовательных стандартов; - направленность содержания на развитие у детей мотивации к познанию и творчеству, актуализацию интеллектуально-творческого потенциала личности, ее образовательной активности; - </w:t>
      </w:r>
      <w:proofErr w:type="spellStart"/>
      <w:r w:rsidRPr="007C128D">
        <w:rPr>
          <w:sz w:val="28"/>
          <w:szCs w:val="28"/>
        </w:rPr>
        <w:t>деятельностный</w:t>
      </w:r>
      <w:proofErr w:type="spellEnd"/>
      <w:r w:rsidRPr="007C128D">
        <w:rPr>
          <w:sz w:val="28"/>
          <w:szCs w:val="28"/>
        </w:rPr>
        <w:t xml:space="preserve"> характер образовательного процесса, его направленность на организацию социального опыта ребенка, формирование социальной мобильности, адаптивности, ответственности; - отсутствие сравнения достижений одного ребенка с достижениями другого; - оценка образовательных результатов на основе ли</w:t>
      </w:r>
      <w:r w:rsidR="007943DE">
        <w:rPr>
          <w:sz w:val="28"/>
          <w:szCs w:val="28"/>
        </w:rPr>
        <w:t xml:space="preserve">чностно-значимых ценностей; - </w:t>
      </w:r>
      <w:r w:rsidRPr="007C128D">
        <w:rPr>
          <w:sz w:val="28"/>
          <w:szCs w:val="28"/>
        </w:rPr>
        <w:t xml:space="preserve">творческий характер стиля взаимоотношений педагогов с обучающимися. </w:t>
      </w:r>
    </w:p>
    <w:p w:rsidR="00E450EB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>1.5. В МБУ ДО ДТОР могут реализовываться следующие типы программ дополнительного образования детей: - модифицированная программа – программа, скорректированная конкретным педагогом; с внесением изменений в отбор тем, порядок их изучения, изменений в распределении часов, в отбор материала по темам, с учётом возраста и уровня подготовки обучающихся, режима и временных параметров осуществления деятельности; - адаптированная программа (для детей с ОВЗ и детей инвалидов) – программа, разработанная с учетом особенностей психофизического развития обучающихся, индивидуальных возможностей и состояния здоровья обучающихся.</w:t>
      </w:r>
    </w:p>
    <w:p w:rsidR="009D3EC1" w:rsidRDefault="007C128D" w:rsidP="00233804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b/>
          <w:sz w:val="28"/>
          <w:szCs w:val="28"/>
        </w:rPr>
        <w:t>II. Проектирование дополнительных общеобразовательных общеразвивающих программ</w:t>
      </w:r>
    </w:p>
    <w:p w:rsidR="009D3EC1" w:rsidRDefault="007C128D" w:rsidP="00233804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>2.1. Проектирование дополнительных общеобразовательных общеразвивающих программ осуществляется педагогами дополнительного образования. Педагог дополнительного образования – разработчик программы несет ответственность за наличие программы и ее соответствие нормативным актам Российской Федерации и локальным нормативным актам ДТОР.</w:t>
      </w:r>
    </w:p>
    <w:p w:rsidR="009D3EC1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 xml:space="preserve">2.2. Методическое сопровождение деятельности педагога дополнительного образования по разработке Программы и консультативную помощь на протяжении всего процесса реализации Программ оказывают методисты ДТОР. </w:t>
      </w:r>
    </w:p>
    <w:p w:rsidR="009D3EC1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 xml:space="preserve">2.3. Разработчик Программы самостоятельно определяет: цель, задачи Программы, направленность, актуальность, содержание, последовательность изучения тем и количество часов на освоение, состав обучающихся по Программе (по возрасту, по уровню развития и др.), формы и методы организации образовательного процесса, условия реализации Программы, планируемые результаты и критерии их оценивания. </w:t>
      </w:r>
    </w:p>
    <w:p w:rsidR="007C128D" w:rsidRPr="007C128D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b/>
          <w:sz w:val="28"/>
          <w:szCs w:val="28"/>
        </w:rPr>
      </w:pPr>
      <w:r w:rsidRPr="007C128D">
        <w:rPr>
          <w:sz w:val="28"/>
          <w:szCs w:val="28"/>
        </w:rPr>
        <w:t>2.4. Образовательная деятельность по дополнительным общеобразовательным программам должна быть направлена на: обеспечение духовно-нравственного, гражданско-патриотического воспитания обучающихся;  формирование и развитие творческих способностей обучающихся;</w:t>
      </w:r>
      <w:r w:rsidRPr="007C128D">
        <w:rPr>
          <w:sz w:val="28"/>
          <w:szCs w:val="28"/>
        </w:rPr>
        <w:sym w:font="Symbol" w:char="F02D"/>
      </w:r>
      <w:r w:rsidRPr="007C128D">
        <w:rPr>
          <w:sz w:val="28"/>
          <w:szCs w:val="28"/>
        </w:rPr>
        <w:t xml:space="preserve">  удовлетворение индивидуальных потребностей обучающихся в интеллектуальном,</w:t>
      </w:r>
      <w:r w:rsidRPr="007C128D">
        <w:rPr>
          <w:sz w:val="28"/>
          <w:szCs w:val="28"/>
        </w:rPr>
        <w:sym w:font="Symbol" w:char="F02D"/>
      </w:r>
      <w:r w:rsidRPr="007C128D">
        <w:rPr>
          <w:sz w:val="28"/>
          <w:szCs w:val="28"/>
        </w:rPr>
        <w:t xml:space="preserve"> нравственном, художественно-эстетическом развитии и физическом совершенствовании;  формирование культуры здорового и безопасного образа жизни, укрепление</w:t>
      </w:r>
      <w:r w:rsidRPr="007C128D">
        <w:rPr>
          <w:sz w:val="28"/>
          <w:szCs w:val="28"/>
        </w:rPr>
        <w:sym w:font="Symbol" w:char="F02D"/>
      </w:r>
      <w:r w:rsidRPr="007C128D">
        <w:rPr>
          <w:sz w:val="28"/>
          <w:szCs w:val="28"/>
        </w:rPr>
        <w:t xml:space="preserve"> здоровья, а также на организацию свободного времени обучающихся;  адаптацию обучающихся к жизни в обществе;</w:t>
      </w:r>
      <w:r w:rsidRPr="007C128D">
        <w:rPr>
          <w:sz w:val="28"/>
          <w:szCs w:val="28"/>
        </w:rPr>
        <w:sym w:font="Symbol" w:char="F02D"/>
      </w:r>
      <w:r w:rsidRPr="007C128D">
        <w:rPr>
          <w:sz w:val="28"/>
          <w:szCs w:val="28"/>
        </w:rPr>
        <w:t xml:space="preserve">  профессиональную ориентацию обучающихся;</w:t>
      </w:r>
      <w:r w:rsidRPr="007C128D">
        <w:rPr>
          <w:sz w:val="28"/>
          <w:szCs w:val="28"/>
        </w:rPr>
        <w:sym w:font="Symbol" w:char="F02D"/>
      </w:r>
      <w:r w:rsidRPr="007C128D">
        <w:rPr>
          <w:sz w:val="28"/>
          <w:szCs w:val="28"/>
        </w:rPr>
        <w:t xml:space="preserve">  выявление, развитие и поддержку обучающихся, проявивших выдающиеся</w:t>
      </w:r>
      <w:r w:rsidRPr="007C128D">
        <w:rPr>
          <w:sz w:val="28"/>
          <w:szCs w:val="28"/>
        </w:rPr>
        <w:sym w:font="Symbol" w:char="F02D"/>
      </w:r>
      <w:r w:rsidRPr="007C128D">
        <w:rPr>
          <w:sz w:val="28"/>
          <w:szCs w:val="28"/>
        </w:rPr>
        <w:t xml:space="preserve"> способности;  удовлетворение иных образовательных потребностей и интересов обучающихся, не</w:t>
      </w:r>
      <w:r w:rsidRPr="007C128D">
        <w:rPr>
          <w:sz w:val="28"/>
          <w:szCs w:val="28"/>
        </w:rPr>
        <w:sym w:font="Symbol" w:char="F02D"/>
      </w:r>
      <w:r w:rsidRPr="007C128D">
        <w:rPr>
          <w:sz w:val="28"/>
          <w:szCs w:val="28"/>
        </w:rPr>
        <w:t xml:space="preserve"> противоречащих законодательству Российской Федерации.</w:t>
      </w:r>
    </w:p>
    <w:p w:rsidR="00611CCB" w:rsidRDefault="007C128D" w:rsidP="00611CCB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center"/>
        <w:rPr>
          <w:b/>
          <w:sz w:val="28"/>
          <w:szCs w:val="28"/>
        </w:rPr>
      </w:pPr>
      <w:r w:rsidRPr="007C128D">
        <w:rPr>
          <w:b/>
          <w:sz w:val="28"/>
          <w:szCs w:val="28"/>
        </w:rPr>
        <w:t xml:space="preserve">III. Структура дополнительной общеобразовательной </w:t>
      </w:r>
    </w:p>
    <w:p w:rsidR="009D3EC1" w:rsidRDefault="007C128D" w:rsidP="00611CCB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center"/>
        <w:rPr>
          <w:b/>
          <w:sz w:val="28"/>
          <w:szCs w:val="28"/>
        </w:rPr>
      </w:pPr>
      <w:r w:rsidRPr="007C128D">
        <w:rPr>
          <w:b/>
          <w:sz w:val="28"/>
          <w:szCs w:val="28"/>
        </w:rPr>
        <w:t>общеразвивающей программы</w:t>
      </w:r>
    </w:p>
    <w:p w:rsidR="00E450EB" w:rsidRPr="007C128D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b/>
          <w:sz w:val="28"/>
          <w:szCs w:val="28"/>
        </w:rPr>
      </w:pPr>
      <w:r w:rsidRPr="007C128D">
        <w:rPr>
          <w:sz w:val="28"/>
          <w:szCs w:val="28"/>
        </w:rPr>
        <w:t>3.1. Структура Программы является формой представления курса (предмета) как целостной системы, отражающей внутреннюю логику организации учебно-методического материала, состоит из двух основных разделов и включает в себя следующие элементы: Титульный лист программы – страница, предваряющая текст программы, источник идентификационной информации документа. Программа считается принятой к работе в образовательной организации с момента ее утверждения приказом руководителя, что отражается в грифе утверждения программы на титульном листе с указанием даты и номера приказа (Приложение 001). Обязательные разделы программы: Раздел 1 «Комплекс основных характеристик образования: объем, содержание, планируемые результаты»:  пояснительная записка;</w:t>
      </w:r>
      <w:r w:rsidRPr="007C128D">
        <w:rPr>
          <w:sz w:val="28"/>
          <w:szCs w:val="28"/>
        </w:rPr>
        <w:sym w:font="Symbol" w:char="F02D"/>
      </w:r>
      <w:r w:rsidRPr="007C128D">
        <w:rPr>
          <w:sz w:val="28"/>
          <w:szCs w:val="28"/>
        </w:rPr>
        <w:t xml:space="preserve">  цель и задачи программы;  содержание программы;  планируемые результаты. Раздел 2 «Комплекс организационно-педагогических условий, включающий формы аттестации»:  формы аттестации;  оценочные материалы;</w:t>
      </w:r>
      <w:r w:rsidRPr="007C128D">
        <w:rPr>
          <w:sz w:val="28"/>
          <w:szCs w:val="28"/>
        </w:rPr>
        <w:sym w:font="Symbol" w:char="F02D"/>
      </w:r>
      <w:r w:rsidRPr="007C128D">
        <w:rPr>
          <w:sz w:val="28"/>
          <w:szCs w:val="28"/>
        </w:rPr>
        <w:t xml:space="preserve">  методические материалы;  календарный учебный график;  условия реализации программы;  список литературы.</w:t>
      </w:r>
    </w:p>
    <w:p w:rsidR="009D3EC1" w:rsidRDefault="007C128D" w:rsidP="00611CCB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center"/>
        <w:rPr>
          <w:sz w:val="28"/>
          <w:szCs w:val="28"/>
        </w:rPr>
      </w:pPr>
      <w:r w:rsidRPr="007C128D">
        <w:rPr>
          <w:b/>
          <w:sz w:val="28"/>
          <w:szCs w:val="28"/>
        </w:rPr>
        <w:t>IV. Оформление и содержание структурных элементов дополнительной общеобразовательной общеразвивающей программы</w:t>
      </w:r>
    </w:p>
    <w:p w:rsidR="009D3EC1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>4.1. Титульный лист включает в себя следующие элементы, необходимые для заполнения: (Приложение № 001)  наименование вышестоящих органов образования (по подчиненности учреждения, организации);  наименование учреждения (согласно формулировке устава организации);  дата и № протокола педагогического совета, рекомендовавшего программу к реализации;  гриф утверждения программы (с указанием ФИО руководителя);  наименование вида программы (дополнительная общеобразовательная</w:t>
      </w:r>
      <w:r w:rsidRPr="007C128D">
        <w:rPr>
          <w:sz w:val="28"/>
          <w:szCs w:val="28"/>
        </w:rPr>
        <w:sym w:font="Symbol" w:char="F02D"/>
      </w:r>
      <w:r w:rsidRPr="007C128D">
        <w:rPr>
          <w:sz w:val="28"/>
          <w:szCs w:val="28"/>
        </w:rPr>
        <w:t xml:space="preserve"> общеразвивающая программа указать какой направленности);  название программы, отражающее еѐ содержание;  срок реализации программы;  возрастная категория;  ФИО, должность составителя (-ей) программы;  место (город, другой населенный пункт) и год разработки/переработки программы. </w:t>
      </w:r>
    </w:p>
    <w:p w:rsidR="009D3EC1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>4.2. Нормативно-правовая база Раздел 1 «Комплекс основных характеристик образования: объем, соде</w:t>
      </w:r>
      <w:r w:rsidR="009D3EC1">
        <w:rPr>
          <w:sz w:val="28"/>
          <w:szCs w:val="28"/>
        </w:rPr>
        <w:t>ржание, планируемые результаты»</w:t>
      </w:r>
      <w:r w:rsidRPr="007C128D">
        <w:rPr>
          <w:sz w:val="28"/>
          <w:szCs w:val="28"/>
        </w:rPr>
        <w:t xml:space="preserve"> </w:t>
      </w:r>
    </w:p>
    <w:p w:rsidR="009D3EC1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 xml:space="preserve">4.3.1. В тексте пояснительной записки к рабочей программе </w:t>
      </w:r>
      <w:r w:rsidR="00D55EDB" w:rsidRPr="007C128D">
        <w:rPr>
          <w:sz w:val="28"/>
          <w:szCs w:val="28"/>
        </w:rPr>
        <w:t>указывается: актуальность</w:t>
      </w:r>
      <w:r w:rsidRPr="007C128D">
        <w:rPr>
          <w:sz w:val="28"/>
          <w:szCs w:val="28"/>
        </w:rPr>
        <w:t xml:space="preserve"> </w:t>
      </w:r>
      <w:r w:rsidR="00D55EDB" w:rsidRPr="007C128D">
        <w:rPr>
          <w:sz w:val="28"/>
          <w:szCs w:val="28"/>
        </w:rPr>
        <w:t>программы; направленность</w:t>
      </w:r>
      <w:r w:rsidRPr="007C128D">
        <w:rPr>
          <w:sz w:val="28"/>
          <w:szCs w:val="28"/>
        </w:rPr>
        <w:t xml:space="preserve"> дополнительной общеобразовательной </w:t>
      </w:r>
      <w:r w:rsidR="00D55EDB" w:rsidRPr="007C128D">
        <w:rPr>
          <w:sz w:val="28"/>
          <w:szCs w:val="28"/>
        </w:rPr>
        <w:t>программы; педагогическая</w:t>
      </w:r>
      <w:r w:rsidRPr="007C128D">
        <w:rPr>
          <w:sz w:val="28"/>
          <w:szCs w:val="28"/>
        </w:rPr>
        <w:t xml:space="preserve"> </w:t>
      </w:r>
      <w:r w:rsidR="00D55EDB" w:rsidRPr="007C128D">
        <w:rPr>
          <w:sz w:val="28"/>
          <w:szCs w:val="28"/>
        </w:rPr>
        <w:t>целесообразность адресат</w:t>
      </w:r>
      <w:r w:rsidRPr="007C128D">
        <w:rPr>
          <w:sz w:val="28"/>
          <w:szCs w:val="28"/>
        </w:rPr>
        <w:t xml:space="preserve"> программы - примерный портрет учащегося, для которого будет актуальным обучение по данной программе. Программа может предусматривать обучение детей с особыми образовательными потребностями: детей с ограниченными возможностями здоровья (с учетом психофизических особенностей ребенка); талантливых (одаренных, мотивированных) детей; детей, находящихся в трудной жизненной ситуации. При необходимости для обучающихся разрабатываются индивидуальные образовательные маршруты с индивидуальным режимом занятий (Приложение № 01)  особенности организации образовательного процесса;  формы обучения;  уровень программы, объем и сроки реализации дополнительной</w:t>
      </w:r>
      <w:r w:rsidRPr="007C128D">
        <w:rPr>
          <w:sz w:val="28"/>
          <w:szCs w:val="28"/>
        </w:rPr>
        <w:sym w:font="Symbol" w:char="F02D"/>
      </w:r>
      <w:r w:rsidRPr="007C128D">
        <w:rPr>
          <w:sz w:val="28"/>
          <w:szCs w:val="28"/>
        </w:rPr>
        <w:t xml:space="preserve"> общеобразовательной программы: объем программы – общее количество учебных часов, запланированных на весь период обучения, необходимых для освоения программы; срок освоения программы - определяется содержанием программы и должен обеспечить возможность достижения планируемых результатов, заявленных в программе; характеризуют продолжительность программы - количество недель, месяцев, лет, необходимых для ее освоения;  режим занятий. </w:t>
      </w:r>
    </w:p>
    <w:p w:rsidR="008342A1" w:rsidRDefault="007C128D" w:rsidP="00EE0C80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sz w:val="28"/>
          <w:szCs w:val="28"/>
        </w:rPr>
      </w:pPr>
      <w:r w:rsidRPr="007C128D">
        <w:rPr>
          <w:sz w:val="28"/>
          <w:szCs w:val="28"/>
        </w:rPr>
        <w:t xml:space="preserve">4.3.2. Цель и задачи: </w:t>
      </w:r>
    </w:p>
    <w:p w:rsidR="006A5AFB" w:rsidRPr="006A5AFB" w:rsidRDefault="006A5AFB" w:rsidP="006A5AFB">
      <w:pPr>
        <w:pStyle w:val="c1"/>
        <w:shd w:val="clear" w:color="auto" w:fill="FFFFFF"/>
        <w:spacing w:before="0" w:beforeAutospacing="0" w:after="0" w:afterAutospacing="0" w:line="360" w:lineRule="auto"/>
        <w:ind w:firstLine="600"/>
        <w:jc w:val="both"/>
        <w:rPr>
          <w:rStyle w:val="c2"/>
          <w:sz w:val="28"/>
          <w:szCs w:val="28"/>
          <w:shd w:val="clear" w:color="auto" w:fill="FFFFFF"/>
        </w:rPr>
      </w:pPr>
      <w:r w:rsidRPr="006A5AFB">
        <w:rPr>
          <w:b/>
          <w:sz w:val="28"/>
          <w:szCs w:val="28"/>
        </w:rPr>
        <w:t>Цель программы</w:t>
      </w:r>
      <w:r w:rsidRPr="006A5AFB">
        <w:rPr>
          <w:sz w:val="28"/>
          <w:szCs w:val="28"/>
        </w:rPr>
        <w:t xml:space="preserve">: </w:t>
      </w:r>
      <w:r w:rsidRPr="006A5AFB">
        <w:rPr>
          <w:rStyle w:val="c7"/>
          <w:rFonts w:eastAsiaTheme="majorEastAsia"/>
          <w:bCs/>
          <w:sz w:val="28"/>
          <w:szCs w:val="28"/>
          <w:shd w:val="clear" w:color="auto" w:fill="FFFFFF"/>
        </w:rPr>
        <w:t>развивать творческие способности, художественный вкус, навыки работы с разными материалами.</w:t>
      </w:r>
    </w:p>
    <w:p w:rsidR="006A5AFB" w:rsidRPr="006A5AFB" w:rsidRDefault="006A5AFB" w:rsidP="006A5AFB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A5AFB">
        <w:rPr>
          <w:rFonts w:ascii="Times New Roman" w:hAnsi="Times New Roman" w:cs="Times New Roman"/>
          <w:b/>
          <w:bCs/>
          <w:sz w:val="28"/>
          <w:szCs w:val="28"/>
        </w:rPr>
        <w:t xml:space="preserve">         Задачи</w:t>
      </w:r>
    </w:p>
    <w:p w:rsidR="006A5AFB" w:rsidRPr="006A5AFB" w:rsidRDefault="006A5AFB" w:rsidP="006A5AF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A5AFB">
        <w:rPr>
          <w:rFonts w:ascii="Times New Roman" w:hAnsi="Times New Roman"/>
          <w:b/>
          <w:sz w:val="28"/>
          <w:szCs w:val="28"/>
        </w:rPr>
        <w:t>Предметные:</w:t>
      </w:r>
    </w:p>
    <w:p w:rsidR="006A5AFB" w:rsidRPr="006A5AFB" w:rsidRDefault="006A5AFB" w:rsidP="006A5AF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Знать основные понятия и термины из области изобразительного искусства (цвет, форма, композиция, перспектива).</w:t>
      </w:r>
    </w:p>
    <w:p w:rsidR="006A5AFB" w:rsidRPr="006A5AFB" w:rsidRDefault="006A5AFB" w:rsidP="006A5AF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Уметь работать с разными художественными материалами и техниками.</w:t>
      </w:r>
    </w:p>
    <w:p w:rsidR="006A5AFB" w:rsidRPr="006A5AFB" w:rsidRDefault="006A5AFB" w:rsidP="006A5AF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Создавать простые художественные работы по заданной теме.</w:t>
      </w:r>
    </w:p>
    <w:p w:rsidR="006A5AFB" w:rsidRPr="006A5AFB" w:rsidRDefault="006A5AFB" w:rsidP="006A5AF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Анализировать произведения искусства, выделять в них основные элементы.</w:t>
      </w:r>
    </w:p>
    <w:p w:rsidR="006A5AFB" w:rsidRPr="006A5AFB" w:rsidRDefault="006A5AFB" w:rsidP="006A5AF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 xml:space="preserve">Развитие умения анализировать и оценивать произведения искусства. </w:t>
      </w:r>
    </w:p>
    <w:p w:rsidR="006A5AFB" w:rsidRPr="006A5AFB" w:rsidRDefault="006A5AFB" w:rsidP="006A5AF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proofErr w:type="spellStart"/>
      <w:r w:rsidRPr="006A5AFB">
        <w:rPr>
          <w:rFonts w:ascii="Times New Roman" w:hAnsi="Times New Roman"/>
          <w:b/>
          <w:sz w:val="28"/>
          <w:szCs w:val="28"/>
        </w:rPr>
        <w:t>Метапредметные</w:t>
      </w:r>
      <w:proofErr w:type="spellEnd"/>
      <w:r w:rsidRPr="006A5AFB">
        <w:rPr>
          <w:rFonts w:ascii="Times New Roman" w:hAnsi="Times New Roman"/>
          <w:b/>
          <w:sz w:val="28"/>
          <w:szCs w:val="28"/>
        </w:rPr>
        <w:t>:</w:t>
      </w:r>
    </w:p>
    <w:p w:rsidR="006A5AFB" w:rsidRPr="006A5AFB" w:rsidRDefault="006A5AFB" w:rsidP="006A5AF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Развивать критическое мышление и художественный вкус.</w:t>
      </w:r>
    </w:p>
    <w:p w:rsidR="006A5AFB" w:rsidRPr="006A5AFB" w:rsidRDefault="006A5AFB" w:rsidP="006A5AF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Формировать умение работать с информацией, планировать и реализовывать проект.</w:t>
      </w:r>
    </w:p>
    <w:p w:rsidR="006A5AFB" w:rsidRPr="006A5AFB" w:rsidRDefault="006A5AFB" w:rsidP="006A5AF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Воспитывать аккуратность, терпение, самостоятельность.</w:t>
      </w:r>
    </w:p>
    <w:p w:rsidR="006A5AFB" w:rsidRPr="006A5AFB" w:rsidRDefault="006A5AFB" w:rsidP="006A5AF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Развивать коммуникативные навыки через обсуждение работ и совместную деятельность.</w:t>
      </w:r>
    </w:p>
    <w:p w:rsidR="006A5AFB" w:rsidRPr="006A5AFB" w:rsidRDefault="006A5AFB" w:rsidP="006A5AFB">
      <w:pPr>
        <w:spacing w:after="0" w:line="36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6A5AFB">
        <w:rPr>
          <w:rFonts w:ascii="Times New Roman" w:hAnsi="Times New Roman"/>
          <w:b/>
          <w:sz w:val="28"/>
          <w:szCs w:val="28"/>
        </w:rPr>
        <w:t>Личностные:</w:t>
      </w:r>
    </w:p>
    <w:p w:rsidR="006A5AFB" w:rsidRPr="006A5AFB" w:rsidRDefault="006A5AFB" w:rsidP="006A5AF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Воспитание интереса к искусству и художественному творчеству.</w:t>
      </w:r>
    </w:p>
    <w:p w:rsidR="006A5AFB" w:rsidRPr="006A5AFB" w:rsidRDefault="006A5AFB" w:rsidP="006A5AF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Формирование эстетического вкуса, чувства прекрасного.</w:t>
      </w:r>
    </w:p>
    <w:p w:rsidR="006A5AFB" w:rsidRPr="006A5AFB" w:rsidRDefault="006A5AFB" w:rsidP="006A5AF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Воспитание аккуратности, терпения, усидчивости и трудолюбия.</w:t>
      </w:r>
    </w:p>
    <w:p w:rsidR="006A5AFB" w:rsidRPr="006A5AFB" w:rsidRDefault="006A5AFB" w:rsidP="006A5AF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Формирование уважительного отношения к искусству разных стран и народов.</w:t>
      </w:r>
    </w:p>
    <w:p w:rsidR="006A5AFB" w:rsidRPr="006A5AFB" w:rsidRDefault="006A5AFB" w:rsidP="006A5AFB">
      <w:pPr>
        <w:pStyle w:val="a5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6A5AFB">
        <w:rPr>
          <w:rFonts w:ascii="Times New Roman" w:hAnsi="Times New Roman"/>
          <w:sz w:val="28"/>
          <w:szCs w:val="28"/>
        </w:rPr>
        <w:t>Развитие эмоциональной отзывчивости и способности воспринимать произведения искусства.</w:t>
      </w:r>
    </w:p>
    <w:p w:rsidR="00212F6D" w:rsidRDefault="00F10E68" w:rsidP="008342A1">
      <w:pPr>
        <w:pStyle w:val="c1"/>
        <w:shd w:val="clear" w:color="auto" w:fill="FFFFFF"/>
        <w:spacing w:after="0" w:line="360" w:lineRule="auto"/>
        <w:ind w:firstLine="60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Актуальность </w:t>
      </w:r>
      <w:proofErr w:type="gramStart"/>
      <w:r>
        <w:rPr>
          <w:b/>
          <w:sz w:val="28"/>
          <w:szCs w:val="28"/>
        </w:rPr>
        <w:t>программы:</w:t>
      </w:r>
      <w:r w:rsidR="008342A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F10E68">
        <w:rPr>
          <w:sz w:val="28"/>
          <w:szCs w:val="28"/>
        </w:rPr>
        <w:t>Изобразительное</w:t>
      </w:r>
      <w:proofErr w:type="gramEnd"/>
      <w:r w:rsidRPr="00F10E68">
        <w:rPr>
          <w:sz w:val="28"/>
          <w:szCs w:val="28"/>
        </w:rPr>
        <w:t xml:space="preserve"> искусство играет важную роль в развитии личности ребёнка, формируя его эстетическое восприятие, художественный вкус, образное мышление, а также умение выражать свои мысли и чувства через визуальные образы. В условиях стремительно меняющегося мира, где визуальная информация занимает всё большее место в жизни человека, особенно важно обучать детей понимать, интерпретировать и создавать изображения, развивать их творческие способности. Современное общество требует от подрастающего поколения не только знаний, но и развитых креативных и коммуникативных навыков. Изучение изобразительного искусства способствует гармоничному развитию личности, формированию эмоционального интеллекта, воспитанию культуры восприятия и уважения к национальному и мировому культурному наследию. Кроме того, художественно-эстетическое воспитание становится важным средством профилактики эмоционального выгорания, формирования позитивной самооценки, развития терпимости, усидчивости и внимательности. В процессе занятий ИЗО обучающиеся не только осваивают художественные приёмы и техники, но и учатся работать в команде, выражать индивидуальность, принимать и уважать чужое мнение. Таким образом, программа по изобразительному искусству отвечает актуальным задачам современного образования и способствует всестороннему развитию учащихся, формированию их эстетического, культурного и духовно-нравственного потенциала.</w:t>
      </w:r>
    </w:p>
    <w:p w:rsidR="00F10E68" w:rsidRDefault="00F10E68" w:rsidP="008342A1">
      <w:pPr>
        <w:pStyle w:val="c1"/>
        <w:shd w:val="clear" w:color="auto" w:fill="FFFFFF"/>
        <w:spacing w:after="0" w:line="360" w:lineRule="auto"/>
        <w:ind w:firstLine="600"/>
        <w:jc w:val="both"/>
        <w:rPr>
          <w:sz w:val="28"/>
          <w:szCs w:val="28"/>
        </w:rPr>
      </w:pPr>
      <w:r w:rsidRPr="00F10E68">
        <w:rPr>
          <w:b/>
          <w:sz w:val="28"/>
          <w:szCs w:val="28"/>
        </w:rPr>
        <w:t>Направленность программы.</w:t>
      </w:r>
      <w:r w:rsidR="00212F6D">
        <w:rPr>
          <w:b/>
          <w:sz w:val="28"/>
          <w:szCs w:val="28"/>
        </w:rPr>
        <w:t xml:space="preserve">  </w:t>
      </w:r>
      <w:r w:rsidRPr="00F10E68">
        <w:rPr>
          <w:sz w:val="28"/>
          <w:szCs w:val="28"/>
        </w:rPr>
        <w:t>Программа «Палитра идей» относится к художественной направленности и ориентирована на развитие творческих способностей детей и подростков средствами изобразительного искусства. Основная цель программы — создание условий для раскрытия индивидуальности каждого ребёнка через художественное самовыражение, развитие креативного мышления, эстетического вкуса и образного восприятия мира.</w:t>
      </w:r>
    </w:p>
    <w:p w:rsidR="00F10E68" w:rsidRPr="00F10E68" w:rsidRDefault="00F10E68" w:rsidP="008342A1">
      <w:pPr>
        <w:pStyle w:val="c1"/>
        <w:shd w:val="clear" w:color="auto" w:fill="FFFFFF"/>
        <w:spacing w:after="0" w:line="360" w:lineRule="auto"/>
        <w:ind w:firstLine="600"/>
        <w:jc w:val="both"/>
        <w:rPr>
          <w:sz w:val="28"/>
          <w:szCs w:val="28"/>
        </w:rPr>
      </w:pPr>
      <w:r w:rsidRPr="00F10E68">
        <w:rPr>
          <w:sz w:val="28"/>
          <w:szCs w:val="28"/>
        </w:rPr>
        <w:t xml:space="preserve">В рамках </w:t>
      </w:r>
      <w:r w:rsidR="00C63671" w:rsidRPr="00F10E68">
        <w:rPr>
          <w:sz w:val="28"/>
          <w:szCs w:val="28"/>
        </w:rPr>
        <w:t>программы,</w:t>
      </w:r>
      <w:r w:rsidRPr="00F10E68">
        <w:rPr>
          <w:sz w:val="28"/>
          <w:szCs w:val="28"/>
        </w:rPr>
        <w:t xml:space="preserve"> обучающиеся знакомятся с различными техниками и материалами изобразительного искусства (рисунок, живопись, декоративно-прикладное творчество, коллаж, графика и др.), осваивают базовые художественные навыки, учатся анализировать произведения искусства и создавать собственные творческие работы.</w:t>
      </w:r>
    </w:p>
    <w:p w:rsidR="00EE0C80" w:rsidRDefault="00F10E68" w:rsidP="005068AB">
      <w:pPr>
        <w:pStyle w:val="c1"/>
        <w:shd w:val="clear" w:color="auto" w:fill="FFFFFF"/>
        <w:spacing w:before="0" w:beforeAutospacing="0" w:after="0"/>
        <w:rPr>
          <w:b/>
          <w:sz w:val="28"/>
          <w:szCs w:val="28"/>
        </w:rPr>
      </w:pPr>
      <w:r w:rsidRPr="00F10E68">
        <w:rPr>
          <w:b/>
          <w:sz w:val="28"/>
          <w:szCs w:val="28"/>
        </w:rPr>
        <w:t>Программа направлена на формирование:</w:t>
      </w:r>
    </w:p>
    <w:p w:rsidR="005068AB" w:rsidRDefault="00F10E68" w:rsidP="005068AB">
      <w:pPr>
        <w:pStyle w:val="c1"/>
        <w:numPr>
          <w:ilvl w:val="0"/>
          <w:numId w:val="26"/>
        </w:numPr>
        <w:shd w:val="clear" w:color="auto" w:fill="FFFFFF"/>
        <w:spacing w:before="0" w:beforeAutospacing="0" w:after="0" w:line="360" w:lineRule="auto"/>
        <w:rPr>
          <w:sz w:val="28"/>
          <w:szCs w:val="28"/>
        </w:rPr>
      </w:pPr>
      <w:r w:rsidRPr="00F10E68">
        <w:rPr>
          <w:sz w:val="28"/>
          <w:szCs w:val="28"/>
        </w:rPr>
        <w:t>устойчивого интереса к искусству;</w:t>
      </w:r>
    </w:p>
    <w:p w:rsidR="005068AB" w:rsidRDefault="00F10E68" w:rsidP="005068AB">
      <w:pPr>
        <w:pStyle w:val="c1"/>
        <w:numPr>
          <w:ilvl w:val="0"/>
          <w:numId w:val="26"/>
        </w:numPr>
        <w:shd w:val="clear" w:color="auto" w:fill="FFFFFF"/>
        <w:spacing w:before="0" w:beforeAutospacing="0" w:after="0" w:line="360" w:lineRule="auto"/>
        <w:rPr>
          <w:sz w:val="28"/>
          <w:szCs w:val="28"/>
        </w:rPr>
      </w:pPr>
      <w:r w:rsidRPr="00F10E68">
        <w:rPr>
          <w:sz w:val="28"/>
          <w:szCs w:val="28"/>
        </w:rPr>
        <w:t>визуальной грамотности;</w:t>
      </w:r>
    </w:p>
    <w:p w:rsidR="005068AB" w:rsidRDefault="00F10E68" w:rsidP="005068AB">
      <w:pPr>
        <w:pStyle w:val="c1"/>
        <w:numPr>
          <w:ilvl w:val="0"/>
          <w:numId w:val="26"/>
        </w:numPr>
        <w:shd w:val="clear" w:color="auto" w:fill="FFFFFF"/>
        <w:spacing w:before="0" w:beforeAutospacing="0" w:after="0" w:line="360" w:lineRule="auto"/>
        <w:rPr>
          <w:sz w:val="28"/>
          <w:szCs w:val="28"/>
        </w:rPr>
      </w:pPr>
      <w:r w:rsidRPr="00F10E68">
        <w:rPr>
          <w:sz w:val="28"/>
          <w:szCs w:val="28"/>
        </w:rPr>
        <w:t>эмоциональной отзывчивости и художественного вкуса;</w:t>
      </w:r>
    </w:p>
    <w:p w:rsidR="00212F6D" w:rsidRPr="005068AB" w:rsidRDefault="00F10E68" w:rsidP="005068AB">
      <w:pPr>
        <w:pStyle w:val="c1"/>
        <w:numPr>
          <w:ilvl w:val="0"/>
          <w:numId w:val="26"/>
        </w:numPr>
        <w:shd w:val="clear" w:color="auto" w:fill="FFFFFF"/>
        <w:spacing w:before="0" w:beforeAutospacing="0" w:after="0" w:line="360" w:lineRule="auto"/>
        <w:rPr>
          <w:b/>
          <w:sz w:val="28"/>
          <w:szCs w:val="28"/>
        </w:rPr>
      </w:pPr>
      <w:r w:rsidRPr="00F10E68">
        <w:rPr>
          <w:sz w:val="28"/>
          <w:szCs w:val="28"/>
        </w:rPr>
        <w:t>навыков самостоятельной и коллективной творческой деятельности.</w:t>
      </w:r>
      <w:r w:rsidR="00212F6D">
        <w:rPr>
          <w:sz w:val="28"/>
          <w:szCs w:val="28"/>
        </w:rPr>
        <w:t xml:space="preserve"> </w:t>
      </w:r>
    </w:p>
    <w:p w:rsidR="00212F6D" w:rsidRDefault="00F10E68" w:rsidP="00C63671">
      <w:pPr>
        <w:pStyle w:val="c1"/>
        <w:shd w:val="clear" w:color="auto" w:fill="FFFFFF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F10E68">
        <w:rPr>
          <w:sz w:val="28"/>
          <w:szCs w:val="28"/>
        </w:rPr>
        <w:t xml:space="preserve">Занятия строятся с учётом возрастных и индивидуальных особенностей детей, способствуют развитию мелкой моторики, усидчивости, фантазии, инициативности и уверенности в </w:t>
      </w:r>
      <w:r w:rsidR="00C63671" w:rsidRPr="00F10E68">
        <w:rPr>
          <w:sz w:val="28"/>
          <w:szCs w:val="28"/>
        </w:rPr>
        <w:t>себе. Таким</w:t>
      </w:r>
      <w:r w:rsidRPr="00F10E68">
        <w:rPr>
          <w:sz w:val="28"/>
          <w:szCs w:val="28"/>
        </w:rPr>
        <w:t xml:space="preserve"> образом, программа «Палитра идей» не только развивает художественные умения, но и способствует общему личностному развитию обучающихся, воспитанию любви к искусству, уважения к культурным традициям и творческой самореализации.</w:t>
      </w:r>
    </w:p>
    <w:p w:rsidR="00212F6D" w:rsidRDefault="00F10E68" w:rsidP="00C63671">
      <w:pPr>
        <w:pStyle w:val="c1"/>
        <w:shd w:val="clear" w:color="auto" w:fill="FFFFFF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 w:rsidRPr="00F10E68">
        <w:rPr>
          <w:b/>
          <w:bCs/>
          <w:sz w:val="28"/>
          <w:szCs w:val="28"/>
        </w:rPr>
        <w:t>Педагогическая целесообразность</w:t>
      </w:r>
      <w:r w:rsidR="00212F6D">
        <w:rPr>
          <w:b/>
          <w:bCs/>
          <w:sz w:val="28"/>
          <w:szCs w:val="28"/>
        </w:rPr>
        <w:t xml:space="preserve">. </w:t>
      </w:r>
      <w:r w:rsidR="0083468D" w:rsidRPr="0083468D">
        <w:rPr>
          <w:sz w:val="28"/>
          <w:szCs w:val="28"/>
        </w:rPr>
        <w:t xml:space="preserve">Настоящая дополнительная общеобразовательная общеразвивающая программа обеспечивает самоопределение личности и создаёт условия для ее самореализации путем самостоятельного выбора на основе усвоенных знаний, умений и навыков, способов, приёмов изготовления авторских изделий и творческого самовыражения. </w:t>
      </w:r>
      <w:r w:rsidR="00212F6D">
        <w:rPr>
          <w:sz w:val="28"/>
          <w:szCs w:val="28"/>
        </w:rPr>
        <w:t xml:space="preserve"> </w:t>
      </w:r>
    </w:p>
    <w:p w:rsidR="0083468D" w:rsidRPr="0083468D" w:rsidRDefault="00212F6D" w:rsidP="00C63671">
      <w:pPr>
        <w:pStyle w:val="c1"/>
        <w:shd w:val="clear" w:color="auto" w:fill="FFFFFF"/>
        <w:spacing w:before="0" w:beforeAutospacing="0" w:after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Программа «Палитра идей</w:t>
      </w:r>
      <w:r w:rsidR="0083468D" w:rsidRPr="0083468D">
        <w:rPr>
          <w:sz w:val="28"/>
          <w:szCs w:val="28"/>
        </w:rPr>
        <w:t>» формирует у учащихся адекватную современному уровню знаний и уровню программы картину мира; интеграцию личности в культуру народов России; формирование личности гражданина, уважающего свой народ. В содержании Программы отражены российские традиции, культурно-национальные особенности Республики Бурятия.</w:t>
      </w:r>
    </w:p>
    <w:p w:rsidR="0083468D" w:rsidRPr="0083468D" w:rsidRDefault="0083468D" w:rsidP="00C636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3468D">
        <w:rPr>
          <w:sz w:val="28"/>
          <w:szCs w:val="28"/>
        </w:rPr>
        <w:t xml:space="preserve">Программа направлена на создание условий для развития личности обучающегося; развитие мотивации к познанию и творчеству; обеспечение </w:t>
      </w:r>
      <w:r w:rsidR="00C63671" w:rsidRPr="0083468D">
        <w:rPr>
          <w:sz w:val="28"/>
          <w:szCs w:val="28"/>
        </w:rPr>
        <w:t>эмоционального благополучия,</w:t>
      </w:r>
      <w:r w:rsidRPr="0083468D">
        <w:rPr>
          <w:sz w:val="28"/>
          <w:szCs w:val="28"/>
        </w:rPr>
        <w:t xml:space="preserve"> обучающегося; приобщение к общечеловеческим ценностям; создание условий для социального, культурного и профессионального самоопределения, творческой самореализации личности учащегося.</w:t>
      </w:r>
    </w:p>
    <w:p w:rsidR="00F10E68" w:rsidRPr="006D7050" w:rsidRDefault="005F1E42" w:rsidP="00C63671">
      <w:pPr>
        <w:pStyle w:val="c1"/>
        <w:shd w:val="clear" w:color="auto" w:fill="FFFFFF"/>
        <w:spacing w:before="0" w:beforeAutospacing="0" w:after="0" w:line="360" w:lineRule="auto"/>
        <w:ind w:firstLine="60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F10E68" w:rsidRPr="00F10E68">
        <w:rPr>
          <w:b/>
          <w:bCs/>
          <w:sz w:val="28"/>
          <w:szCs w:val="28"/>
        </w:rPr>
        <w:t>Адресат программы</w:t>
      </w:r>
      <w:r w:rsidR="00F10E68" w:rsidRPr="00F10E68">
        <w:rPr>
          <w:sz w:val="28"/>
          <w:szCs w:val="28"/>
        </w:rPr>
        <w:t>.</w:t>
      </w:r>
      <w:r w:rsidR="0083468D" w:rsidRPr="006D7050">
        <w:rPr>
          <w:sz w:val="28"/>
          <w:szCs w:val="28"/>
        </w:rPr>
        <w:t xml:space="preserve"> Данная программа предназначена для детей </w:t>
      </w:r>
      <w:r w:rsidR="006D7050" w:rsidRPr="006D7050">
        <w:rPr>
          <w:sz w:val="28"/>
          <w:szCs w:val="28"/>
        </w:rPr>
        <w:t>8</w:t>
      </w:r>
      <w:r w:rsidR="0083468D" w:rsidRPr="006D7050">
        <w:rPr>
          <w:sz w:val="28"/>
          <w:szCs w:val="28"/>
        </w:rPr>
        <w:t>-1</w:t>
      </w:r>
      <w:r w:rsidR="006D7050" w:rsidRPr="006D7050">
        <w:rPr>
          <w:sz w:val="28"/>
          <w:szCs w:val="28"/>
        </w:rPr>
        <w:t>8</w:t>
      </w:r>
      <w:r w:rsidR="0083468D" w:rsidRPr="006D7050">
        <w:rPr>
          <w:sz w:val="28"/>
          <w:szCs w:val="28"/>
        </w:rPr>
        <w:t xml:space="preserve"> лет. В группы принимаются все желающие дети без ограничений и независимо от наличия у них природных и специальных физических данных.</w:t>
      </w:r>
      <w:r w:rsidR="006D7050" w:rsidRPr="006D7050">
        <w:rPr>
          <w:sz w:val="28"/>
          <w:szCs w:val="28"/>
        </w:rPr>
        <w:t xml:space="preserve"> Программа рассчитана на детей, интересующихся изобразительным искусством, народным декоративно-прикладным творчеством, способствующих творческому самовыражению.</w:t>
      </w:r>
    </w:p>
    <w:p w:rsidR="00F10E68" w:rsidRDefault="005F1E42" w:rsidP="00C63671">
      <w:pPr>
        <w:pStyle w:val="Default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</w:t>
      </w:r>
      <w:r w:rsidR="00F10E68" w:rsidRPr="00F10E68">
        <w:rPr>
          <w:b/>
          <w:bCs/>
          <w:sz w:val="28"/>
          <w:szCs w:val="28"/>
        </w:rPr>
        <w:t>Особенности организации образовательного процесса.</w:t>
      </w:r>
    </w:p>
    <w:p w:rsidR="0083468D" w:rsidRPr="0083468D" w:rsidRDefault="0083468D" w:rsidP="00C636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3468D">
        <w:rPr>
          <w:sz w:val="28"/>
          <w:szCs w:val="28"/>
        </w:rPr>
        <w:t>Формирование групп осуществляется с учетом возрастных особенностей и санитарно-гигиенических требований, наполняе</w:t>
      </w:r>
      <w:r>
        <w:rPr>
          <w:sz w:val="28"/>
          <w:szCs w:val="28"/>
        </w:rPr>
        <w:t>мость в группах составляет 8–10</w:t>
      </w:r>
      <w:r w:rsidRPr="0083468D">
        <w:rPr>
          <w:sz w:val="28"/>
          <w:szCs w:val="28"/>
        </w:rPr>
        <w:t xml:space="preserve"> человек в соответствии с количеством рабочих мест.</w:t>
      </w:r>
    </w:p>
    <w:p w:rsidR="0083468D" w:rsidRPr="0083468D" w:rsidRDefault="0083468D" w:rsidP="00C63671">
      <w:pPr>
        <w:pStyle w:val="Default"/>
        <w:spacing w:line="360" w:lineRule="auto"/>
        <w:ind w:firstLine="567"/>
        <w:jc w:val="both"/>
        <w:rPr>
          <w:sz w:val="28"/>
          <w:szCs w:val="28"/>
        </w:rPr>
      </w:pPr>
      <w:r w:rsidRPr="0083468D">
        <w:rPr>
          <w:sz w:val="28"/>
          <w:szCs w:val="28"/>
        </w:rPr>
        <w:t>Форма организации образовательной деятельности обучающихся: групповая.</w:t>
      </w:r>
    </w:p>
    <w:p w:rsidR="0083468D" w:rsidRPr="0083468D" w:rsidRDefault="0083468D" w:rsidP="00C63671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3468D">
        <w:rPr>
          <w:sz w:val="28"/>
          <w:szCs w:val="28"/>
        </w:rPr>
        <w:t>Форма организации занятий: аудиторная.</w:t>
      </w:r>
    </w:p>
    <w:p w:rsidR="0083468D" w:rsidRPr="0083468D" w:rsidRDefault="0083468D" w:rsidP="00C63671">
      <w:pPr>
        <w:pStyle w:val="Default"/>
        <w:spacing w:line="360" w:lineRule="auto"/>
        <w:ind w:firstLine="567"/>
        <w:jc w:val="both"/>
        <w:rPr>
          <w:b/>
          <w:bCs/>
          <w:sz w:val="28"/>
          <w:szCs w:val="28"/>
        </w:rPr>
      </w:pPr>
      <w:r w:rsidRPr="0083468D">
        <w:rPr>
          <w:sz w:val="28"/>
          <w:szCs w:val="28"/>
        </w:rPr>
        <w:t xml:space="preserve">Формы проведения занятий: беседа, игра, обсуждение материала, практикум, тестирование, работа над групповым проектом, экскурсия, конкурс. Программный материал подобран так, чтобы поддерживался постоянный интерес к занятиям у всех детей. Коллективные задания вводятся в программу с целью формирования опыта общения и чувства коллективизма. Результаты коллективного труда обучающихся находят применение в создании групповых работ.  </w:t>
      </w:r>
    </w:p>
    <w:p w:rsidR="005F1E42" w:rsidRDefault="00F10E68" w:rsidP="00C63671">
      <w:pPr>
        <w:pStyle w:val="c1"/>
        <w:shd w:val="clear" w:color="auto" w:fill="FFFFFF"/>
        <w:spacing w:before="0" w:beforeAutospacing="0" w:after="0" w:line="360" w:lineRule="auto"/>
        <w:jc w:val="both"/>
        <w:rPr>
          <w:color w:val="000000" w:themeColor="text1"/>
          <w:sz w:val="28"/>
          <w:szCs w:val="28"/>
        </w:rPr>
      </w:pPr>
      <w:r w:rsidRPr="00F10E68">
        <w:rPr>
          <w:b/>
          <w:bCs/>
          <w:color w:val="000000" w:themeColor="text1"/>
          <w:sz w:val="28"/>
          <w:szCs w:val="28"/>
        </w:rPr>
        <w:t>Формы обучения.</w:t>
      </w:r>
      <w:r w:rsidR="00212F6D">
        <w:rPr>
          <w:b/>
          <w:bCs/>
          <w:color w:val="000000" w:themeColor="text1"/>
          <w:sz w:val="28"/>
          <w:szCs w:val="28"/>
        </w:rPr>
        <w:t xml:space="preserve"> </w:t>
      </w:r>
      <w:r w:rsidR="0083468D" w:rsidRPr="0083468D">
        <w:rPr>
          <w:color w:val="000000" w:themeColor="text1"/>
          <w:sz w:val="28"/>
          <w:szCs w:val="28"/>
        </w:rPr>
        <w:t>Программа реализуется в очной форме. Но в зависимости от сложившихся санитарно – эпидемиологических условий программа может быть реализована в очно-заочной, очно-дистанционной, заочной формах.</w:t>
      </w:r>
    </w:p>
    <w:p w:rsidR="00F10E68" w:rsidRPr="005F1E42" w:rsidRDefault="00F10E68" w:rsidP="00611CCB">
      <w:pPr>
        <w:pStyle w:val="c1"/>
        <w:shd w:val="clear" w:color="auto" w:fill="FFFFFF"/>
        <w:spacing w:before="0" w:beforeAutospacing="0" w:after="0"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F10E68">
        <w:rPr>
          <w:b/>
          <w:sz w:val="28"/>
          <w:szCs w:val="28"/>
        </w:rPr>
        <w:t>Уровень программы, объем и сроки реализации дополнительной общеразвивающей программы</w:t>
      </w:r>
      <w:r w:rsidRPr="00F10E68">
        <w:rPr>
          <w:sz w:val="28"/>
          <w:szCs w:val="28"/>
        </w:rPr>
        <w:t>.</w:t>
      </w:r>
    </w:p>
    <w:p w:rsidR="00F10E68" w:rsidRPr="00F10E68" w:rsidRDefault="00F10E68" w:rsidP="00C63671">
      <w:pPr>
        <w:pStyle w:val="Default"/>
        <w:spacing w:line="360" w:lineRule="auto"/>
        <w:jc w:val="both"/>
        <w:rPr>
          <w:sz w:val="28"/>
          <w:szCs w:val="28"/>
        </w:rPr>
      </w:pPr>
      <w:r w:rsidRPr="00F10E68">
        <w:rPr>
          <w:b/>
          <w:bCs/>
          <w:sz w:val="28"/>
          <w:szCs w:val="28"/>
        </w:rPr>
        <w:t>Сроки реализации.</w:t>
      </w:r>
      <w:r w:rsidR="00212F6D">
        <w:rPr>
          <w:b/>
          <w:bCs/>
          <w:sz w:val="28"/>
          <w:szCs w:val="28"/>
        </w:rPr>
        <w:t xml:space="preserve"> </w:t>
      </w:r>
      <w:r w:rsidRPr="00F10E68">
        <w:rPr>
          <w:b/>
          <w:bCs/>
          <w:sz w:val="28"/>
          <w:szCs w:val="28"/>
        </w:rPr>
        <w:t xml:space="preserve"> </w:t>
      </w:r>
      <w:r w:rsidR="0083468D">
        <w:rPr>
          <w:sz w:val="28"/>
          <w:szCs w:val="28"/>
        </w:rPr>
        <w:t>Программа «Палитра идей</w:t>
      </w:r>
      <w:r w:rsidRPr="00F10E68">
        <w:rPr>
          <w:sz w:val="28"/>
          <w:szCs w:val="28"/>
        </w:rPr>
        <w:t>» рассчитана на 2 года обучения. Срок освоения и объем работы по годам: 1-й год – 144 часа; 1-й год – 72 часа; 2-й год – 144 часа.</w:t>
      </w:r>
    </w:p>
    <w:p w:rsidR="00F10E68" w:rsidRPr="00F10E68" w:rsidRDefault="00F10E68" w:rsidP="00C63671">
      <w:pPr>
        <w:pStyle w:val="Default"/>
        <w:spacing w:line="360" w:lineRule="auto"/>
        <w:jc w:val="both"/>
        <w:rPr>
          <w:color w:val="FF0000"/>
          <w:sz w:val="28"/>
          <w:szCs w:val="28"/>
        </w:rPr>
      </w:pPr>
      <w:r w:rsidRPr="00F10E68">
        <w:rPr>
          <w:b/>
          <w:bCs/>
          <w:sz w:val="28"/>
          <w:szCs w:val="28"/>
        </w:rPr>
        <w:t>Режим занятий.</w:t>
      </w:r>
      <w:r w:rsidR="00212F6D">
        <w:rPr>
          <w:b/>
          <w:bCs/>
          <w:sz w:val="28"/>
          <w:szCs w:val="28"/>
        </w:rPr>
        <w:t xml:space="preserve">  </w:t>
      </w:r>
      <w:r w:rsidRPr="00F10E68">
        <w:rPr>
          <w:sz w:val="28"/>
          <w:szCs w:val="28"/>
        </w:rPr>
        <w:t>Режим занятий 2 раза в неделю по 2 часа для программы на 144 часа или 1 раз в неделю по 2 часа для программы на 72 часа.</w:t>
      </w:r>
    </w:p>
    <w:p w:rsidR="002647B5" w:rsidRDefault="002647B5" w:rsidP="00A44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1.3 </w:t>
      </w:r>
      <w:r w:rsidRPr="002647B5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</w:p>
    <w:p w:rsidR="00A4411D" w:rsidRPr="005F19E7" w:rsidRDefault="00A4411D" w:rsidP="00A4411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19E7">
        <w:rPr>
          <w:rFonts w:ascii="Times New Roman" w:hAnsi="Times New Roman" w:cs="Times New Roman"/>
          <w:b/>
          <w:sz w:val="28"/>
          <w:szCs w:val="28"/>
        </w:rPr>
        <w:t>Учебный план первого года обучения 72 ч.</w:t>
      </w:r>
    </w:p>
    <w:tbl>
      <w:tblPr>
        <w:tblStyle w:val="a3"/>
        <w:tblW w:w="9039" w:type="dxa"/>
        <w:tblLayout w:type="fixed"/>
        <w:tblLook w:val="04A0" w:firstRow="1" w:lastRow="0" w:firstColumn="1" w:lastColumn="0" w:noHBand="0" w:noVBand="1"/>
      </w:tblPr>
      <w:tblGrid>
        <w:gridCol w:w="534"/>
        <w:gridCol w:w="3456"/>
        <w:gridCol w:w="938"/>
        <w:gridCol w:w="992"/>
        <w:gridCol w:w="1418"/>
        <w:gridCol w:w="1701"/>
      </w:tblGrid>
      <w:tr w:rsidR="00FA6F1D" w:rsidTr="00FA6F1D">
        <w:trPr>
          <w:trHeight w:val="480"/>
        </w:trPr>
        <w:tc>
          <w:tcPr>
            <w:tcW w:w="534" w:type="dxa"/>
            <w:vMerge w:val="restart"/>
          </w:tcPr>
          <w:p w:rsidR="00FA6F1D" w:rsidRPr="00521A23" w:rsidRDefault="00FA6F1D" w:rsidP="00A44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456" w:type="dxa"/>
            <w:vMerge w:val="restart"/>
          </w:tcPr>
          <w:p w:rsidR="00FA6F1D" w:rsidRPr="00C63671" w:rsidRDefault="00FA6F1D" w:rsidP="00A441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6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разделов, тем</w:t>
            </w:r>
          </w:p>
        </w:tc>
        <w:tc>
          <w:tcPr>
            <w:tcW w:w="3348" w:type="dxa"/>
            <w:gridSpan w:val="3"/>
          </w:tcPr>
          <w:p w:rsidR="00FA6F1D" w:rsidRPr="00C63671" w:rsidRDefault="00FA6F1D" w:rsidP="00A441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6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701" w:type="dxa"/>
          </w:tcPr>
          <w:p w:rsidR="00FA6F1D" w:rsidRPr="00C63671" w:rsidRDefault="00FA6F1D" w:rsidP="00A441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6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Формы аттестации</w:t>
            </w:r>
          </w:p>
        </w:tc>
      </w:tr>
      <w:tr w:rsidR="00FA6F1D" w:rsidTr="00FA6F1D">
        <w:trPr>
          <w:trHeight w:val="480"/>
        </w:trPr>
        <w:tc>
          <w:tcPr>
            <w:tcW w:w="534" w:type="dxa"/>
            <w:vMerge/>
          </w:tcPr>
          <w:p w:rsidR="00FA6F1D" w:rsidRPr="00521A23" w:rsidRDefault="00FA6F1D" w:rsidP="00A44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56" w:type="dxa"/>
            <w:vMerge/>
          </w:tcPr>
          <w:p w:rsidR="00FA6F1D" w:rsidRPr="00C63671" w:rsidRDefault="00FA6F1D" w:rsidP="00A4411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938" w:type="dxa"/>
          </w:tcPr>
          <w:p w:rsidR="00FA6F1D" w:rsidRPr="00C63671" w:rsidRDefault="00FA6F1D" w:rsidP="00C63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6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FA6F1D" w:rsidRPr="00C63671" w:rsidRDefault="00FA6F1D" w:rsidP="00C63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6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418" w:type="dxa"/>
          </w:tcPr>
          <w:p w:rsidR="00FA6F1D" w:rsidRPr="00C63671" w:rsidRDefault="00FA6F1D" w:rsidP="00C63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6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  <w:tc>
          <w:tcPr>
            <w:tcW w:w="1701" w:type="dxa"/>
          </w:tcPr>
          <w:p w:rsidR="00FA6F1D" w:rsidRPr="00C63671" w:rsidRDefault="00FA6F1D" w:rsidP="00C63671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63671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опрос</w:t>
            </w:r>
          </w:p>
        </w:tc>
      </w:tr>
      <w:tr w:rsidR="002D27EA" w:rsidTr="00FA6F1D">
        <w:trPr>
          <w:trHeight w:val="657"/>
        </w:trPr>
        <w:tc>
          <w:tcPr>
            <w:tcW w:w="534" w:type="dxa"/>
          </w:tcPr>
          <w:p w:rsidR="00A4411D" w:rsidRPr="00521A23" w:rsidRDefault="00FA6F1D" w:rsidP="00A44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56" w:type="dxa"/>
          </w:tcPr>
          <w:p w:rsidR="00A4411D" w:rsidRDefault="00FA6F1D" w:rsidP="00A4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курс, знакомство с программой</w:t>
            </w:r>
          </w:p>
        </w:tc>
        <w:tc>
          <w:tcPr>
            <w:tcW w:w="938" w:type="dxa"/>
          </w:tcPr>
          <w:p w:rsidR="00A4411D" w:rsidRDefault="00C208A3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A4411D" w:rsidRDefault="00C208A3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4411D" w:rsidRDefault="00C208A3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A4411D" w:rsidRDefault="00C63671" w:rsidP="00C6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C208A3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</w:p>
        </w:tc>
      </w:tr>
      <w:tr w:rsidR="00AD373C" w:rsidTr="00FA6F1D">
        <w:trPr>
          <w:trHeight w:val="772"/>
        </w:trPr>
        <w:tc>
          <w:tcPr>
            <w:tcW w:w="534" w:type="dxa"/>
          </w:tcPr>
          <w:p w:rsidR="00AD373C" w:rsidRPr="00521A23" w:rsidRDefault="00AD373C" w:rsidP="00A4411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AD373C" w:rsidRPr="00521A23" w:rsidRDefault="00FA6F1D" w:rsidP="00521A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  <w:p w:rsidR="00AD373C" w:rsidRPr="00521A23" w:rsidRDefault="00AD373C" w:rsidP="00A44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56" w:type="dxa"/>
          </w:tcPr>
          <w:p w:rsidR="00AD373C" w:rsidRDefault="00FA6F1D" w:rsidP="00A4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композиции и пропорций</w:t>
            </w:r>
          </w:p>
        </w:tc>
        <w:tc>
          <w:tcPr>
            <w:tcW w:w="938" w:type="dxa"/>
          </w:tcPr>
          <w:p w:rsidR="00AD373C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AD373C" w:rsidRDefault="00484721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AD373C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AD373C" w:rsidRDefault="00484721" w:rsidP="00C6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6B7D4A" w:rsidTr="00FA6F1D">
        <w:trPr>
          <w:trHeight w:val="957"/>
        </w:trPr>
        <w:tc>
          <w:tcPr>
            <w:tcW w:w="534" w:type="dxa"/>
          </w:tcPr>
          <w:p w:rsidR="006B7D4A" w:rsidRPr="00521A23" w:rsidRDefault="00FA6F1D" w:rsidP="00A44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  <w:p w:rsidR="006B7D4A" w:rsidRPr="00521A23" w:rsidRDefault="006B7D4A" w:rsidP="00A44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56" w:type="dxa"/>
          </w:tcPr>
          <w:p w:rsidR="006B7D4A" w:rsidRDefault="00FA6F1D" w:rsidP="00A4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Основы цвета и их сочетания</w:t>
            </w:r>
          </w:p>
        </w:tc>
        <w:tc>
          <w:tcPr>
            <w:tcW w:w="938" w:type="dxa"/>
          </w:tcPr>
          <w:p w:rsidR="006B7D4A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B7D4A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B7D4A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B7D4A" w:rsidRDefault="00484721" w:rsidP="00C6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6B7D4A" w:rsidTr="00FA6F1D">
        <w:trPr>
          <w:trHeight w:val="913"/>
        </w:trPr>
        <w:tc>
          <w:tcPr>
            <w:tcW w:w="534" w:type="dxa"/>
          </w:tcPr>
          <w:p w:rsidR="006B7D4A" w:rsidRPr="00521A23" w:rsidRDefault="006B7D4A" w:rsidP="00A44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B7D4A" w:rsidRPr="00521A23" w:rsidRDefault="00FA6F1D" w:rsidP="00521A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456" w:type="dxa"/>
          </w:tcPr>
          <w:p w:rsidR="006B7D4A" w:rsidRDefault="00C208A3" w:rsidP="00A4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работы карандашом</w:t>
            </w:r>
          </w:p>
        </w:tc>
        <w:tc>
          <w:tcPr>
            <w:tcW w:w="938" w:type="dxa"/>
          </w:tcPr>
          <w:p w:rsidR="006B7D4A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B7D4A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B7D4A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B7D4A" w:rsidRDefault="00836B48" w:rsidP="00C6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просмотр</w:t>
            </w:r>
          </w:p>
        </w:tc>
      </w:tr>
      <w:tr w:rsidR="006B7D4A" w:rsidTr="00FA6F1D">
        <w:trPr>
          <w:trHeight w:val="754"/>
        </w:trPr>
        <w:tc>
          <w:tcPr>
            <w:tcW w:w="534" w:type="dxa"/>
          </w:tcPr>
          <w:p w:rsidR="006B7D4A" w:rsidRPr="00521A23" w:rsidRDefault="006B7D4A" w:rsidP="002D2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6B7D4A" w:rsidRPr="00521A23" w:rsidRDefault="00C208A3" w:rsidP="00EE0C80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456" w:type="dxa"/>
          </w:tcPr>
          <w:p w:rsidR="006B7D4A" w:rsidRDefault="00C208A3" w:rsidP="00A4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работы красками</w:t>
            </w:r>
          </w:p>
        </w:tc>
        <w:tc>
          <w:tcPr>
            <w:tcW w:w="938" w:type="dxa"/>
          </w:tcPr>
          <w:p w:rsidR="006B7D4A" w:rsidRDefault="00C63671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6B7D4A" w:rsidRDefault="00C63671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B7D4A" w:rsidRDefault="00484721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6B7D4A" w:rsidRDefault="00836B48" w:rsidP="00C6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6B7D4A" w:rsidTr="00FA6F1D">
        <w:trPr>
          <w:trHeight w:val="754"/>
        </w:trPr>
        <w:tc>
          <w:tcPr>
            <w:tcW w:w="534" w:type="dxa"/>
          </w:tcPr>
          <w:p w:rsidR="006B7D4A" w:rsidRPr="00521A23" w:rsidRDefault="006B7D4A" w:rsidP="00A44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C208A3" w:rsidRPr="00521A23" w:rsidRDefault="00C208A3" w:rsidP="00C208A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  <w:p w:rsidR="006B7D4A" w:rsidRPr="00521A23" w:rsidRDefault="006B7D4A" w:rsidP="002D2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56" w:type="dxa"/>
          </w:tcPr>
          <w:p w:rsidR="006B7D4A" w:rsidRDefault="00C208A3" w:rsidP="00A4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цветом: акварель</w:t>
            </w:r>
          </w:p>
        </w:tc>
        <w:tc>
          <w:tcPr>
            <w:tcW w:w="938" w:type="dxa"/>
          </w:tcPr>
          <w:p w:rsidR="006B7D4A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92" w:type="dxa"/>
          </w:tcPr>
          <w:p w:rsidR="006B7D4A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B7D4A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</w:tcPr>
          <w:p w:rsidR="006B7D4A" w:rsidRDefault="00836B48" w:rsidP="00C6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просмотр</w:t>
            </w:r>
          </w:p>
        </w:tc>
      </w:tr>
      <w:tr w:rsidR="006B7D4A" w:rsidTr="00FA6F1D">
        <w:trPr>
          <w:trHeight w:val="756"/>
        </w:trPr>
        <w:tc>
          <w:tcPr>
            <w:tcW w:w="534" w:type="dxa"/>
          </w:tcPr>
          <w:p w:rsidR="006B7D4A" w:rsidRPr="00521A23" w:rsidRDefault="00C208A3" w:rsidP="00521A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456" w:type="dxa"/>
          </w:tcPr>
          <w:p w:rsidR="006B7D4A" w:rsidRDefault="00C208A3" w:rsidP="00A4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натуры: портрет</w:t>
            </w:r>
          </w:p>
        </w:tc>
        <w:tc>
          <w:tcPr>
            <w:tcW w:w="938" w:type="dxa"/>
          </w:tcPr>
          <w:p w:rsidR="006B7D4A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92" w:type="dxa"/>
          </w:tcPr>
          <w:p w:rsidR="006B7D4A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6B7D4A" w:rsidRPr="002B0424" w:rsidRDefault="00836B48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6B7D4A" w:rsidRDefault="00280416" w:rsidP="00C6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6B7D4A" w:rsidTr="00FA6F1D">
        <w:trPr>
          <w:trHeight w:val="911"/>
        </w:trPr>
        <w:tc>
          <w:tcPr>
            <w:tcW w:w="534" w:type="dxa"/>
          </w:tcPr>
          <w:p w:rsidR="006B7D4A" w:rsidRPr="00521A23" w:rsidRDefault="00C208A3" w:rsidP="00A4411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  <w:p w:rsidR="006B7D4A" w:rsidRPr="00521A23" w:rsidRDefault="006B7D4A" w:rsidP="002D27EA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3456" w:type="dxa"/>
          </w:tcPr>
          <w:p w:rsidR="006B7D4A" w:rsidRDefault="00C208A3" w:rsidP="00A441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Основы перспективы</w:t>
            </w:r>
          </w:p>
        </w:tc>
        <w:tc>
          <w:tcPr>
            <w:tcW w:w="938" w:type="dxa"/>
          </w:tcPr>
          <w:p w:rsidR="006B7D4A" w:rsidRDefault="00C63671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92" w:type="dxa"/>
          </w:tcPr>
          <w:p w:rsidR="006B7D4A" w:rsidRDefault="00484721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B7D4A" w:rsidRDefault="00C63671" w:rsidP="00836B4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6B7D4A" w:rsidRDefault="00C63671" w:rsidP="00C6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280416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</w:p>
        </w:tc>
      </w:tr>
      <w:tr w:rsidR="006B7D4A" w:rsidTr="00FA6F1D">
        <w:trPr>
          <w:trHeight w:val="814"/>
        </w:trPr>
        <w:tc>
          <w:tcPr>
            <w:tcW w:w="534" w:type="dxa"/>
          </w:tcPr>
          <w:p w:rsidR="006B7D4A" w:rsidRPr="00521A23" w:rsidRDefault="006B7D4A" w:rsidP="002D27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B7D4A" w:rsidRPr="00521A23" w:rsidRDefault="00C208A3" w:rsidP="00521A23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456" w:type="dxa"/>
          </w:tcPr>
          <w:p w:rsidR="006B7D4A" w:rsidRPr="00AD373C" w:rsidRDefault="00EE10C6" w:rsidP="00AD3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Нетрадиционная техника</w:t>
            </w:r>
          </w:p>
        </w:tc>
        <w:tc>
          <w:tcPr>
            <w:tcW w:w="938" w:type="dxa"/>
          </w:tcPr>
          <w:p w:rsidR="006B7D4A" w:rsidRPr="00836B48" w:rsidRDefault="00836B48" w:rsidP="002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6B4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6B7D4A" w:rsidRPr="00484721" w:rsidRDefault="00484721" w:rsidP="002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7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:rsidR="006B7D4A" w:rsidRPr="00484721" w:rsidRDefault="00280416" w:rsidP="002D27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6B7D4A" w:rsidRPr="00EE10C6" w:rsidRDefault="00EE10C6" w:rsidP="00C6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10C6"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6B7D4A" w:rsidTr="00FA6F1D">
        <w:trPr>
          <w:trHeight w:val="848"/>
        </w:trPr>
        <w:tc>
          <w:tcPr>
            <w:tcW w:w="534" w:type="dxa"/>
          </w:tcPr>
          <w:p w:rsidR="006B7D4A" w:rsidRPr="00521A23" w:rsidRDefault="006B7D4A" w:rsidP="002D27E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6B7D4A" w:rsidRPr="00521A23" w:rsidRDefault="00C208A3" w:rsidP="002D27EA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456" w:type="dxa"/>
          </w:tcPr>
          <w:p w:rsidR="006B7D4A" w:rsidRPr="00AD373C" w:rsidRDefault="00C208A3" w:rsidP="00AD3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занятие, выставка работ</w:t>
            </w:r>
          </w:p>
        </w:tc>
        <w:tc>
          <w:tcPr>
            <w:tcW w:w="938" w:type="dxa"/>
          </w:tcPr>
          <w:p w:rsidR="006B7D4A" w:rsidRPr="006B7D4A" w:rsidRDefault="00C208A3" w:rsidP="002D2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6B7D4A" w:rsidRPr="006B7D4A" w:rsidRDefault="00C208A3" w:rsidP="002D2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6B7D4A" w:rsidRPr="006B7D4A" w:rsidRDefault="00C208A3" w:rsidP="002D2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701" w:type="dxa"/>
          </w:tcPr>
          <w:p w:rsidR="006B7D4A" w:rsidRPr="00C208A3" w:rsidRDefault="00C208A3" w:rsidP="00C6367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08A3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6B7D4A" w:rsidTr="00FA6F1D">
        <w:trPr>
          <w:trHeight w:val="838"/>
        </w:trPr>
        <w:tc>
          <w:tcPr>
            <w:tcW w:w="534" w:type="dxa"/>
          </w:tcPr>
          <w:p w:rsidR="006B7D4A" w:rsidRDefault="006B7D4A" w:rsidP="002D2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D4A" w:rsidRPr="00AD373C" w:rsidRDefault="006B7D4A" w:rsidP="002D2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56" w:type="dxa"/>
          </w:tcPr>
          <w:p w:rsidR="006B7D4A" w:rsidRPr="00AD373C" w:rsidRDefault="00C208A3" w:rsidP="00AD37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38" w:type="dxa"/>
          </w:tcPr>
          <w:p w:rsidR="006B7D4A" w:rsidRPr="006B7D4A" w:rsidRDefault="00C62268" w:rsidP="002D2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72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992" w:type="dxa"/>
          </w:tcPr>
          <w:p w:rsidR="006B7D4A" w:rsidRPr="006B7D4A" w:rsidRDefault="00C63671" w:rsidP="002D2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418" w:type="dxa"/>
          </w:tcPr>
          <w:p w:rsidR="006B7D4A" w:rsidRPr="006B7D4A" w:rsidRDefault="00C63671" w:rsidP="002D27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begin"/>
            </w:r>
            <w:r>
              <w:rPr>
                <w:rFonts w:ascii="Times New Roman" w:hAnsi="Times New Roman" w:cs="Times New Roman"/>
                <w:sz w:val="28"/>
                <w:szCs w:val="28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t>58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fldChar w:fldCharType="end"/>
            </w:r>
          </w:p>
        </w:tc>
        <w:tc>
          <w:tcPr>
            <w:tcW w:w="1701" w:type="dxa"/>
          </w:tcPr>
          <w:p w:rsidR="006B7D4A" w:rsidRDefault="006B7D4A" w:rsidP="002D27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903B7" w:rsidRPr="002D27EA" w:rsidRDefault="00B903B7" w:rsidP="006B7D4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7B98" w:rsidRPr="00697B98" w:rsidRDefault="00697B98" w:rsidP="00EE0C8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B98">
        <w:rPr>
          <w:rFonts w:ascii="Times New Roman" w:hAnsi="Times New Roman" w:cs="Times New Roman"/>
          <w:b/>
          <w:sz w:val="28"/>
          <w:szCs w:val="28"/>
        </w:rPr>
        <w:t>1.4 Содержание программы 1-го года обучения 72 ч.</w:t>
      </w:r>
    </w:p>
    <w:p w:rsidR="00697B98" w:rsidRPr="00697B98" w:rsidRDefault="00697B98" w:rsidP="00EE0C80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7B98">
        <w:rPr>
          <w:rFonts w:ascii="Times New Roman" w:hAnsi="Times New Roman" w:cs="Times New Roman"/>
          <w:b/>
          <w:sz w:val="28"/>
          <w:szCs w:val="28"/>
        </w:rPr>
        <w:t>Вводное занятие (2 ч).</w:t>
      </w:r>
    </w:p>
    <w:p w:rsidR="00D55EDB" w:rsidRDefault="00697B98" w:rsidP="00D55EDB">
      <w:pPr>
        <w:spacing w:after="0"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697B98">
        <w:rPr>
          <w:rFonts w:ascii="Times New Roman" w:hAnsi="Times New Roman" w:cs="Times New Roman"/>
          <w:i/>
          <w:sz w:val="28"/>
          <w:szCs w:val="28"/>
        </w:rPr>
        <w:t>Теория:</w:t>
      </w:r>
      <w:r w:rsidR="00D55EDB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Введение в изобразительное искусство. Основные понятия, виды и жанры изо, знакомство с материально - </w:t>
      </w:r>
      <w:r w:rsidR="00C548EE">
        <w:rPr>
          <w:rFonts w:ascii="Times New Roman" w:hAnsi="Times New Roman" w:cs="Times New Roman"/>
          <w:sz w:val="28"/>
          <w:szCs w:val="28"/>
        </w:rPr>
        <w:t>технич</w:t>
      </w:r>
      <w:r>
        <w:rPr>
          <w:rFonts w:ascii="Times New Roman" w:hAnsi="Times New Roman" w:cs="Times New Roman"/>
          <w:sz w:val="28"/>
          <w:szCs w:val="28"/>
        </w:rPr>
        <w:t>еской базой (инструменты</w:t>
      </w:r>
      <w:r w:rsidR="00FA6F1D">
        <w:rPr>
          <w:rFonts w:ascii="Times New Roman" w:hAnsi="Times New Roman" w:cs="Times New Roman"/>
          <w:sz w:val="28"/>
          <w:szCs w:val="28"/>
        </w:rPr>
        <w:t>, материалы</w:t>
      </w:r>
      <w:proofErr w:type="gramStart"/>
      <w:r w:rsidR="00FA6F1D">
        <w:rPr>
          <w:rFonts w:ascii="Times New Roman" w:hAnsi="Times New Roman" w:cs="Times New Roman"/>
          <w:sz w:val="28"/>
          <w:szCs w:val="28"/>
        </w:rPr>
        <w:t>).</w:t>
      </w:r>
      <w:r w:rsidR="00FA6F1D" w:rsidRPr="0029039C">
        <w:rPr>
          <w:rFonts w:ascii="Times New Roman" w:hAnsi="Times New Roman" w:cs="Times New Roman"/>
          <w:sz w:val="28"/>
          <w:szCs w:val="28"/>
        </w:rPr>
        <w:t>Орг.</w:t>
      </w:r>
      <w:proofErr w:type="gramEnd"/>
      <w:r w:rsidR="00FA6F1D" w:rsidRPr="0029039C">
        <w:rPr>
          <w:rFonts w:ascii="Times New Roman" w:hAnsi="Times New Roman" w:cs="Times New Roman"/>
          <w:sz w:val="28"/>
          <w:szCs w:val="28"/>
        </w:rPr>
        <w:t xml:space="preserve"> вопросы.</w:t>
      </w:r>
      <w:r w:rsidR="00D55EDB">
        <w:rPr>
          <w:rFonts w:ascii="Times New Roman" w:hAnsi="Times New Roman" w:cs="Times New Roman"/>
          <w:sz w:val="28"/>
          <w:szCs w:val="28"/>
        </w:rPr>
        <w:t xml:space="preserve"> </w:t>
      </w:r>
      <w:r w:rsidR="00FA6F1D" w:rsidRPr="0029039C">
        <w:rPr>
          <w:rFonts w:ascii="Times New Roman" w:hAnsi="Times New Roman" w:cs="Times New Roman"/>
          <w:sz w:val="28"/>
          <w:szCs w:val="28"/>
        </w:rPr>
        <w:t>Знакомство с группой, программой обучения на текущий год и расписанием.</w:t>
      </w:r>
    </w:p>
    <w:p w:rsidR="00FA6F1D" w:rsidRPr="0029039C" w:rsidRDefault="00FA6F1D" w:rsidP="00D55EDB">
      <w:pPr>
        <w:spacing w:after="0" w:line="360" w:lineRule="auto"/>
        <w:ind w:left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D55EDB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039C">
        <w:rPr>
          <w:rFonts w:ascii="Times New Roman" w:hAnsi="Times New Roman" w:cs="Times New Roman"/>
          <w:sz w:val="28"/>
          <w:szCs w:val="28"/>
        </w:rPr>
        <w:t>Тренинг на знакомство</w:t>
      </w:r>
    </w:p>
    <w:p w:rsidR="00FA6F1D" w:rsidRDefault="003B47B1" w:rsidP="00EE0C80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Основы композиции и пропорций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(4 ч).</w:t>
      </w:r>
    </w:p>
    <w:p w:rsidR="003B47B1" w:rsidRDefault="003B47B1" w:rsidP="00D55EDB">
      <w:pPr>
        <w:pStyle w:val="a5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130C">
        <w:rPr>
          <w:rFonts w:ascii="Times New Roman" w:hAnsi="Times New Roman" w:cs="Times New Roman"/>
          <w:i/>
          <w:sz w:val="28"/>
          <w:szCs w:val="28"/>
        </w:rPr>
        <w:t>Теория:</w:t>
      </w:r>
      <w:r w:rsidR="0029039C">
        <w:rPr>
          <w:rFonts w:ascii="Times New Roman" w:hAnsi="Times New Roman" w:cs="Times New Roman"/>
          <w:sz w:val="28"/>
          <w:szCs w:val="28"/>
        </w:rPr>
        <w:t xml:space="preserve"> изучение базовых элементов</w:t>
      </w:r>
      <w:r>
        <w:rPr>
          <w:rFonts w:ascii="Times New Roman" w:hAnsi="Times New Roman" w:cs="Times New Roman"/>
          <w:sz w:val="28"/>
          <w:szCs w:val="28"/>
        </w:rPr>
        <w:t xml:space="preserve"> композиции – линия, форма, объём, ритм, </w:t>
      </w:r>
      <w:r w:rsidR="000F130C">
        <w:rPr>
          <w:rFonts w:ascii="Times New Roman" w:hAnsi="Times New Roman" w:cs="Times New Roman"/>
          <w:sz w:val="28"/>
          <w:szCs w:val="28"/>
        </w:rPr>
        <w:t xml:space="preserve">фокус – и </w:t>
      </w:r>
      <w:r w:rsidR="0029039C">
        <w:rPr>
          <w:rFonts w:ascii="Times New Roman" w:hAnsi="Times New Roman" w:cs="Times New Roman"/>
          <w:sz w:val="28"/>
          <w:szCs w:val="28"/>
        </w:rPr>
        <w:t>понимание соот</w:t>
      </w:r>
      <w:r w:rsidR="000F130C">
        <w:rPr>
          <w:rFonts w:ascii="Times New Roman" w:hAnsi="Times New Roman" w:cs="Times New Roman"/>
          <w:sz w:val="28"/>
          <w:szCs w:val="28"/>
        </w:rPr>
        <w:t>ветствия пропорций в изображении человека и о</w:t>
      </w:r>
      <w:r w:rsidR="0029039C">
        <w:rPr>
          <w:rFonts w:ascii="Times New Roman" w:hAnsi="Times New Roman" w:cs="Times New Roman"/>
          <w:sz w:val="28"/>
          <w:szCs w:val="28"/>
        </w:rPr>
        <w:t>б</w:t>
      </w:r>
      <w:r w:rsidR="000F130C">
        <w:rPr>
          <w:rFonts w:ascii="Times New Roman" w:hAnsi="Times New Roman" w:cs="Times New Roman"/>
          <w:sz w:val="28"/>
          <w:szCs w:val="28"/>
        </w:rPr>
        <w:t>ъектов.</w:t>
      </w:r>
    </w:p>
    <w:p w:rsidR="0029039C" w:rsidRPr="003B47B1" w:rsidRDefault="0029039C" w:rsidP="00D55EDB">
      <w:pPr>
        <w:pStyle w:val="a5"/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простых композиций на бумаге.</w:t>
      </w:r>
    </w:p>
    <w:p w:rsidR="00692D4E" w:rsidRDefault="003B47B1" w:rsidP="00D55E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7B1">
        <w:rPr>
          <w:rFonts w:ascii="Times New Roman" w:hAnsi="Times New Roman" w:cs="Times New Roman"/>
          <w:b/>
          <w:sz w:val="28"/>
          <w:szCs w:val="28"/>
        </w:rPr>
        <w:t>Цветоведение</w:t>
      </w:r>
      <w:proofErr w:type="spellEnd"/>
      <w:r w:rsidRPr="003B47B1">
        <w:rPr>
          <w:rFonts w:ascii="Times New Roman" w:hAnsi="Times New Roman" w:cs="Times New Roman"/>
          <w:b/>
          <w:sz w:val="28"/>
          <w:szCs w:val="28"/>
        </w:rPr>
        <w:t>. Основы цвета и их сочетания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(10 ч).</w:t>
      </w:r>
    </w:p>
    <w:p w:rsidR="000F130C" w:rsidRDefault="000F130C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130C">
        <w:rPr>
          <w:rFonts w:ascii="Times New Roman" w:hAnsi="Times New Roman" w:cs="Times New Roman"/>
          <w:i/>
          <w:sz w:val="28"/>
          <w:szCs w:val="28"/>
        </w:rPr>
        <w:t>Теория: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130C">
        <w:rPr>
          <w:rFonts w:ascii="Times New Roman" w:hAnsi="Times New Roman" w:cs="Times New Roman"/>
          <w:sz w:val="28"/>
          <w:szCs w:val="28"/>
        </w:rPr>
        <w:t>Знакомство с цветовым кругом, типами цветовых сочетаний (контрастные, гармоничные), работа с основными цветовыми материалами.</w:t>
      </w:r>
    </w:p>
    <w:p w:rsidR="0029039C" w:rsidRPr="000F130C" w:rsidRDefault="0029039C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смешивание цветов, создание цветовых композиций и упражнений с цветом.</w:t>
      </w:r>
    </w:p>
    <w:p w:rsidR="003B47B1" w:rsidRDefault="003B47B1" w:rsidP="00EE0C80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Техника работы карандашом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(10 ч).</w:t>
      </w:r>
    </w:p>
    <w:p w:rsidR="000F130C" w:rsidRDefault="00D55EDB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130C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F130C">
        <w:rPr>
          <w:rFonts w:ascii="Times New Roman" w:hAnsi="Times New Roman" w:cs="Times New Roman"/>
          <w:sz w:val="28"/>
          <w:szCs w:val="28"/>
        </w:rPr>
        <w:t xml:space="preserve"> отработка</w:t>
      </w:r>
      <w:r w:rsidR="000F130C" w:rsidRPr="000F130C">
        <w:rPr>
          <w:rFonts w:ascii="Times New Roman" w:hAnsi="Times New Roman" w:cs="Times New Roman"/>
          <w:sz w:val="28"/>
          <w:szCs w:val="28"/>
        </w:rPr>
        <w:t xml:space="preserve"> техники штриховки, передача объёма и текстуры за счёт теней и света.</w:t>
      </w:r>
    </w:p>
    <w:p w:rsidR="0029039C" w:rsidRPr="000F130C" w:rsidRDefault="0029039C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рисование простых форм и предметов, эскизы и наброски с натуры.</w:t>
      </w:r>
    </w:p>
    <w:p w:rsidR="003B47B1" w:rsidRDefault="003B47B1" w:rsidP="00D55E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Техника работы красками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63671">
        <w:rPr>
          <w:rFonts w:ascii="Times New Roman" w:hAnsi="Times New Roman" w:cs="Times New Roman"/>
          <w:b/>
          <w:sz w:val="28"/>
          <w:szCs w:val="28"/>
        </w:rPr>
        <w:t>4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29039C" w:rsidRDefault="00D55EDB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введение</w:t>
      </w:r>
      <w:r w:rsidR="0029039C">
        <w:rPr>
          <w:rFonts w:ascii="Times New Roman" w:hAnsi="Times New Roman" w:cs="Times New Roman"/>
          <w:sz w:val="28"/>
          <w:szCs w:val="28"/>
        </w:rPr>
        <w:t xml:space="preserve"> в материалы и инструменты (</w:t>
      </w:r>
      <w:r>
        <w:rPr>
          <w:rFonts w:ascii="Times New Roman" w:hAnsi="Times New Roman" w:cs="Times New Roman"/>
          <w:sz w:val="28"/>
          <w:szCs w:val="28"/>
        </w:rPr>
        <w:t>гуашь, акварель</w:t>
      </w:r>
      <w:r w:rsidR="0029039C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29039C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29039C">
        <w:rPr>
          <w:rFonts w:ascii="Times New Roman" w:hAnsi="Times New Roman" w:cs="Times New Roman"/>
          <w:sz w:val="28"/>
          <w:szCs w:val="28"/>
        </w:rPr>
        <w:t>); методы нанесения краски (по мокрому, мазок, растушевка)</w:t>
      </w:r>
    </w:p>
    <w:p w:rsidR="0029039C" w:rsidRPr="0029039C" w:rsidRDefault="0029039C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упражнений с использованием различных техник.</w:t>
      </w:r>
    </w:p>
    <w:p w:rsidR="003B47B1" w:rsidRPr="0029039C" w:rsidRDefault="003B47B1" w:rsidP="00D55E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9C">
        <w:rPr>
          <w:rFonts w:ascii="Times New Roman" w:hAnsi="Times New Roman" w:cs="Times New Roman"/>
          <w:b/>
          <w:sz w:val="28"/>
          <w:szCs w:val="28"/>
        </w:rPr>
        <w:t>Работа с цветом: акварель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(12 ч).</w:t>
      </w:r>
    </w:p>
    <w:p w:rsidR="000F130C" w:rsidRDefault="000F130C" w:rsidP="00D55EDB">
      <w:pPr>
        <w:pStyle w:val="a5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0F130C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изучение основ использования акварели: влажные и сухие техники, работа с цветом и светом</w:t>
      </w:r>
      <w:r w:rsidR="0029039C">
        <w:rPr>
          <w:rFonts w:ascii="Times New Roman" w:hAnsi="Times New Roman" w:cs="Times New Roman"/>
          <w:sz w:val="28"/>
          <w:szCs w:val="28"/>
        </w:rPr>
        <w:t>.</w:t>
      </w:r>
    </w:p>
    <w:p w:rsidR="0029039C" w:rsidRPr="000F130C" w:rsidRDefault="0029039C" w:rsidP="00D55EDB">
      <w:pPr>
        <w:pStyle w:val="a5"/>
        <w:spacing w:line="360" w:lineRule="auto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отработка основных техник и цветовых переходов.</w:t>
      </w:r>
    </w:p>
    <w:p w:rsidR="003B47B1" w:rsidRPr="008A191D" w:rsidRDefault="003B47B1" w:rsidP="00EE0C80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191D">
        <w:rPr>
          <w:rFonts w:ascii="Times New Roman" w:hAnsi="Times New Roman" w:cs="Times New Roman"/>
          <w:b/>
          <w:sz w:val="28"/>
          <w:szCs w:val="28"/>
        </w:rPr>
        <w:t>Изучение натуры: портрет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(10 ч).</w:t>
      </w:r>
    </w:p>
    <w:p w:rsidR="0029039C" w:rsidRPr="0029039C" w:rsidRDefault="0029039C" w:rsidP="00EE0C80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 w:rsidR="00C548EE">
        <w:rPr>
          <w:rFonts w:ascii="Times New Roman" w:hAnsi="Times New Roman" w:cs="Times New Roman"/>
          <w:sz w:val="28"/>
          <w:szCs w:val="28"/>
        </w:rPr>
        <w:t>основы анатомии и пропорции.</w:t>
      </w:r>
    </w:p>
    <w:p w:rsidR="000F130C" w:rsidRPr="008A191D" w:rsidRDefault="000F130C" w:rsidP="00C63671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Практика</w:t>
      </w:r>
      <w:r w:rsidR="0029039C" w:rsidRPr="0029039C">
        <w:rPr>
          <w:rFonts w:ascii="Times New Roman" w:hAnsi="Times New Roman" w:cs="Times New Roman"/>
          <w:i/>
          <w:sz w:val="28"/>
          <w:szCs w:val="28"/>
        </w:rPr>
        <w:t>:</w:t>
      </w:r>
      <w:r w:rsidRPr="008A191D">
        <w:rPr>
          <w:rFonts w:ascii="Times New Roman" w:hAnsi="Times New Roman" w:cs="Times New Roman"/>
          <w:sz w:val="28"/>
          <w:szCs w:val="28"/>
        </w:rPr>
        <w:t xml:space="preserve"> рисования с натуры для формирования наблюдательности</w:t>
      </w:r>
      <w:r w:rsidR="008A191D" w:rsidRPr="008A191D">
        <w:rPr>
          <w:rFonts w:ascii="Times New Roman" w:hAnsi="Times New Roman" w:cs="Times New Roman"/>
          <w:sz w:val="28"/>
          <w:szCs w:val="28"/>
        </w:rPr>
        <w:t xml:space="preserve"> и навыков передачи реального объекта.</w:t>
      </w:r>
    </w:p>
    <w:p w:rsidR="003B47B1" w:rsidRDefault="003B47B1" w:rsidP="00C6367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Основы перспективы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C63671">
        <w:rPr>
          <w:rFonts w:ascii="Times New Roman" w:hAnsi="Times New Roman" w:cs="Times New Roman"/>
          <w:b/>
          <w:sz w:val="28"/>
          <w:szCs w:val="28"/>
        </w:rPr>
        <w:t>8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C548EE" w:rsidRDefault="00C63671" w:rsidP="00C63671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8EE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548EE">
        <w:rPr>
          <w:rFonts w:ascii="Times New Roman" w:hAnsi="Times New Roman" w:cs="Times New Roman"/>
          <w:sz w:val="28"/>
          <w:szCs w:val="28"/>
        </w:rPr>
        <w:t xml:space="preserve"> понятие</w:t>
      </w:r>
      <w:r w:rsidR="00C548EE" w:rsidRPr="00C548EE">
        <w:rPr>
          <w:rFonts w:ascii="Times New Roman" w:hAnsi="Times New Roman" w:cs="Times New Roman"/>
          <w:sz w:val="28"/>
          <w:szCs w:val="28"/>
        </w:rPr>
        <w:t xml:space="preserve"> перспективы и её виды.</w:t>
      </w:r>
    </w:p>
    <w:p w:rsidR="00C548EE" w:rsidRDefault="00C96D83" w:rsidP="00C63671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48EE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548EE">
        <w:rPr>
          <w:rFonts w:ascii="Times New Roman" w:hAnsi="Times New Roman" w:cs="Times New Roman"/>
          <w:sz w:val="28"/>
          <w:szCs w:val="28"/>
        </w:rPr>
        <w:t xml:space="preserve"> рисование</w:t>
      </w:r>
      <w:r w:rsidR="00C548EE" w:rsidRPr="00C548EE">
        <w:rPr>
          <w:rFonts w:ascii="Times New Roman" w:hAnsi="Times New Roman" w:cs="Times New Roman"/>
          <w:sz w:val="28"/>
          <w:szCs w:val="28"/>
        </w:rPr>
        <w:t xml:space="preserve"> архитектурных форм и интерьеров</w:t>
      </w:r>
    </w:p>
    <w:p w:rsidR="003B47B1" w:rsidRDefault="00C63671" w:rsidP="00C63671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63671">
        <w:rPr>
          <w:rFonts w:ascii="Times New Roman" w:hAnsi="Times New Roman" w:cs="Times New Roman"/>
          <w:b/>
          <w:sz w:val="28"/>
          <w:szCs w:val="28"/>
        </w:rPr>
        <w:t xml:space="preserve">Нетрадиционная техника </w:t>
      </w:r>
      <w:r w:rsidR="00231527">
        <w:rPr>
          <w:rFonts w:ascii="Times New Roman" w:hAnsi="Times New Roman" w:cs="Times New Roman"/>
          <w:b/>
          <w:sz w:val="28"/>
          <w:szCs w:val="28"/>
        </w:rPr>
        <w:t>(10 ч).</w:t>
      </w:r>
    </w:p>
    <w:p w:rsidR="00C63671" w:rsidRPr="006D61A9" w:rsidRDefault="00C63671" w:rsidP="00C63671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61A9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6D61A9">
        <w:rPr>
          <w:rFonts w:ascii="Times New Roman" w:hAnsi="Times New Roman" w:cs="Times New Roman"/>
          <w:sz w:val="28"/>
          <w:szCs w:val="28"/>
        </w:rPr>
        <w:t xml:space="preserve"> </w:t>
      </w:r>
      <w:r w:rsidR="00324EDB">
        <w:rPr>
          <w:rFonts w:ascii="Times New Roman" w:hAnsi="Times New Roman" w:cs="Times New Roman"/>
          <w:sz w:val="28"/>
          <w:szCs w:val="28"/>
        </w:rPr>
        <w:t xml:space="preserve">изучение техники «монотипия», введение в материалы и инструменты (соль, брызги, нитки, пальцы и </w:t>
      </w:r>
      <w:proofErr w:type="spellStart"/>
      <w:r w:rsidR="00324EDB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="00324EDB">
        <w:rPr>
          <w:rFonts w:ascii="Times New Roman" w:hAnsi="Times New Roman" w:cs="Times New Roman"/>
          <w:sz w:val="28"/>
          <w:szCs w:val="28"/>
        </w:rPr>
        <w:t>)</w:t>
      </w:r>
    </w:p>
    <w:p w:rsidR="006D61A9" w:rsidRDefault="00C63671" w:rsidP="00324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6D61A9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6D61A9">
        <w:rPr>
          <w:rFonts w:ascii="Times New Roman" w:hAnsi="Times New Roman" w:cs="Times New Roman"/>
          <w:sz w:val="28"/>
          <w:szCs w:val="28"/>
        </w:rPr>
        <w:t xml:space="preserve"> </w:t>
      </w:r>
      <w:r w:rsidR="00324EDB">
        <w:rPr>
          <w:rFonts w:ascii="Times New Roman" w:hAnsi="Times New Roman" w:cs="Times New Roman"/>
          <w:sz w:val="28"/>
          <w:szCs w:val="28"/>
        </w:rPr>
        <w:t>отработка основных техник.</w:t>
      </w:r>
    </w:p>
    <w:p w:rsidR="003B47B1" w:rsidRDefault="003B47B1" w:rsidP="006D61A9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Итоговое занятие, выставка работ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(2 ч).</w:t>
      </w:r>
    </w:p>
    <w:p w:rsidR="003B47B1" w:rsidRPr="00C548EE" w:rsidRDefault="00C63671" w:rsidP="00C63671">
      <w:pPr>
        <w:pStyle w:val="a5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721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подведение</w:t>
      </w:r>
      <w:r w:rsidR="003B47B1" w:rsidRPr="00C548EE">
        <w:rPr>
          <w:rFonts w:ascii="Times New Roman" w:hAnsi="Times New Roman" w:cs="Times New Roman"/>
          <w:sz w:val="28"/>
          <w:szCs w:val="28"/>
        </w:rPr>
        <w:t xml:space="preserve"> итогов деятельности учащихся за 1-й год обучения.</w:t>
      </w:r>
    </w:p>
    <w:p w:rsidR="003B47B1" w:rsidRPr="00C548EE" w:rsidRDefault="003B47B1" w:rsidP="00C63671">
      <w:pPr>
        <w:pStyle w:val="a5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721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C548EE">
        <w:rPr>
          <w:rFonts w:ascii="Times New Roman" w:hAnsi="Times New Roman" w:cs="Times New Roman"/>
          <w:sz w:val="28"/>
          <w:szCs w:val="28"/>
        </w:rPr>
        <w:t>о</w:t>
      </w:r>
      <w:r w:rsidRPr="00C548EE">
        <w:rPr>
          <w:rFonts w:ascii="Times New Roman" w:hAnsi="Times New Roman" w:cs="Times New Roman"/>
          <w:sz w:val="28"/>
          <w:szCs w:val="28"/>
        </w:rPr>
        <w:t>тбор работ для выставки. Выставка детских работ.</w:t>
      </w:r>
    </w:p>
    <w:p w:rsidR="00C63671" w:rsidRDefault="00C63671" w:rsidP="00C548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B47B1" w:rsidRPr="00521A23" w:rsidRDefault="003B47B1" w:rsidP="00C548E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A23">
        <w:rPr>
          <w:rFonts w:ascii="Times New Roman" w:hAnsi="Times New Roman" w:cs="Times New Roman"/>
          <w:b/>
          <w:sz w:val="28"/>
          <w:szCs w:val="28"/>
        </w:rPr>
        <w:t>1.5 Учебно-тематический план первого года обучения 144 часа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744"/>
        <w:gridCol w:w="3429"/>
        <w:gridCol w:w="1046"/>
        <w:gridCol w:w="1126"/>
        <w:gridCol w:w="1276"/>
        <w:gridCol w:w="1950"/>
      </w:tblGrid>
      <w:tr w:rsidR="00704D78" w:rsidTr="00437E96">
        <w:trPr>
          <w:trHeight w:val="413"/>
        </w:trPr>
        <w:tc>
          <w:tcPr>
            <w:tcW w:w="744" w:type="dxa"/>
            <w:vMerge w:val="restart"/>
          </w:tcPr>
          <w:p w:rsidR="00704D78" w:rsidRPr="00521A23" w:rsidRDefault="00704D78" w:rsidP="008A191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3429" w:type="dxa"/>
            <w:vMerge w:val="restart"/>
          </w:tcPr>
          <w:p w:rsidR="00704D78" w:rsidRPr="00C63671" w:rsidRDefault="00704D78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6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3448" w:type="dxa"/>
            <w:gridSpan w:val="3"/>
          </w:tcPr>
          <w:p w:rsidR="00704D78" w:rsidRPr="00C63671" w:rsidRDefault="00704D78" w:rsidP="008A191D">
            <w:pPr>
              <w:spacing w:line="36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636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950" w:type="dxa"/>
          </w:tcPr>
          <w:p w:rsidR="00704D78" w:rsidRPr="00C63671" w:rsidRDefault="00704D78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636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Формы аттестации.</w:t>
            </w:r>
          </w:p>
        </w:tc>
      </w:tr>
      <w:tr w:rsidR="00704D78" w:rsidTr="00C63671">
        <w:trPr>
          <w:trHeight w:val="344"/>
        </w:trPr>
        <w:tc>
          <w:tcPr>
            <w:tcW w:w="744" w:type="dxa"/>
            <w:vMerge/>
          </w:tcPr>
          <w:p w:rsidR="00704D78" w:rsidRPr="00521A23" w:rsidRDefault="00704D78" w:rsidP="008A191D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429" w:type="dxa"/>
            <w:vMerge/>
          </w:tcPr>
          <w:p w:rsidR="00704D78" w:rsidRPr="00C63671" w:rsidRDefault="00704D78" w:rsidP="008A191D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046" w:type="dxa"/>
          </w:tcPr>
          <w:p w:rsidR="00704D78" w:rsidRPr="00C63671" w:rsidRDefault="00704D78" w:rsidP="007C7C96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636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126" w:type="dxa"/>
          </w:tcPr>
          <w:p w:rsidR="00704D78" w:rsidRPr="00C63671" w:rsidRDefault="00704D78" w:rsidP="007C7C96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636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276" w:type="dxa"/>
          </w:tcPr>
          <w:p w:rsidR="00704D78" w:rsidRPr="00C63671" w:rsidRDefault="00704D78" w:rsidP="007C7C96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636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  <w:tc>
          <w:tcPr>
            <w:tcW w:w="1950" w:type="dxa"/>
          </w:tcPr>
          <w:p w:rsidR="00704D78" w:rsidRPr="00C63671" w:rsidRDefault="00521A23" w:rsidP="008A191D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C6367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опрос</w:t>
            </w:r>
          </w:p>
        </w:tc>
      </w:tr>
      <w:tr w:rsidR="00704D78" w:rsidTr="00437E96">
        <w:tc>
          <w:tcPr>
            <w:tcW w:w="744" w:type="dxa"/>
          </w:tcPr>
          <w:p w:rsidR="00704D78" w:rsidRPr="00521A23" w:rsidRDefault="00704D78" w:rsidP="00437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3429" w:type="dxa"/>
          </w:tcPr>
          <w:p w:rsidR="00704D78" w:rsidRDefault="00704D78" w:rsidP="00C6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курс, знакомство с программой</w:t>
            </w:r>
          </w:p>
        </w:tc>
        <w:tc>
          <w:tcPr>
            <w:tcW w:w="1046" w:type="dxa"/>
          </w:tcPr>
          <w:p w:rsidR="00704D78" w:rsidRDefault="00F07DC0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704D78" w:rsidRDefault="00F07DC0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4D78" w:rsidRDefault="00F07DC0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704D78" w:rsidRDefault="00C63671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51005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4D78" w:rsidTr="00437E96">
        <w:tc>
          <w:tcPr>
            <w:tcW w:w="744" w:type="dxa"/>
          </w:tcPr>
          <w:p w:rsidR="00704D78" w:rsidRPr="00521A23" w:rsidRDefault="00704D78" w:rsidP="00437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3429" w:type="dxa"/>
          </w:tcPr>
          <w:p w:rsidR="00704D78" w:rsidRDefault="00437E96" w:rsidP="00C6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композиции и пропорций</w:t>
            </w:r>
          </w:p>
        </w:tc>
        <w:tc>
          <w:tcPr>
            <w:tcW w:w="1046" w:type="dxa"/>
          </w:tcPr>
          <w:p w:rsidR="00704D78" w:rsidRDefault="00515F44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:rsidR="00704D78" w:rsidRDefault="00651005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704D78" w:rsidTr="00437E96">
        <w:tc>
          <w:tcPr>
            <w:tcW w:w="744" w:type="dxa"/>
          </w:tcPr>
          <w:p w:rsidR="00704D78" w:rsidRPr="00521A23" w:rsidRDefault="00704D78" w:rsidP="00437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3429" w:type="dxa"/>
          </w:tcPr>
          <w:p w:rsidR="00704D78" w:rsidRDefault="00437E96" w:rsidP="00C6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Основы цвета и их сочетания</w:t>
            </w:r>
          </w:p>
        </w:tc>
        <w:tc>
          <w:tcPr>
            <w:tcW w:w="1046" w:type="dxa"/>
          </w:tcPr>
          <w:p w:rsidR="00704D78" w:rsidRDefault="00515F44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50" w:type="dxa"/>
          </w:tcPr>
          <w:p w:rsidR="00704D78" w:rsidRDefault="00651005" w:rsidP="00C6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704D78" w:rsidTr="00437E96">
        <w:tc>
          <w:tcPr>
            <w:tcW w:w="744" w:type="dxa"/>
          </w:tcPr>
          <w:p w:rsidR="00704D78" w:rsidRPr="00521A23" w:rsidRDefault="00704D78" w:rsidP="00437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3429" w:type="dxa"/>
          </w:tcPr>
          <w:p w:rsidR="00704D78" w:rsidRDefault="00437E96" w:rsidP="00C6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работы карандашом</w:t>
            </w:r>
          </w:p>
        </w:tc>
        <w:tc>
          <w:tcPr>
            <w:tcW w:w="1046" w:type="dxa"/>
          </w:tcPr>
          <w:p w:rsidR="00704D78" w:rsidRDefault="00515F44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50" w:type="dxa"/>
          </w:tcPr>
          <w:p w:rsidR="00704D78" w:rsidRDefault="00651005" w:rsidP="00C6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04D78" w:rsidTr="00437E96">
        <w:tc>
          <w:tcPr>
            <w:tcW w:w="744" w:type="dxa"/>
          </w:tcPr>
          <w:p w:rsidR="00704D78" w:rsidRPr="00521A23" w:rsidRDefault="00704D78" w:rsidP="00437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3429" w:type="dxa"/>
          </w:tcPr>
          <w:p w:rsidR="00704D78" w:rsidRDefault="00437E96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работы красками</w:t>
            </w:r>
          </w:p>
        </w:tc>
        <w:tc>
          <w:tcPr>
            <w:tcW w:w="1046" w:type="dxa"/>
          </w:tcPr>
          <w:p w:rsidR="00704D78" w:rsidRDefault="00515F44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0" w:type="dxa"/>
          </w:tcPr>
          <w:p w:rsidR="00704D78" w:rsidRDefault="00651005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704D78" w:rsidTr="00437E96">
        <w:tc>
          <w:tcPr>
            <w:tcW w:w="744" w:type="dxa"/>
          </w:tcPr>
          <w:p w:rsidR="00704D78" w:rsidRPr="00521A23" w:rsidRDefault="00704D78" w:rsidP="00437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3429" w:type="dxa"/>
          </w:tcPr>
          <w:p w:rsidR="00704D78" w:rsidRDefault="00437E96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цветом: акварель</w:t>
            </w:r>
          </w:p>
        </w:tc>
        <w:tc>
          <w:tcPr>
            <w:tcW w:w="1046" w:type="dxa"/>
          </w:tcPr>
          <w:p w:rsidR="00704D78" w:rsidRDefault="00515F44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0" w:type="dxa"/>
          </w:tcPr>
          <w:p w:rsidR="00704D78" w:rsidRDefault="00651005" w:rsidP="00C636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просмотр</w:t>
            </w:r>
          </w:p>
        </w:tc>
      </w:tr>
      <w:tr w:rsidR="00704D78" w:rsidTr="00437E96">
        <w:tc>
          <w:tcPr>
            <w:tcW w:w="744" w:type="dxa"/>
          </w:tcPr>
          <w:p w:rsidR="00704D78" w:rsidRPr="00521A23" w:rsidRDefault="00704D78" w:rsidP="00437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3429" w:type="dxa"/>
          </w:tcPr>
          <w:p w:rsidR="00704D78" w:rsidRDefault="00437E96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натуры: портрет</w:t>
            </w:r>
          </w:p>
        </w:tc>
        <w:tc>
          <w:tcPr>
            <w:tcW w:w="1046" w:type="dxa"/>
          </w:tcPr>
          <w:p w:rsidR="00704D78" w:rsidRDefault="00515F44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2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50" w:type="dxa"/>
          </w:tcPr>
          <w:p w:rsidR="00704D78" w:rsidRDefault="00F07DC0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704D78" w:rsidTr="00437E96">
        <w:tc>
          <w:tcPr>
            <w:tcW w:w="744" w:type="dxa"/>
          </w:tcPr>
          <w:p w:rsidR="00704D78" w:rsidRPr="00521A23" w:rsidRDefault="00704D78" w:rsidP="00437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3429" w:type="dxa"/>
          </w:tcPr>
          <w:p w:rsidR="00704D78" w:rsidRPr="004D29BF" w:rsidRDefault="00437E96" w:rsidP="007C7C96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Основы перспективы</w:t>
            </w:r>
          </w:p>
        </w:tc>
        <w:tc>
          <w:tcPr>
            <w:tcW w:w="1046" w:type="dxa"/>
          </w:tcPr>
          <w:p w:rsidR="00704D78" w:rsidRDefault="00515F44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2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50" w:type="dxa"/>
          </w:tcPr>
          <w:p w:rsidR="00704D78" w:rsidRDefault="00C63671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F07DC0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704D78" w:rsidTr="00437E96">
        <w:tc>
          <w:tcPr>
            <w:tcW w:w="744" w:type="dxa"/>
          </w:tcPr>
          <w:p w:rsidR="00704D78" w:rsidRPr="00521A23" w:rsidRDefault="00704D78" w:rsidP="00437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3429" w:type="dxa"/>
          </w:tcPr>
          <w:p w:rsidR="00704D78" w:rsidRPr="004D29BF" w:rsidRDefault="00EE10C6" w:rsidP="007C7C96">
            <w:pPr>
              <w:spacing w:line="360" w:lineRule="auto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Нетрадиционная техника</w:t>
            </w:r>
          </w:p>
        </w:tc>
        <w:tc>
          <w:tcPr>
            <w:tcW w:w="1046" w:type="dxa"/>
          </w:tcPr>
          <w:p w:rsidR="00704D78" w:rsidRDefault="0043045D" w:rsidP="00C636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67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2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4D78" w:rsidRDefault="00FF14A9" w:rsidP="00C6367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6367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50" w:type="dxa"/>
          </w:tcPr>
          <w:p w:rsidR="00704D78" w:rsidRPr="00F07DC0" w:rsidRDefault="00F07DC0" w:rsidP="008A19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DC0"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704D78" w:rsidTr="00437E96">
        <w:tc>
          <w:tcPr>
            <w:tcW w:w="744" w:type="dxa"/>
          </w:tcPr>
          <w:p w:rsidR="00704D78" w:rsidRPr="00521A23" w:rsidRDefault="00704D78" w:rsidP="00437E9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521A2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10</w:t>
            </w:r>
          </w:p>
        </w:tc>
        <w:tc>
          <w:tcPr>
            <w:tcW w:w="3429" w:type="dxa"/>
          </w:tcPr>
          <w:p w:rsidR="00704D78" w:rsidRPr="00DE0359" w:rsidRDefault="003D1E04" w:rsidP="00C636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Проектная работа: создание авторской композиции</w:t>
            </w:r>
          </w:p>
        </w:tc>
        <w:tc>
          <w:tcPr>
            <w:tcW w:w="1046" w:type="dxa"/>
          </w:tcPr>
          <w:p w:rsidR="00704D78" w:rsidRDefault="00515F44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2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04D78" w:rsidRDefault="00FF14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50" w:type="dxa"/>
          </w:tcPr>
          <w:p w:rsidR="00704D78" w:rsidRPr="00F07DC0" w:rsidRDefault="00F07DC0" w:rsidP="008A191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07DC0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E7E7A" w:rsidTr="00437E96">
        <w:tc>
          <w:tcPr>
            <w:tcW w:w="744" w:type="dxa"/>
          </w:tcPr>
          <w:p w:rsidR="00BE7E7A" w:rsidRPr="00BE7E7A" w:rsidRDefault="00BE7E7A" w:rsidP="00BE7E7A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BE7E7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11</w:t>
            </w:r>
          </w:p>
        </w:tc>
        <w:tc>
          <w:tcPr>
            <w:tcW w:w="3429" w:type="dxa"/>
          </w:tcPr>
          <w:p w:rsidR="00BE7E7A" w:rsidRPr="00437E96" w:rsidRDefault="00DE0359" w:rsidP="00C63671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Итоговое занятие, выставка работ</w:t>
            </w:r>
          </w:p>
        </w:tc>
        <w:tc>
          <w:tcPr>
            <w:tcW w:w="1046" w:type="dxa"/>
          </w:tcPr>
          <w:p w:rsidR="00BE7E7A" w:rsidRDefault="006D61A9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26" w:type="dxa"/>
          </w:tcPr>
          <w:p w:rsidR="00BE7E7A" w:rsidRDefault="00515F44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E7E7A" w:rsidRDefault="00C63671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50" w:type="dxa"/>
          </w:tcPr>
          <w:p w:rsidR="00BE7E7A" w:rsidRDefault="00BE7E7A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E7A" w:rsidTr="00437E96">
        <w:tc>
          <w:tcPr>
            <w:tcW w:w="744" w:type="dxa"/>
          </w:tcPr>
          <w:p w:rsidR="00BE7E7A" w:rsidRDefault="00BE7E7A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9" w:type="dxa"/>
          </w:tcPr>
          <w:p w:rsidR="00BE7E7A" w:rsidRPr="00437E96" w:rsidRDefault="00BE7E7A" w:rsidP="007C7C96">
            <w:pPr>
              <w:spacing w:line="36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37E96">
              <w:rPr>
                <w:rFonts w:ascii="Times New Roman" w:eastAsia="Calibri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1046" w:type="dxa"/>
          </w:tcPr>
          <w:p w:rsidR="00BE7E7A" w:rsidRDefault="00515F44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1126" w:type="dxa"/>
          </w:tcPr>
          <w:p w:rsidR="00BE7E7A" w:rsidRPr="007C7C96" w:rsidRDefault="007C7C96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1276" w:type="dxa"/>
          </w:tcPr>
          <w:p w:rsidR="00BE7E7A" w:rsidRPr="007C7C96" w:rsidRDefault="007C7C96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130</w:t>
            </w:r>
          </w:p>
        </w:tc>
        <w:tc>
          <w:tcPr>
            <w:tcW w:w="1950" w:type="dxa"/>
          </w:tcPr>
          <w:p w:rsidR="00BE7E7A" w:rsidRDefault="00BE7E7A" w:rsidP="008A191D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A191D" w:rsidRPr="008A191D" w:rsidRDefault="008A191D" w:rsidP="008A191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37E96" w:rsidRPr="009351F7" w:rsidRDefault="00437E96" w:rsidP="004847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51F7">
        <w:rPr>
          <w:rFonts w:ascii="Times New Roman" w:hAnsi="Times New Roman" w:cs="Times New Roman"/>
          <w:b/>
          <w:sz w:val="28"/>
          <w:szCs w:val="28"/>
        </w:rPr>
        <w:t>1.</w:t>
      </w:r>
      <w:r w:rsidR="00C96D83" w:rsidRPr="009351F7">
        <w:rPr>
          <w:rFonts w:ascii="Times New Roman" w:hAnsi="Times New Roman" w:cs="Times New Roman"/>
          <w:b/>
          <w:sz w:val="28"/>
          <w:szCs w:val="28"/>
        </w:rPr>
        <w:t>6. Содержание</w:t>
      </w:r>
      <w:r w:rsidRPr="009351F7">
        <w:rPr>
          <w:rFonts w:ascii="Times New Roman" w:hAnsi="Times New Roman" w:cs="Times New Roman"/>
          <w:b/>
          <w:sz w:val="28"/>
          <w:szCs w:val="28"/>
        </w:rPr>
        <w:t xml:space="preserve"> программы 1 года обучения 144 ч.</w:t>
      </w:r>
    </w:p>
    <w:p w:rsidR="00C548EE" w:rsidRPr="00697B98" w:rsidRDefault="00C548EE" w:rsidP="00EE0C80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7B98">
        <w:rPr>
          <w:rFonts w:ascii="Times New Roman" w:hAnsi="Times New Roman" w:cs="Times New Roman"/>
          <w:b/>
          <w:sz w:val="28"/>
          <w:szCs w:val="28"/>
        </w:rPr>
        <w:t>Вводное занятие (2 ч).</w:t>
      </w:r>
    </w:p>
    <w:p w:rsidR="00C96D83" w:rsidRPr="0031276D" w:rsidRDefault="00C548EE" w:rsidP="0031276D">
      <w:pPr>
        <w:spacing w:after="0" w:line="360" w:lineRule="auto"/>
        <w:ind w:firstLine="426"/>
        <w:rPr>
          <w:rFonts w:ascii="Times New Roman" w:hAnsi="Times New Roman" w:cs="Times New Roman"/>
          <w:i/>
          <w:sz w:val="28"/>
          <w:szCs w:val="28"/>
        </w:rPr>
      </w:pPr>
      <w:r w:rsidRPr="00697B98">
        <w:rPr>
          <w:rFonts w:ascii="Times New Roman" w:hAnsi="Times New Roman" w:cs="Times New Roman"/>
          <w:i/>
          <w:sz w:val="28"/>
          <w:szCs w:val="28"/>
        </w:rPr>
        <w:t>Теория: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Введение в изобразительное искусство. Основные понятия, виды и жанры изо, з</w:t>
      </w:r>
      <w:r w:rsidR="007943DE">
        <w:rPr>
          <w:rFonts w:ascii="Times New Roman" w:hAnsi="Times New Roman" w:cs="Times New Roman"/>
          <w:sz w:val="28"/>
          <w:szCs w:val="28"/>
        </w:rPr>
        <w:t>накомство с материально - технич</w:t>
      </w:r>
      <w:r>
        <w:rPr>
          <w:rFonts w:ascii="Times New Roman" w:hAnsi="Times New Roman" w:cs="Times New Roman"/>
          <w:sz w:val="28"/>
          <w:szCs w:val="28"/>
        </w:rPr>
        <w:t xml:space="preserve">еской базой (инструменты, материалы). </w:t>
      </w:r>
      <w:r w:rsidRPr="0029039C">
        <w:rPr>
          <w:rFonts w:ascii="Times New Roman" w:hAnsi="Times New Roman" w:cs="Times New Roman"/>
          <w:sz w:val="28"/>
          <w:szCs w:val="28"/>
        </w:rPr>
        <w:t>Орг. вопросы.</w:t>
      </w:r>
      <w:r w:rsidR="00C96D83">
        <w:rPr>
          <w:rFonts w:ascii="Times New Roman" w:hAnsi="Times New Roman" w:cs="Times New Roman"/>
          <w:sz w:val="28"/>
          <w:szCs w:val="28"/>
        </w:rPr>
        <w:t xml:space="preserve"> </w:t>
      </w:r>
      <w:r w:rsidRPr="0029039C">
        <w:rPr>
          <w:rFonts w:ascii="Times New Roman" w:hAnsi="Times New Roman" w:cs="Times New Roman"/>
          <w:sz w:val="28"/>
          <w:szCs w:val="28"/>
        </w:rPr>
        <w:t>Знакомство с группой, программой обучения на текущий год и расписанием.</w:t>
      </w:r>
    </w:p>
    <w:p w:rsidR="00C548EE" w:rsidRPr="0029039C" w:rsidRDefault="00C548EE" w:rsidP="00C96D83">
      <w:pPr>
        <w:spacing w:after="0" w:line="360" w:lineRule="auto"/>
        <w:ind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C96D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039C">
        <w:rPr>
          <w:rFonts w:ascii="Times New Roman" w:hAnsi="Times New Roman" w:cs="Times New Roman"/>
          <w:sz w:val="28"/>
          <w:szCs w:val="28"/>
        </w:rPr>
        <w:t>Тренинг на знакомство</w:t>
      </w:r>
    </w:p>
    <w:p w:rsidR="00C548EE" w:rsidRDefault="00C548EE" w:rsidP="00C96D83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Основы композиции и пропорций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(12 ч).</w:t>
      </w:r>
    </w:p>
    <w:p w:rsidR="00C548EE" w:rsidRDefault="00C548EE" w:rsidP="00C96D83">
      <w:pPr>
        <w:pStyle w:val="a5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F130C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изучение базовых элементов композиции – линия, форма, объём, ритм, фокус – и понимание соответствия пропорций в изображении человека и объектов.</w:t>
      </w:r>
    </w:p>
    <w:p w:rsidR="00C548EE" w:rsidRPr="003B47B1" w:rsidRDefault="00C548EE" w:rsidP="00C96D83">
      <w:pPr>
        <w:pStyle w:val="a5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простых композиций на бумаге.</w:t>
      </w:r>
    </w:p>
    <w:p w:rsidR="00C548EE" w:rsidRDefault="00C548EE" w:rsidP="00C96D8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7B1">
        <w:rPr>
          <w:rFonts w:ascii="Times New Roman" w:hAnsi="Times New Roman" w:cs="Times New Roman"/>
          <w:b/>
          <w:sz w:val="28"/>
          <w:szCs w:val="28"/>
        </w:rPr>
        <w:t>Цветоведение</w:t>
      </w:r>
      <w:proofErr w:type="spellEnd"/>
      <w:r w:rsidRPr="003B47B1">
        <w:rPr>
          <w:rFonts w:ascii="Times New Roman" w:hAnsi="Times New Roman" w:cs="Times New Roman"/>
          <w:b/>
          <w:sz w:val="28"/>
          <w:szCs w:val="28"/>
        </w:rPr>
        <w:t>. Основы цвета и их сочетания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(18 ч).</w:t>
      </w:r>
    </w:p>
    <w:p w:rsidR="00C548EE" w:rsidRDefault="00C548EE" w:rsidP="00C96D83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F130C">
        <w:rPr>
          <w:rFonts w:ascii="Times New Roman" w:hAnsi="Times New Roman" w:cs="Times New Roman"/>
          <w:i/>
          <w:sz w:val="28"/>
          <w:szCs w:val="28"/>
        </w:rPr>
        <w:t>Теория: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130C">
        <w:rPr>
          <w:rFonts w:ascii="Times New Roman" w:hAnsi="Times New Roman" w:cs="Times New Roman"/>
          <w:sz w:val="28"/>
          <w:szCs w:val="28"/>
        </w:rPr>
        <w:t>Знакомство с цветовым кругом, типами цветовых сочетаний (контрастные, гармоничные), работа с основными цветовыми материалами.</w:t>
      </w:r>
    </w:p>
    <w:p w:rsidR="00C548EE" w:rsidRPr="000F130C" w:rsidRDefault="00C548EE" w:rsidP="00C96D83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смешивание цветов, создание цветовых композиций и упражнений с цветом.</w:t>
      </w:r>
    </w:p>
    <w:p w:rsidR="00C548EE" w:rsidRDefault="00C548EE" w:rsidP="00C96D8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Техника работы карандашом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(12 ч).</w:t>
      </w:r>
    </w:p>
    <w:p w:rsidR="00C548EE" w:rsidRDefault="00C548EE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0F130C">
        <w:rPr>
          <w:rFonts w:ascii="Times New Roman" w:hAnsi="Times New Roman" w:cs="Times New Roman"/>
          <w:i/>
          <w:sz w:val="28"/>
          <w:szCs w:val="28"/>
        </w:rPr>
        <w:t>Теория: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130C">
        <w:rPr>
          <w:rFonts w:ascii="Times New Roman" w:hAnsi="Times New Roman" w:cs="Times New Roman"/>
          <w:sz w:val="28"/>
          <w:szCs w:val="28"/>
        </w:rPr>
        <w:t>отработка техники штриховки, передача объёма и текстуры за счёт теней и света.</w:t>
      </w:r>
    </w:p>
    <w:p w:rsidR="00C548EE" w:rsidRPr="000F130C" w:rsidRDefault="00C548EE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рисование простых форм и предметов, эскизы и наброски с натуры.</w:t>
      </w:r>
    </w:p>
    <w:p w:rsidR="00C548EE" w:rsidRDefault="00C548EE" w:rsidP="00D55E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Техника работы красками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(18 ч).</w:t>
      </w:r>
    </w:p>
    <w:p w:rsidR="00C548EE" w:rsidRDefault="00C548EE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Теория: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введение в материалы и инструменты (</w:t>
      </w:r>
      <w:proofErr w:type="gramStart"/>
      <w:r>
        <w:rPr>
          <w:rFonts w:ascii="Times New Roman" w:hAnsi="Times New Roman" w:cs="Times New Roman"/>
          <w:sz w:val="28"/>
          <w:szCs w:val="28"/>
        </w:rPr>
        <w:t>гуашь,  акварель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r>
        <w:rPr>
          <w:rFonts w:ascii="Times New Roman" w:hAnsi="Times New Roman" w:cs="Times New Roman"/>
          <w:sz w:val="28"/>
          <w:szCs w:val="28"/>
        </w:rPr>
        <w:t>); методы нанесения краски (по мокрому, мазок, растушевка)</w:t>
      </w:r>
    </w:p>
    <w:p w:rsidR="00C548EE" w:rsidRPr="0029039C" w:rsidRDefault="00C548EE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упражнений с использованием различных техник.</w:t>
      </w:r>
    </w:p>
    <w:p w:rsidR="00C548EE" w:rsidRDefault="00C548EE" w:rsidP="00D55E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9039C">
        <w:rPr>
          <w:rFonts w:ascii="Times New Roman" w:hAnsi="Times New Roman" w:cs="Times New Roman"/>
          <w:b/>
          <w:sz w:val="28"/>
          <w:szCs w:val="28"/>
        </w:rPr>
        <w:t>Работа с цветом: акварель</w:t>
      </w:r>
      <w:r w:rsidR="00231527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E472BA">
        <w:rPr>
          <w:rFonts w:ascii="Times New Roman" w:hAnsi="Times New Roman" w:cs="Times New Roman"/>
          <w:b/>
          <w:sz w:val="28"/>
          <w:szCs w:val="28"/>
        </w:rPr>
        <w:t>18 ч).</w:t>
      </w:r>
    </w:p>
    <w:p w:rsidR="00C96D83" w:rsidRDefault="00C96D83" w:rsidP="00595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548EE" w:rsidRPr="00C96D83">
        <w:rPr>
          <w:rFonts w:ascii="Times New Roman" w:hAnsi="Times New Roman" w:cs="Times New Roman"/>
          <w:i/>
          <w:sz w:val="28"/>
          <w:szCs w:val="28"/>
        </w:rPr>
        <w:t>Теория:</w:t>
      </w:r>
      <w:r w:rsidR="00C548EE" w:rsidRPr="00C96D83">
        <w:rPr>
          <w:rFonts w:ascii="Times New Roman" w:hAnsi="Times New Roman" w:cs="Times New Roman"/>
          <w:sz w:val="28"/>
          <w:szCs w:val="28"/>
        </w:rPr>
        <w:t xml:space="preserve"> изучение основ использования акварели: влажные и сухие техники,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C548EE" w:rsidRPr="00C96D83" w:rsidRDefault="00C96D83" w:rsidP="00595660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548EE" w:rsidRPr="00C96D83">
        <w:rPr>
          <w:rFonts w:ascii="Times New Roman" w:hAnsi="Times New Roman" w:cs="Times New Roman"/>
          <w:sz w:val="28"/>
          <w:szCs w:val="28"/>
        </w:rPr>
        <w:t>работа с цветом и светом.</w:t>
      </w:r>
    </w:p>
    <w:p w:rsidR="00C548EE" w:rsidRPr="00C96D83" w:rsidRDefault="00D55EDB" w:rsidP="0059566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C548EE" w:rsidRPr="00C96D83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C548EE" w:rsidRPr="00C96D83">
        <w:rPr>
          <w:rFonts w:ascii="Times New Roman" w:hAnsi="Times New Roman" w:cs="Times New Roman"/>
          <w:sz w:val="28"/>
          <w:szCs w:val="28"/>
        </w:rPr>
        <w:t xml:space="preserve"> отработка основных техник и цветовых переходов.</w:t>
      </w:r>
    </w:p>
    <w:p w:rsidR="00C548EE" w:rsidRPr="008A191D" w:rsidRDefault="00C548EE" w:rsidP="00C96D8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191D">
        <w:rPr>
          <w:rFonts w:ascii="Times New Roman" w:hAnsi="Times New Roman" w:cs="Times New Roman"/>
          <w:b/>
          <w:sz w:val="28"/>
          <w:szCs w:val="28"/>
        </w:rPr>
        <w:t>Изучение натуры: портрет</w:t>
      </w:r>
      <w:r w:rsidR="00E472BA">
        <w:rPr>
          <w:rFonts w:ascii="Times New Roman" w:hAnsi="Times New Roman" w:cs="Times New Roman"/>
          <w:b/>
          <w:sz w:val="28"/>
          <w:szCs w:val="28"/>
        </w:rPr>
        <w:t xml:space="preserve"> (12 ч).</w:t>
      </w:r>
    </w:p>
    <w:p w:rsidR="00C548EE" w:rsidRPr="0029039C" w:rsidRDefault="00C548EE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основы анатомии и пропорции.</w:t>
      </w:r>
    </w:p>
    <w:p w:rsidR="00C548EE" w:rsidRPr="008A191D" w:rsidRDefault="00C548EE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8A191D">
        <w:rPr>
          <w:rFonts w:ascii="Times New Roman" w:hAnsi="Times New Roman" w:cs="Times New Roman"/>
          <w:sz w:val="28"/>
          <w:szCs w:val="28"/>
        </w:rPr>
        <w:t xml:space="preserve"> рисования с натуры для формирования наблюдательности и навыков передачи реального объекта.</w:t>
      </w:r>
    </w:p>
    <w:p w:rsidR="00C548EE" w:rsidRDefault="00C548EE" w:rsidP="00D55E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Основы перспективы</w:t>
      </w:r>
      <w:r w:rsidR="00E472BA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42564A">
        <w:rPr>
          <w:rFonts w:ascii="Times New Roman" w:hAnsi="Times New Roman" w:cs="Times New Roman"/>
          <w:b/>
          <w:sz w:val="28"/>
          <w:szCs w:val="28"/>
        </w:rPr>
        <w:t>18 ч).</w:t>
      </w:r>
    </w:p>
    <w:p w:rsidR="00C548EE" w:rsidRDefault="00C548EE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48EE">
        <w:rPr>
          <w:rFonts w:ascii="Times New Roman" w:hAnsi="Times New Roman" w:cs="Times New Roman"/>
          <w:i/>
          <w:sz w:val="28"/>
          <w:szCs w:val="28"/>
        </w:rPr>
        <w:t>Теория: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48EE">
        <w:rPr>
          <w:rFonts w:ascii="Times New Roman" w:hAnsi="Times New Roman" w:cs="Times New Roman"/>
          <w:sz w:val="28"/>
          <w:szCs w:val="28"/>
        </w:rPr>
        <w:t>понятие перспективы и её виды.</w:t>
      </w:r>
    </w:p>
    <w:p w:rsidR="00C548EE" w:rsidRDefault="00C548EE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548EE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548EE">
        <w:rPr>
          <w:rFonts w:ascii="Times New Roman" w:hAnsi="Times New Roman" w:cs="Times New Roman"/>
          <w:sz w:val="28"/>
          <w:szCs w:val="28"/>
        </w:rPr>
        <w:t>рисование архитектурных форм и интерьеров</w:t>
      </w:r>
    </w:p>
    <w:p w:rsidR="0042564A" w:rsidRDefault="0042564A" w:rsidP="00D55E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64A">
        <w:rPr>
          <w:rFonts w:ascii="Times New Roman" w:hAnsi="Times New Roman" w:cs="Times New Roman"/>
          <w:b/>
          <w:sz w:val="28"/>
          <w:szCs w:val="28"/>
        </w:rPr>
        <w:t>Нетрадиционная техника</w:t>
      </w:r>
      <w:r w:rsidR="006D61A9">
        <w:rPr>
          <w:rFonts w:ascii="Times New Roman" w:hAnsi="Times New Roman" w:cs="Times New Roman"/>
          <w:b/>
          <w:sz w:val="28"/>
          <w:szCs w:val="28"/>
        </w:rPr>
        <w:t xml:space="preserve"> (16</w:t>
      </w:r>
      <w:r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42564A" w:rsidRPr="0042564A" w:rsidRDefault="0042564A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564A">
        <w:rPr>
          <w:rFonts w:ascii="Times New Roman" w:hAnsi="Times New Roman" w:cs="Times New Roman"/>
          <w:i/>
          <w:sz w:val="28"/>
          <w:szCs w:val="28"/>
        </w:rPr>
        <w:t>Теория: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экспериментирование с </w:t>
      </w:r>
      <w:r w:rsidR="008C48D0">
        <w:rPr>
          <w:rFonts w:ascii="Times New Roman" w:hAnsi="Times New Roman" w:cs="Times New Roman"/>
          <w:sz w:val="28"/>
          <w:szCs w:val="28"/>
        </w:rPr>
        <w:t>материалами и процессами для выражения новых идей и эмоций.</w:t>
      </w:r>
    </w:p>
    <w:p w:rsidR="0042564A" w:rsidRPr="0042564A" w:rsidRDefault="0042564A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564A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C48D0" w:rsidRPr="008C48D0">
        <w:rPr>
          <w:rFonts w:ascii="Times New Roman" w:hAnsi="Times New Roman" w:cs="Times New Roman"/>
          <w:sz w:val="28"/>
          <w:szCs w:val="28"/>
        </w:rPr>
        <w:t>эксперименты с объёмом, текстурой, случайными эффектами.</w:t>
      </w:r>
    </w:p>
    <w:p w:rsidR="0042564A" w:rsidRPr="0042564A" w:rsidRDefault="0042564A" w:rsidP="00D55EDB">
      <w:pPr>
        <w:pStyle w:val="a5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564A">
        <w:rPr>
          <w:rFonts w:ascii="Times New Roman" w:eastAsia="Calibri" w:hAnsi="Times New Roman" w:cs="Times New Roman"/>
          <w:b/>
          <w:sz w:val="28"/>
          <w:szCs w:val="28"/>
        </w:rPr>
        <w:t>Проектная работа: создание авторской композиции</w:t>
      </w:r>
      <w:r>
        <w:rPr>
          <w:rFonts w:ascii="Times New Roman" w:eastAsia="Calibri" w:hAnsi="Times New Roman" w:cs="Times New Roman"/>
          <w:b/>
          <w:sz w:val="28"/>
          <w:szCs w:val="28"/>
        </w:rPr>
        <w:t>(16 ч).</w:t>
      </w:r>
    </w:p>
    <w:p w:rsidR="0042564A" w:rsidRPr="008C48D0" w:rsidRDefault="008C48D0" w:rsidP="00D55EDB">
      <w:pPr>
        <w:pStyle w:val="a5"/>
        <w:spacing w:line="36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Теория: </w:t>
      </w:r>
      <w:r w:rsidRPr="008C48D0">
        <w:rPr>
          <w:rFonts w:ascii="Times New Roman" w:eastAsia="Calibri" w:hAnsi="Times New Roman" w:cs="Times New Roman"/>
          <w:sz w:val="28"/>
          <w:szCs w:val="28"/>
        </w:rPr>
        <w:t>понятие композиции, равновесия, ритма, пропорций, контраста.</w:t>
      </w:r>
    </w:p>
    <w:p w:rsidR="0042564A" w:rsidRPr="008C48D0" w:rsidRDefault="0042564A" w:rsidP="00D55EDB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42564A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="003127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="008C48D0">
        <w:rPr>
          <w:rFonts w:ascii="Times New Roman" w:eastAsia="Calibri" w:hAnsi="Times New Roman" w:cs="Times New Roman"/>
          <w:sz w:val="28"/>
          <w:szCs w:val="28"/>
        </w:rPr>
        <w:t>реализация работы с учётом композиционных принципов.</w:t>
      </w:r>
    </w:p>
    <w:p w:rsidR="00C548EE" w:rsidRDefault="00C548EE" w:rsidP="00C96D8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Итоговое занятие, выставка работ</w:t>
      </w:r>
      <w:r w:rsidR="006D61A9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42564A"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C548EE" w:rsidRPr="00C548EE" w:rsidRDefault="00C548EE" w:rsidP="00D55EDB">
      <w:pPr>
        <w:pStyle w:val="a5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721">
        <w:rPr>
          <w:rFonts w:ascii="Times New Roman" w:hAnsi="Times New Roman" w:cs="Times New Roman"/>
          <w:i/>
          <w:sz w:val="28"/>
          <w:szCs w:val="28"/>
        </w:rPr>
        <w:t>Теория: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48EE">
        <w:rPr>
          <w:rFonts w:ascii="Times New Roman" w:hAnsi="Times New Roman" w:cs="Times New Roman"/>
          <w:sz w:val="28"/>
          <w:szCs w:val="28"/>
        </w:rPr>
        <w:t>одведение итогов деятельности учащихся за 1-й год обучения.</w:t>
      </w:r>
    </w:p>
    <w:p w:rsidR="00C548EE" w:rsidRPr="00C548EE" w:rsidRDefault="00C548EE" w:rsidP="00D55EDB">
      <w:pPr>
        <w:pStyle w:val="a5"/>
        <w:spacing w:after="0" w:line="360" w:lineRule="auto"/>
        <w:ind w:left="36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84721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48EE">
        <w:rPr>
          <w:rFonts w:ascii="Times New Roman" w:hAnsi="Times New Roman" w:cs="Times New Roman"/>
          <w:sz w:val="28"/>
          <w:szCs w:val="28"/>
        </w:rPr>
        <w:t>тбор работ для выставки. Выставка детских работ.</w:t>
      </w:r>
    </w:p>
    <w:p w:rsidR="00841FAF" w:rsidRPr="00841FAF" w:rsidRDefault="00841FAF" w:rsidP="00D55ED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1.7. </w:t>
      </w:r>
      <w:r w:rsidRPr="00841FAF">
        <w:rPr>
          <w:rFonts w:ascii="Times New Roman" w:hAnsi="Times New Roman" w:cs="Times New Roman"/>
          <w:b/>
          <w:sz w:val="28"/>
          <w:szCs w:val="28"/>
        </w:rPr>
        <w:t xml:space="preserve">Планируемые результаты </w:t>
      </w:r>
      <w:r w:rsidR="00C96D83">
        <w:rPr>
          <w:rFonts w:ascii="Times New Roman" w:hAnsi="Times New Roman" w:cs="Times New Roman"/>
          <w:b/>
          <w:sz w:val="28"/>
          <w:szCs w:val="28"/>
        </w:rPr>
        <w:t>1</w:t>
      </w:r>
      <w:r w:rsidRPr="00841FAF">
        <w:rPr>
          <w:rFonts w:ascii="Times New Roman" w:hAnsi="Times New Roman" w:cs="Times New Roman"/>
          <w:b/>
          <w:sz w:val="28"/>
          <w:szCs w:val="28"/>
        </w:rPr>
        <w:t>-го года обучения</w:t>
      </w:r>
    </w:p>
    <w:p w:rsidR="00841FAF" w:rsidRPr="00AA137A" w:rsidRDefault="00841FAF" w:rsidP="00D55EDB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 xml:space="preserve">К концу года обучения учащиеся должны знать: </w:t>
      </w:r>
    </w:p>
    <w:p w:rsidR="00841FAF" w:rsidRPr="00AA137A" w:rsidRDefault="00841FAF" w:rsidP="00D55EDB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AA137A">
        <w:rPr>
          <w:rFonts w:ascii="Times New Roman" w:hAnsi="Times New Roman" w:cs="Times New Roman"/>
          <w:sz w:val="28"/>
          <w:szCs w:val="28"/>
        </w:rPr>
        <w:t>рганизовать рабочее место;</w:t>
      </w:r>
    </w:p>
    <w:p w:rsidR="00841FAF" w:rsidRPr="00AA137A" w:rsidRDefault="00841FAF" w:rsidP="00D55EDB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AA137A">
        <w:rPr>
          <w:rFonts w:ascii="Times New Roman" w:hAnsi="Times New Roman" w:cs="Times New Roman"/>
          <w:sz w:val="28"/>
          <w:szCs w:val="28"/>
        </w:rPr>
        <w:t>отрудничать с одноклассниками при совместном творчестве.</w:t>
      </w:r>
    </w:p>
    <w:p w:rsidR="00841FAF" w:rsidRPr="00AA137A" w:rsidRDefault="00841FAF" w:rsidP="00D55EDB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Слушать и принимать критику, высказывать своё мнение о произведениях искусства.</w:t>
      </w:r>
    </w:p>
    <w:p w:rsidR="00841FAF" w:rsidRPr="00AA137A" w:rsidRDefault="00841FAF" w:rsidP="00841FA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Развивает мелкую моторику кистей и пальцев через работу с различными материалами.</w:t>
      </w:r>
    </w:p>
    <w:p w:rsidR="00841FAF" w:rsidRPr="00AA137A" w:rsidRDefault="00841FAF" w:rsidP="00841FA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Умеет аккуратно выполнять манипуляции с карандашом и кистью.</w:t>
      </w:r>
    </w:p>
    <w:p w:rsidR="00841FAF" w:rsidRPr="00AA137A" w:rsidRDefault="00841FAF" w:rsidP="00841FA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Познаёт основные цвета, их сочетания и оттенки.</w:t>
      </w:r>
    </w:p>
    <w:p w:rsidR="00841FAF" w:rsidRPr="00AA137A" w:rsidRDefault="00841FAF" w:rsidP="00841FAF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Знаком с формами, геометрическими фигурами и основами композиции.</w:t>
      </w:r>
    </w:p>
    <w:p w:rsidR="00841FAF" w:rsidRPr="003C2187" w:rsidRDefault="00841FAF" w:rsidP="00841F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841FAF" w:rsidRPr="00AA137A" w:rsidRDefault="00841FAF" w:rsidP="00841FAF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Научиться различать основные и дополнительные цвета, оттенки, тона.</w:t>
      </w:r>
    </w:p>
    <w:p w:rsidR="00841FAF" w:rsidRPr="003C2187" w:rsidRDefault="00841FAF" w:rsidP="00841FAF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Анализировать цветовые композиции и видеть их гармонию.</w:t>
      </w:r>
    </w:p>
    <w:p w:rsidR="00841FAF" w:rsidRPr="003C2187" w:rsidRDefault="00841FAF" w:rsidP="00841FAF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Осваивать правила смешивания цветов, планировать работу с цветом.</w:t>
      </w:r>
    </w:p>
    <w:p w:rsidR="00841FAF" w:rsidRPr="003C2187" w:rsidRDefault="00841FAF" w:rsidP="00841FAF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Формулировать свои замыслы с использованием цветовых решений.</w:t>
      </w:r>
    </w:p>
    <w:p w:rsidR="00841FAF" w:rsidRPr="003C2187" w:rsidRDefault="00841FAF" w:rsidP="00841FAF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Научиться создавать линии различной толщины и интенсивности.</w:t>
      </w:r>
    </w:p>
    <w:p w:rsidR="00841FAF" w:rsidRPr="003C2187" w:rsidRDefault="00841FAF" w:rsidP="00841FAF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Осваивать техники штриховки, растушёвки для передачи объёма и фактуры.</w:t>
      </w:r>
    </w:p>
    <w:p w:rsidR="00841FAF" w:rsidRPr="003C2187" w:rsidRDefault="00841FAF" w:rsidP="00841FAF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Планировать построение рисунка, соблюдать пропорции и перспективу.</w:t>
      </w:r>
    </w:p>
    <w:p w:rsidR="00841FAF" w:rsidRPr="003C2187" w:rsidRDefault="00841FAF" w:rsidP="00841FAF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Умение анализировать свой рисунок, замечать ошибки и устранять их.</w:t>
      </w:r>
    </w:p>
    <w:p w:rsidR="00841FAF" w:rsidRPr="003C2187" w:rsidRDefault="00841FAF" w:rsidP="00841FAF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841FAF" w:rsidRPr="005F1E42" w:rsidRDefault="00841FAF" w:rsidP="00841FAF">
      <w:pPr>
        <w:pStyle w:val="a5"/>
        <w:numPr>
          <w:ilvl w:val="0"/>
          <w:numId w:val="23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5F1E42">
        <w:rPr>
          <w:rFonts w:ascii="Times New Roman" w:hAnsi="Times New Roman" w:cs="Times New Roman"/>
          <w:sz w:val="28"/>
          <w:szCs w:val="28"/>
        </w:rPr>
        <w:t>Развивать эстетический вкус и цветовое восприятие.</w:t>
      </w:r>
    </w:p>
    <w:p w:rsidR="00841FAF" w:rsidRPr="003C2187" w:rsidRDefault="00841FAF" w:rsidP="00841FA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Проявлять интерес к изучению и экспериментам с цветом.</w:t>
      </w:r>
    </w:p>
    <w:p w:rsidR="00841FAF" w:rsidRPr="003C2187" w:rsidRDefault="00841FAF" w:rsidP="00841FA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Учиться наблюдательности и внимательности к цветовым нюансам в природе и искусстве.</w:t>
      </w:r>
    </w:p>
    <w:p w:rsidR="00841FAF" w:rsidRPr="003C2187" w:rsidRDefault="00841FAF" w:rsidP="00841FA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Формировать эмоциональную выразительность через цвет.</w:t>
      </w:r>
    </w:p>
    <w:p w:rsidR="00841FAF" w:rsidRPr="003C2187" w:rsidRDefault="00841FAF" w:rsidP="00841FA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Формировать терпение и усидчивость, так как акварель требует аккуратности.</w:t>
      </w:r>
    </w:p>
    <w:p w:rsidR="00841FAF" w:rsidRPr="003C2187" w:rsidRDefault="00841FAF" w:rsidP="00841FA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Учиться принимать и использовать неожиданные эффекты (случайность) как часть творческого процесса.</w:t>
      </w:r>
    </w:p>
    <w:p w:rsidR="00841FAF" w:rsidRPr="003C2187" w:rsidRDefault="00841FAF" w:rsidP="00841FA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Повышать творческую инициативу, экспериментировать с разными способами нанесения краски.</w:t>
      </w:r>
    </w:p>
    <w:p w:rsidR="00841FAF" w:rsidRPr="003C2187" w:rsidRDefault="00841FAF" w:rsidP="00841FA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Развивать эмоциональное восприятие через игру с цветом и светотенью.</w:t>
      </w:r>
    </w:p>
    <w:p w:rsidR="00841FAF" w:rsidRPr="003C2187" w:rsidRDefault="00841FAF" w:rsidP="00841FA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Развивать усидчивость и внимание к деталям.</w:t>
      </w:r>
    </w:p>
    <w:p w:rsidR="00841FAF" w:rsidRPr="003C2187" w:rsidRDefault="00841FAF" w:rsidP="00841FA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Повышать самооценку через выполнение аккуратных и выразительных работ.</w:t>
      </w:r>
    </w:p>
    <w:p w:rsidR="00841FAF" w:rsidRPr="003C2187" w:rsidRDefault="00841FAF" w:rsidP="00841FA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Воспитывать интерес к наблюдению окружающего мира и его точному воспроизведению.</w:t>
      </w:r>
    </w:p>
    <w:p w:rsidR="00841FAF" w:rsidRDefault="00841FAF" w:rsidP="00841FAF">
      <w:pPr>
        <w:pStyle w:val="a5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 xml:space="preserve">Формировать чувство гордости и ответственности за результат своего </w:t>
      </w:r>
    </w:p>
    <w:p w:rsidR="00841FAF" w:rsidRDefault="00841FAF" w:rsidP="00841FAF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труда.</w:t>
      </w:r>
    </w:p>
    <w:p w:rsidR="00C548EE" w:rsidRDefault="00C548EE" w:rsidP="00C548EE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2B0424" w:rsidRPr="002B0424" w:rsidRDefault="00841FAF" w:rsidP="002B0424">
      <w:pPr>
        <w:pStyle w:val="Default"/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1.8.</w:t>
      </w:r>
      <w:r w:rsidR="002B0424" w:rsidRPr="002B0424">
        <w:rPr>
          <w:b/>
          <w:sz w:val="28"/>
          <w:szCs w:val="28"/>
        </w:rPr>
        <w:t xml:space="preserve"> Учебно-тематический план 2 года обучения</w:t>
      </w:r>
    </w:p>
    <w:tbl>
      <w:tblPr>
        <w:tblStyle w:val="a3"/>
        <w:tblW w:w="9104" w:type="dxa"/>
        <w:tblInd w:w="360" w:type="dxa"/>
        <w:tblLook w:val="04A0" w:firstRow="1" w:lastRow="0" w:firstColumn="1" w:lastColumn="0" w:noHBand="0" w:noVBand="1"/>
      </w:tblPr>
      <w:tblGrid>
        <w:gridCol w:w="580"/>
        <w:gridCol w:w="2805"/>
        <w:gridCol w:w="1194"/>
        <w:gridCol w:w="1139"/>
        <w:gridCol w:w="1450"/>
        <w:gridCol w:w="1936"/>
      </w:tblGrid>
      <w:tr w:rsidR="00491D44" w:rsidTr="00AA137A">
        <w:trPr>
          <w:trHeight w:val="158"/>
        </w:trPr>
        <w:tc>
          <w:tcPr>
            <w:tcW w:w="580" w:type="dxa"/>
            <w:vMerge w:val="restart"/>
          </w:tcPr>
          <w:p w:rsidR="00491D44" w:rsidRPr="00491D44" w:rsidRDefault="00491D44" w:rsidP="00491D44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№</w:t>
            </w:r>
          </w:p>
        </w:tc>
        <w:tc>
          <w:tcPr>
            <w:tcW w:w="2805" w:type="dxa"/>
            <w:vMerge w:val="restart"/>
          </w:tcPr>
          <w:p w:rsidR="00491D44" w:rsidRPr="00C96D83" w:rsidRDefault="00491D44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D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Наименование разделов, тем.</w:t>
            </w:r>
          </w:p>
        </w:tc>
        <w:tc>
          <w:tcPr>
            <w:tcW w:w="3783" w:type="dxa"/>
            <w:gridSpan w:val="3"/>
          </w:tcPr>
          <w:p w:rsidR="00491D44" w:rsidRPr="00C96D83" w:rsidRDefault="00491D44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D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  <w:tc>
          <w:tcPr>
            <w:tcW w:w="1936" w:type="dxa"/>
          </w:tcPr>
          <w:p w:rsidR="00491D44" w:rsidRPr="00C96D83" w:rsidRDefault="00491D44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D83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  <w:t>Формы аттестации.</w:t>
            </w:r>
          </w:p>
        </w:tc>
      </w:tr>
      <w:tr w:rsidR="00491D44" w:rsidTr="00AA137A">
        <w:trPr>
          <w:trHeight w:val="157"/>
        </w:trPr>
        <w:tc>
          <w:tcPr>
            <w:tcW w:w="580" w:type="dxa"/>
            <w:vMerge/>
          </w:tcPr>
          <w:p w:rsidR="00491D44" w:rsidRDefault="00491D44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805" w:type="dxa"/>
            <w:vMerge/>
          </w:tcPr>
          <w:p w:rsidR="00491D44" w:rsidRPr="00C96D83" w:rsidRDefault="00491D44" w:rsidP="00437E96">
            <w:pPr>
              <w:pStyle w:val="a5"/>
              <w:ind w:left="0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194" w:type="dxa"/>
          </w:tcPr>
          <w:p w:rsidR="00491D44" w:rsidRPr="00C96D83" w:rsidRDefault="00491D44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6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всего</w:t>
            </w:r>
          </w:p>
        </w:tc>
        <w:tc>
          <w:tcPr>
            <w:tcW w:w="1139" w:type="dxa"/>
          </w:tcPr>
          <w:p w:rsidR="00491D44" w:rsidRPr="00C96D83" w:rsidRDefault="00491D44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6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теория</w:t>
            </w:r>
          </w:p>
        </w:tc>
        <w:tc>
          <w:tcPr>
            <w:tcW w:w="1450" w:type="dxa"/>
          </w:tcPr>
          <w:p w:rsidR="00491D44" w:rsidRPr="00C96D83" w:rsidRDefault="00491D44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6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практика</w:t>
            </w:r>
          </w:p>
        </w:tc>
        <w:tc>
          <w:tcPr>
            <w:tcW w:w="1936" w:type="dxa"/>
          </w:tcPr>
          <w:p w:rsidR="00491D44" w:rsidRPr="00C96D83" w:rsidRDefault="00AA137A" w:rsidP="00AA137A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96D8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опрос</w:t>
            </w:r>
          </w:p>
        </w:tc>
      </w:tr>
      <w:tr w:rsidR="00AA137A" w:rsidTr="00AA137A">
        <w:tc>
          <w:tcPr>
            <w:tcW w:w="580" w:type="dxa"/>
          </w:tcPr>
          <w:p w:rsidR="00AA137A" w:rsidRPr="00491D44" w:rsidRDefault="00AA137A" w:rsidP="00EE0C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</w:p>
        </w:tc>
        <w:tc>
          <w:tcPr>
            <w:tcW w:w="2805" w:type="dxa"/>
          </w:tcPr>
          <w:p w:rsidR="00AA137A" w:rsidRDefault="00AA137A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Введение в курс, знакомство с программой</w:t>
            </w:r>
          </w:p>
        </w:tc>
        <w:tc>
          <w:tcPr>
            <w:tcW w:w="1194" w:type="dxa"/>
          </w:tcPr>
          <w:p w:rsidR="00AA137A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9" w:type="dxa"/>
          </w:tcPr>
          <w:p w:rsidR="00AA137A" w:rsidRPr="00015AAC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AA137A" w:rsidRPr="00015AAC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936" w:type="dxa"/>
          </w:tcPr>
          <w:p w:rsidR="00AA137A" w:rsidRDefault="00C96D83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D7050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137A" w:rsidTr="00AA137A">
        <w:tc>
          <w:tcPr>
            <w:tcW w:w="580" w:type="dxa"/>
          </w:tcPr>
          <w:p w:rsidR="00AA137A" w:rsidRPr="00491D44" w:rsidRDefault="00AA137A" w:rsidP="00EE0C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2</w:t>
            </w:r>
          </w:p>
        </w:tc>
        <w:tc>
          <w:tcPr>
            <w:tcW w:w="2805" w:type="dxa"/>
          </w:tcPr>
          <w:p w:rsidR="00AA137A" w:rsidRDefault="00AA137A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Основы композиции и пропорций</w:t>
            </w:r>
          </w:p>
        </w:tc>
        <w:tc>
          <w:tcPr>
            <w:tcW w:w="1194" w:type="dxa"/>
          </w:tcPr>
          <w:p w:rsidR="00AA137A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39" w:type="dxa"/>
          </w:tcPr>
          <w:p w:rsidR="00AA137A" w:rsidRPr="00015AAC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AA137A" w:rsidRPr="00015AAC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6" w:type="dxa"/>
          </w:tcPr>
          <w:p w:rsidR="00AA137A" w:rsidRDefault="006D7050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AA137A" w:rsidTr="00AA137A">
        <w:tc>
          <w:tcPr>
            <w:tcW w:w="580" w:type="dxa"/>
          </w:tcPr>
          <w:p w:rsidR="00AA137A" w:rsidRPr="00491D44" w:rsidRDefault="00AA137A" w:rsidP="00EE0C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2805" w:type="dxa"/>
          </w:tcPr>
          <w:p w:rsidR="00AA137A" w:rsidRDefault="00AA137A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Цветоведение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Основы цвета и их сочетания</w:t>
            </w:r>
          </w:p>
        </w:tc>
        <w:tc>
          <w:tcPr>
            <w:tcW w:w="1194" w:type="dxa"/>
          </w:tcPr>
          <w:p w:rsidR="00AA137A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39" w:type="dxa"/>
          </w:tcPr>
          <w:p w:rsidR="00AA137A" w:rsidRPr="00015AAC" w:rsidRDefault="00DF15F5" w:rsidP="00DF15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AA137A" w:rsidRPr="00015AAC" w:rsidRDefault="00DF15F5" w:rsidP="00015A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936" w:type="dxa"/>
          </w:tcPr>
          <w:p w:rsidR="00AA137A" w:rsidRDefault="006D7050" w:rsidP="007C7C9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наблюдение</w:t>
            </w:r>
          </w:p>
        </w:tc>
      </w:tr>
      <w:tr w:rsidR="00AA137A" w:rsidTr="00AA137A">
        <w:tc>
          <w:tcPr>
            <w:tcW w:w="580" w:type="dxa"/>
          </w:tcPr>
          <w:p w:rsidR="00AA137A" w:rsidRPr="00491D44" w:rsidRDefault="00AA137A" w:rsidP="00EE0C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4</w:t>
            </w:r>
          </w:p>
        </w:tc>
        <w:tc>
          <w:tcPr>
            <w:tcW w:w="2805" w:type="dxa"/>
          </w:tcPr>
          <w:p w:rsidR="00AA137A" w:rsidRDefault="00AA137A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работы карандашом</w:t>
            </w:r>
          </w:p>
        </w:tc>
        <w:tc>
          <w:tcPr>
            <w:tcW w:w="1194" w:type="dxa"/>
          </w:tcPr>
          <w:p w:rsidR="00AA137A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39" w:type="dxa"/>
          </w:tcPr>
          <w:p w:rsidR="00AA137A" w:rsidRPr="00015AAC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AA137A" w:rsidRPr="00015AAC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936" w:type="dxa"/>
          </w:tcPr>
          <w:p w:rsidR="00AA137A" w:rsidRDefault="006D7050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A137A" w:rsidTr="00AA137A">
        <w:tc>
          <w:tcPr>
            <w:tcW w:w="580" w:type="dxa"/>
          </w:tcPr>
          <w:p w:rsidR="00AA137A" w:rsidRPr="00491D44" w:rsidRDefault="00AA137A" w:rsidP="00EE0C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</w:p>
        </w:tc>
        <w:tc>
          <w:tcPr>
            <w:tcW w:w="2805" w:type="dxa"/>
          </w:tcPr>
          <w:p w:rsidR="00AA137A" w:rsidRDefault="00AA137A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Техника работы красками</w:t>
            </w:r>
          </w:p>
        </w:tc>
        <w:tc>
          <w:tcPr>
            <w:tcW w:w="1194" w:type="dxa"/>
          </w:tcPr>
          <w:p w:rsidR="00AA137A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39" w:type="dxa"/>
          </w:tcPr>
          <w:p w:rsidR="00AA137A" w:rsidRPr="00015AAC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AA137A" w:rsidRPr="00015AAC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36" w:type="dxa"/>
          </w:tcPr>
          <w:p w:rsidR="00AA137A" w:rsidRDefault="006D7050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</w:t>
            </w:r>
          </w:p>
        </w:tc>
      </w:tr>
      <w:tr w:rsidR="00AA137A" w:rsidTr="00AA137A">
        <w:tc>
          <w:tcPr>
            <w:tcW w:w="580" w:type="dxa"/>
          </w:tcPr>
          <w:p w:rsidR="00AA137A" w:rsidRPr="00491D44" w:rsidRDefault="00AA137A" w:rsidP="00EE0C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6</w:t>
            </w:r>
          </w:p>
        </w:tc>
        <w:tc>
          <w:tcPr>
            <w:tcW w:w="2805" w:type="dxa"/>
          </w:tcPr>
          <w:p w:rsidR="00AA137A" w:rsidRDefault="00AA137A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 с цветом: акварель</w:t>
            </w:r>
          </w:p>
        </w:tc>
        <w:tc>
          <w:tcPr>
            <w:tcW w:w="1194" w:type="dxa"/>
          </w:tcPr>
          <w:p w:rsidR="00AA137A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39" w:type="dxa"/>
          </w:tcPr>
          <w:p w:rsidR="00AA137A" w:rsidRPr="00015AAC" w:rsidRDefault="00015AAC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AA137A" w:rsidRPr="00015AAC" w:rsidRDefault="00015AAC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36" w:type="dxa"/>
          </w:tcPr>
          <w:p w:rsidR="00AA137A" w:rsidRDefault="006D7050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Опрос, просмотр</w:t>
            </w:r>
          </w:p>
        </w:tc>
      </w:tr>
      <w:tr w:rsidR="00AA137A" w:rsidTr="00AA137A">
        <w:tc>
          <w:tcPr>
            <w:tcW w:w="580" w:type="dxa"/>
          </w:tcPr>
          <w:p w:rsidR="00AA137A" w:rsidRPr="00491D44" w:rsidRDefault="00AA137A" w:rsidP="00EE0C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</w:p>
        </w:tc>
        <w:tc>
          <w:tcPr>
            <w:tcW w:w="2805" w:type="dxa"/>
          </w:tcPr>
          <w:p w:rsidR="00AA137A" w:rsidRDefault="00AA137A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Изучение натуры: портрет</w:t>
            </w:r>
          </w:p>
        </w:tc>
        <w:tc>
          <w:tcPr>
            <w:tcW w:w="1194" w:type="dxa"/>
          </w:tcPr>
          <w:p w:rsidR="00AA137A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12</w:t>
            </w:r>
          </w:p>
        </w:tc>
        <w:tc>
          <w:tcPr>
            <w:tcW w:w="1139" w:type="dxa"/>
          </w:tcPr>
          <w:p w:rsidR="00AA137A" w:rsidRPr="00015AAC" w:rsidRDefault="00015AAC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50" w:type="dxa"/>
          </w:tcPr>
          <w:p w:rsidR="00AA137A" w:rsidRPr="00015AAC" w:rsidRDefault="00015AAC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936" w:type="dxa"/>
          </w:tcPr>
          <w:p w:rsidR="00AA137A" w:rsidRDefault="00BE77E9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AA137A" w:rsidTr="00AA137A">
        <w:tc>
          <w:tcPr>
            <w:tcW w:w="580" w:type="dxa"/>
          </w:tcPr>
          <w:p w:rsidR="00AA137A" w:rsidRPr="00491D44" w:rsidRDefault="00AA137A" w:rsidP="00EE0C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8</w:t>
            </w:r>
          </w:p>
        </w:tc>
        <w:tc>
          <w:tcPr>
            <w:tcW w:w="2805" w:type="dxa"/>
          </w:tcPr>
          <w:p w:rsidR="00AA137A" w:rsidRDefault="00AA137A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D373C">
              <w:rPr>
                <w:rFonts w:ascii="Times New Roman" w:hAnsi="Times New Roman" w:cs="Times New Roman"/>
                <w:sz w:val="28"/>
                <w:szCs w:val="28"/>
              </w:rPr>
              <w:t>Основы перспективы</w:t>
            </w:r>
          </w:p>
        </w:tc>
        <w:tc>
          <w:tcPr>
            <w:tcW w:w="1194" w:type="dxa"/>
          </w:tcPr>
          <w:p w:rsidR="00AA137A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</w:p>
        </w:tc>
        <w:tc>
          <w:tcPr>
            <w:tcW w:w="1139" w:type="dxa"/>
          </w:tcPr>
          <w:p w:rsidR="00AA137A" w:rsidRPr="00015AAC" w:rsidRDefault="00015AAC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AA137A" w:rsidRPr="00015AAC" w:rsidRDefault="00015AAC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936" w:type="dxa"/>
          </w:tcPr>
          <w:p w:rsidR="00AA137A" w:rsidRDefault="00C96D83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BE77E9">
              <w:rPr>
                <w:rFonts w:ascii="Times New Roman" w:hAnsi="Times New Roman" w:cs="Times New Roman"/>
                <w:sz w:val="28"/>
                <w:szCs w:val="28"/>
              </w:rPr>
              <w:t>прос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A137A" w:rsidTr="00AA137A">
        <w:tc>
          <w:tcPr>
            <w:tcW w:w="580" w:type="dxa"/>
          </w:tcPr>
          <w:p w:rsidR="00AA137A" w:rsidRPr="00491D44" w:rsidRDefault="00AA137A" w:rsidP="00EE0C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9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9</w:t>
            </w:r>
          </w:p>
        </w:tc>
        <w:tc>
          <w:tcPr>
            <w:tcW w:w="2805" w:type="dxa"/>
          </w:tcPr>
          <w:p w:rsidR="00AA137A" w:rsidRDefault="00EE10C6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Нетрадиционная техника</w:t>
            </w:r>
          </w:p>
        </w:tc>
        <w:tc>
          <w:tcPr>
            <w:tcW w:w="1194" w:type="dxa"/>
          </w:tcPr>
          <w:p w:rsidR="00AA137A" w:rsidRPr="00DF15F5" w:rsidRDefault="00324EDB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139" w:type="dxa"/>
          </w:tcPr>
          <w:p w:rsidR="00AA137A" w:rsidRPr="00015AAC" w:rsidRDefault="00015AAC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AA137A" w:rsidRPr="00015AAC" w:rsidRDefault="00324EDB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6" w:type="dxa"/>
          </w:tcPr>
          <w:p w:rsidR="00AA137A" w:rsidRDefault="00BE77E9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7DC0">
              <w:rPr>
                <w:rFonts w:ascii="Times New Roman" w:hAnsi="Times New Roman" w:cs="Times New Roman"/>
                <w:sz w:val="28"/>
                <w:szCs w:val="28"/>
              </w:rPr>
              <w:t>Беседа, опрос</w:t>
            </w:r>
          </w:p>
        </w:tc>
      </w:tr>
      <w:tr w:rsidR="00DF15F5" w:rsidTr="00AA137A">
        <w:tc>
          <w:tcPr>
            <w:tcW w:w="580" w:type="dxa"/>
          </w:tcPr>
          <w:p w:rsidR="00DF15F5" w:rsidRPr="00DF15F5" w:rsidRDefault="00DF15F5" w:rsidP="00EE0C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10</w:t>
            </w:r>
          </w:p>
        </w:tc>
        <w:tc>
          <w:tcPr>
            <w:tcW w:w="2805" w:type="dxa"/>
          </w:tcPr>
          <w:p w:rsidR="00DF15F5" w:rsidRDefault="003D1E04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Проектная работа: создание авторской композиции</w:t>
            </w:r>
          </w:p>
        </w:tc>
        <w:tc>
          <w:tcPr>
            <w:tcW w:w="1194" w:type="dxa"/>
          </w:tcPr>
          <w:p w:rsidR="00DF15F5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DF15F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</w:p>
        </w:tc>
        <w:tc>
          <w:tcPr>
            <w:tcW w:w="1139" w:type="dxa"/>
          </w:tcPr>
          <w:p w:rsidR="00DF15F5" w:rsidRPr="00015AAC" w:rsidRDefault="00015AAC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DF15F5" w:rsidRPr="00015AAC" w:rsidRDefault="00015AAC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015AAC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36" w:type="dxa"/>
          </w:tcPr>
          <w:p w:rsidR="00DF15F5" w:rsidRPr="00BE77E9" w:rsidRDefault="00BE77E9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 w:rsidRPr="00BE77E9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AA137A" w:rsidTr="00AA137A">
        <w:tc>
          <w:tcPr>
            <w:tcW w:w="580" w:type="dxa"/>
          </w:tcPr>
          <w:p w:rsidR="00AA137A" w:rsidRPr="00DF15F5" w:rsidRDefault="00AA137A" w:rsidP="00EE0C80">
            <w:pPr>
              <w:pStyle w:val="a5"/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</w:pPr>
            <w:r w:rsidRPr="00491D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1</w:t>
            </w:r>
            <w:r w:rsidR="00DF15F5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1</w:t>
            </w:r>
          </w:p>
        </w:tc>
        <w:tc>
          <w:tcPr>
            <w:tcW w:w="2805" w:type="dxa"/>
          </w:tcPr>
          <w:p w:rsidR="00AA137A" w:rsidRDefault="00AA137A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Итоговое занятие, выставка работ</w:t>
            </w:r>
          </w:p>
        </w:tc>
        <w:tc>
          <w:tcPr>
            <w:tcW w:w="1194" w:type="dxa"/>
          </w:tcPr>
          <w:p w:rsidR="00AA137A" w:rsidRPr="007C7C96" w:rsidRDefault="0031276D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1139" w:type="dxa"/>
          </w:tcPr>
          <w:p w:rsidR="00AA137A" w:rsidRPr="00DF15F5" w:rsidRDefault="00015AAC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50" w:type="dxa"/>
          </w:tcPr>
          <w:p w:rsidR="00AA137A" w:rsidRPr="00DF15F5" w:rsidRDefault="00015AAC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36" w:type="dxa"/>
          </w:tcPr>
          <w:p w:rsidR="00AA137A" w:rsidRDefault="00AA137A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F15F5" w:rsidTr="00AA137A">
        <w:tc>
          <w:tcPr>
            <w:tcW w:w="580" w:type="dxa"/>
          </w:tcPr>
          <w:p w:rsidR="00DF15F5" w:rsidRPr="00491D44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805" w:type="dxa"/>
          </w:tcPr>
          <w:p w:rsidR="00DF15F5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</w:t>
            </w:r>
          </w:p>
        </w:tc>
        <w:tc>
          <w:tcPr>
            <w:tcW w:w="1194" w:type="dxa"/>
          </w:tcPr>
          <w:p w:rsidR="00DF15F5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39" w:type="dxa"/>
          </w:tcPr>
          <w:p w:rsidR="00DF15F5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450" w:type="dxa"/>
          </w:tcPr>
          <w:p w:rsidR="00DF15F5" w:rsidRP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1936" w:type="dxa"/>
          </w:tcPr>
          <w:p w:rsidR="00DF15F5" w:rsidRDefault="00DF15F5" w:rsidP="00437E96">
            <w:pPr>
              <w:pStyle w:val="a5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33804" w:rsidRDefault="00233804" w:rsidP="006F52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B68" w:rsidRPr="00872B68" w:rsidRDefault="006F529D" w:rsidP="006F529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1.9</w:t>
      </w:r>
      <w:r w:rsidR="00872B68" w:rsidRPr="00872B68">
        <w:rPr>
          <w:rFonts w:ascii="Times New Roman" w:hAnsi="Times New Roman" w:cs="Times New Roman"/>
          <w:b/>
          <w:sz w:val="28"/>
          <w:szCs w:val="28"/>
        </w:rPr>
        <w:t xml:space="preserve">. Содержание </w:t>
      </w:r>
      <w:r w:rsidR="00C96D83" w:rsidRPr="00872B68">
        <w:rPr>
          <w:rFonts w:ascii="Times New Roman" w:hAnsi="Times New Roman" w:cs="Times New Roman"/>
          <w:b/>
          <w:sz w:val="28"/>
          <w:szCs w:val="28"/>
        </w:rPr>
        <w:t>программы 2</w:t>
      </w:r>
      <w:r w:rsidR="00872B68" w:rsidRPr="00872B68">
        <w:rPr>
          <w:rFonts w:ascii="Times New Roman" w:hAnsi="Times New Roman" w:cs="Times New Roman"/>
          <w:b/>
          <w:sz w:val="28"/>
          <w:szCs w:val="28"/>
        </w:rPr>
        <w:t xml:space="preserve"> - год обучения</w:t>
      </w:r>
    </w:p>
    <w:p w:rsidR="00872B68" w:rsidRPr="00697B98" w:rsidRDefault="00872B68" w:rsidP="00C96D83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97B98">
        <w:rPr>
          <w:rFonts w:ascii="Times New Roman" w:hAnsi="Times New Roman" w:cs="Times New Roman"/>
          <w:b/>
          <w:sz w:val="28"/>
          <w:szCs w:val="28"/>
        </w:rPr>
        <w:t>Вводное занятие (2 ч).</w:t>
      </w:r>
    </w:p>
    <w:p w:rsidR="00872B68" w:rsidRPr="0029039C" w:rsidRDefault="00872B68" w:rsidP="00C96D83">
      <w:pPr>
        <w:spacing w:after="0" w:line="360" w:lineRule="auto"/>
        <w:ind w:left="426"/>
        <w:rPr>
          <w:rFonts w:ascii="Times New Roman" w:hAnsi="Times New Roman" w:cs="Times New Roman"/>
          <w:sz w:val="28"/>
          <w:szCs w:val="28"/>
        </w:rPr>
      </w:pPr>
      <w:r w:rsidRPr="00697B98">
        <w:rPr>
          <w:rFonts w:ascii="Times New Roman" w:hAnsi="Times New Roman" w:cs="Times New Roman"/>
          <w:i/>
          <w:sz w:val="28"/>
          <w:szCs w:val="28"/>
        </w:rPr>
        <w:t>Теория:</w:t>
      </w:r>
      <w:r w:rsidR="00C96D83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Введение в изобразительное искусство. Основные понятия, виды и </w:t>
      </w:r>
      <w:r w:rsidR="00C96D83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жанры изо, з</w:t>
      </w:r>
      <w:r w:rsidR="005B5528">
        <w:rPr>
          <w:rFonts w:ascii="Times New Roman" w:hAnsi="Times New Roman" w:cs="Times New Roman"/>
          <w:sz w:val="28"/>
          <w:szCs w:val="28"/>
        </w:rPr>
        <w:t>накомство с материально - технич</w:t>
      </w:r>
      <w:r>
        <w:rPr>
          <w:rFonts w:ascii="Times New Roman" w:hAnsi="Times New Roman" w:cs="Times New Roman"/>
          <w:sz w:val="28"/>
          <w:szCs w:val="28"/>
        </w:rPr>
        <w:t xml:space="preserve">еской базой (инструменты, материалы). </w:t>
      </w:r>
      <w:r w:rsidRPr="0029039C">
        <w:rPr>
          <w:rFonts w:ascii="Times New Roman" w:hAnsi="Times New Roman" w:cs="Times New Roman"/>
          <w:sz w:val="28"/>
          <w:szCs w:val="28"/>
        </w:rPr>
        <w:t>Орг. вопросы.</w:t>
      </w:r>
    </w:p>
    <w:p w:rsidR="00C96D83" w:rsidRDefault="00872B68" w:rsidP="00C96D83">
      <w:pPr>
        <w:spacing w:after="0" w:line="360" w:lineRule="auto"/>
        <w:ind w:firstLine="426"/>
        <w:rPr>
          <w:rFonts w:ascii="Times New Roman" w:hAnsi="Times New Roman" w:cs="Times New Roman"/>
          <w:sz w:val="28"/>
          <w:szCs w:val="28"/>
        </w:rPr>
      </w:pPr>
      <w:r w:rsidRPr="0029039C">
        <w:rPr>
          <w:rFonts w:ascii="Times New Roman" w:hAnsi="Times New Roman" w:cs="Times New Roman"/>
          <w:sz w:val="28"/>
          <w:szCs w:val="28"/>
        </w:rPr>
        <w:t>Знакомство с группой, программой обучения на текущий год и расписанием.</w:t>
      </w:r>
    </w:p>
    <w:p w:rsidR="00872B68" w:rsidRPr="0029039C" w:rsidRDefault="00872B68" w:rsidP="00C96D83">
      <w:pPr>
        <w:spacing w:after="0" w:line="360" w:lineRule="auto"/>
        <w:ind w:firstLine="426"/>
        <w:rPr>
          <w:rFonts w:ascii="Times New Roman" w:hAnsi="Times New Roman" w:cs="Times New Roman"/>
          <w:b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C96D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29039C">
        <w:rPr>
          <w:rFonts w:ascii="Times New Roman" w:hAnsi="Times New Roman" w:cs="Times New Roman"/>
          <w:sz w:val="28"/>
          <w:szCs w:val="28"/>
        </w:rPr>
        <w:t>Тренинг на знакомство</w:t>
      </w:r>
    </w:p>
    <w:p w:rsidR="00872B68" w:rsidRDefault="00872B68" w:rsidP="00C96D83">
      <w:pPr>
        <w:pStyle w:val="a5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Основы композиции и пропорций</w:t>
      </w:r>
      <w:r w:rsidR="005B5528">
        <w:rPr>
          <w:rFonts w:ascii="Times New Roman" w:hAnsi="Times New Roman" w:cs="Times New Roman"/>
          <w:b/>
          <w:sz w:val="28"/>
          <w:szCs w:val="28"/>
        </w:rPr>
        <w:t xml:space="preserve"> (12 ч).</w:t>
      </w:r>
    </w:p>
    <w:p w:rsidR="00872B68" w:rsidRDefault="00872B68" w:rsidP="00C96D83">
      <w:pPr>
        <w:pStyle w:val="a5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F130C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изучение базовых элементов композиции – линия, форма, объём, ритм, фокус – и понимание соответствия пропорций в изображении человека и объектов.</w:t>
      </w:r>
    </w:p>
    <w:p w:rsidR="00872B68" w:rsidRPr="003B47B1" w:rsidRDefault="00872B68" w:rsidP="00C96D83">
      <w:pPr>
        <w:pStyle w:val="a5"/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создание простых композиций на бумаге.</w:t>
      </w:r>
    </w:p>
    <w:p w:rsidR="00872B68" w:rsidRDefault="00872B68" w:rsidP="00C96D8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3B47B1">
        <w:rPr>
          <w:rFonts w:ascii="Times New Roman" w:hAnsi="Times New Roman" w:cs="Times New Roman"/>
          <w:b/>
          <w:sz w:val="28"/>
          <w:szCs w:val="28"/>
        </w:rPr>
        <w:t>Цветоведение</w:t>
      </w:r>
      <w:proofErr w:type="spellEnd"/>
      <w:r w:rsidRPr="003B47B1">
        <w:rPr>
          <w:rFonts w:ascii="Times New Roman" w:hAnsi="Times New Roman" w:cs="Times New Roman"/>
          <w:b/>
          <w:sz w:val="28"/>
          <w:szCs w:val="28"/>
        </w:rPr>
        <w:t>. Основы цвета и их сочетания</w:t>
      </w:r>
      <w:r w:rsidR="005B5528">
        <w:rPr>
          <w:rFonts w:ascii="Times New Roman" w:hAnsi="Times New Roman" w:cs="Times New Roman"/>
          <w:b/>
          <w:sz w:val="28"/>
          <w:szCs w:val="28"/>
        </w:rPr>
        <w:t xml:space="preserve"> (18 ч).</w:t>
      </w:r>
    </w:p>
    <w:p w:rsidR="00872B68" w:rsidRDefault="00872B68" w:rsidP="00C96D83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F130C">
        <w:rPr>
          <w:rFonts w:ascii="Times New Roman" w:hAnsi="Times New Roman" w:cs="Times New Roman"/>
          <w:i/>
          <w:sz w:val="28"/>
          <w:szCs w:val="28"/>
        </w:rPr>
        <w:t>Теория:</w:t>
      </w:r>
      <w:r w:rsidR="00C96D8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F130C">
        <w:rPr>
          <w:rFonts w:ascii="Times New Roman" w:hAnsi="Times New Roman" w:cs="Times New Roman"/>
          <w:sz w:val="28"/>
          <w:szCs w:val="28"/>
        </w:rPr>
        <w:t>Знакомство с цветовым кругом, типами цветовых сочетаний (контрастные, гармоничные), работа с основными цветовыми материалами.</w:t>
      </w:r>
    </w:p>
    <w:p w:rsidR="00872B68" w:rsidRPr="000F130C" w:rsidRDefault="00872B68" w:rsidP="00C96D83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смешивание цветов, создание цветовых композиций и упражнений с цветом.</w:t>
      </w:r>
    </w:p>
    <w:p w:rsidR="00872B68" w:rsidRDefault="00872B68" w:rsidP="00C96D8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Техника работы карандашом</w:t>
      </w:r>
      <w:r w:rsidR="005B5528">
        <w:rPr>
          <w:rFonts w:ascii="Times New Roman" w:hAnsi="Times New Roman" w:cs="Times New Roman"/>
          <w:b/>
          <w:sz w:val="28"/>
          <w:szCs w:val="28"/>
        </w:rPr>
        <w:t xml:space="preserve"> (12 ч).</w:t>
      </w:r>
    </w:p>
    <w:p w:rsidR="00872B68" w:rsidRDefault="00C96D83" w:rsidP="00C96D83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0F130C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0F130C">
        <w:rPr>
          <w:rFonts w:ascii="Times New Roman" w:hAnsi="Times New Roman" w:cs="Times New Roman"/>
          <w:sz w:val="28"/>
          <w:szCs w:val="28"/>
        </w:rPr>
        <w:t xml:space="preserve"> отработка</w:t>
      </w:r>
      <w:r w:rsidR="00872B68" w:rsidRPr="000F130C">
        <w:rPr>
          <w:rFonts w:ascii="Times New Roman" w:hAnsi="Times New Roman" w:cs="Times New Roman"/>
          <w:sz w:val="28"/>
          <w:szCs w:val="28"/>
        </w:rPr>
        <w:t xml:space="preserve"> техники штриховки, передача объёма и текстуры за счёт теней и света.</w:t>
      </w:r>
    </w:p>
    <w:p w:rsidR="00872B68" w:rsidRDefault="00872B68" w:rsidP="00C96D83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рисование простых форм и предметов, эскизы и наброски с натуры.</w:t>
      </w:r>
    </w:p>
    <w:p w:rsidR="00872B68" w:rsidRDefault="00872B68" w:rsidP="00C96D8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Техника работы красками</w:t>
      </w:r>
      <w:r w:rsidR="005B5528">
        <w:rPr>
          <w:rFonts w:ascii="Times New Roman" w:hAnsi="Times New Roman" w:cs="Times New Roman"/>
          <w:b/>
          <w:sz w:val="28"/>
          <w:szCs w:val="28"/>
        </w:rPr>
        <w:t xml:space="preserve"> (18 ч).</w:t>
      </w:r>
    </w:p>
    <w:p w:rsidR="00872B68" w:rsidRDefault="00C96D83" w:rsidP="00C96D83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введение</w:t>
      </w:r>
      <w:r w:rsidR="00872B68">
        <w:rPr>
          <w:rFonts w:ascii="Times New Roman" w:hAnsi="Times New Roman" w:cs="Times New Roman"/>
          <w:sz w:val="28"/>
          <w:szCs w:val="28"/>
        </w:rPr>
        <w:t xml:space="preserve"> в материалы и инструменты (</w:t>
      </w:r>
      <w:r>
        <w:rPr>
          <w:rFonts w:ascii="Times New Roman" w:hAnsi="Times New Roman" w:cs="Times New Roman"/>
          <w:sz w:val="28"/>
          <w:szCs w:val="28"/>
        </w:rPr>
        <w:t>гуашь, акварель</w:t>
      </w:r>
      <w:r w:rsidR="00872B6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872B68">
        <w:rPr>
          <w:rFonts w:ascii="Times New Roman" w:hAnsi="Times New Roman" w:cs="Times New Roman"/>
          <w:sz w:val="28"/>
          <w:szCs w:val="28"/>
        </w:rPr>
        <w:t>др</w:t>
      </w:r>
      <w:proofErr w:type="spellEnd"/>
      <w:r w:rsidR="00872B68">
        <w:rPr>
          <w:rFonts w:ascii="Times New Roman" w:hAnsi="Times New Roman" w:cs="Times New Roman"/>
          <w:sz w:val="28"/>
          <w:szCs w:val="28"/>
        </w:rPr>
        <w:t>); методы нанесения краски (по мокрому, мазок, растушевка)</w:t>
      </w:r>
    </w:p>
    <w:p w:rsidR="00872B68" w:rsidRDefault="00872B68" w:rsidP="00C96D83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выполнение упражнений с использованием различных техник.</w:t>
      </w:r>
    </w:p>
    <w:p w:rsidR="00872B68" w:rsidRPr="0029039C" w:rsidRDefault="00872B68" w:rsidP="00C96D8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29039C">
        <w:rPr>
          <w:rFonts w:ascii="Times New Roman" w:hAnsi="Times New Roman" w:cs="Times New Roman"/>
          <w:b/>
          <w:sz w:val="28"/>
          <w:szCs w:val="28"/>
        </w:rPr>
        <w:t>Работа с цветом: акварель</w:t>
      </w:r>
      <w:r w:rsidR="005B5528">
        <w:rPr>
          <w:rFonts w:ascii="Times New Roman" w:hAnsi="Times New Roman" w:cs="Times New Roman"/>
          <w:b/>
          <w:sz w:val="28"/>
          <w:szCs w:val="28"/>
        </w:rPr>
        <w:t xml:space="preserve"> (18 ч).</w:t>
      </w:r>
    </w:p>
    <w:p w:rsidR="00872B68" w:rsidRDefault="00872B68" w:rsidP="00C96D8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F130C">
        <w:rPr>
          <w:rFonts w:ascii="Times New Roman" w:hAnsi="Times New Roman" w:cs="Times New Roman"/>
          <w:i/>
          <w:sz w:val="28"/>
          <w:szCs w:val="28"/>
        </w:rPr>
        <w:t>Теория:</w:t>
      </w:r>
      <w:r>
        <w:rPr>
          <w:rFonts w:ascii="Times New Roman" w:hAnsi="Times New Roman" w:cs="Times New Roman"/>
          <w:sz w:val="28"/>
          <w:szCs w:val="28"/>
        </w:rPr>
        <w:t xml:space="preserve"> изучение основ использования акварели: влажные и сухие техники, работа с цветом и светом.</w:t>
      </w:r>
    </w:p>
    <w:p w:rsidR="00872B68" w:rsidRDefault="00872B68" w:rsidP="00C96D83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Практика:</w:t>
      </w:r>
      <w:r>
        <w:rPr>
          <w:rFonts w:ascii="Times New Roman" w:hAnsi="Times New Roman" w:cs="Times New Roman"/>
          <w:sz w:val="28"/>
          <w:szCs w:val="28"/>
        </w:rPr>
        <w:t xml:space="preserve"> отработка основных техник и цветовых переходов.</w:t>
      </w:r>
    </w:p>
    <w:p w:rsidR="00872B68" w:rsidRPr="008A191D" w:rsidRDefault="00872B68" w:rsidP="00C96D8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8A191D">
        <w:rPr>
          <w:rFonts w:ascii="Times New Roman" w:hAnsi="Times New Roman" w:cs="Times New Roman"/>
          <w:b/>
          <w:sz w:val="28"/>
          <w:szCs w:val="28"/>
        </w:rPr>
        <w:t>Изучение натуры: портрет</w:t>
      </w:r>
      <w:r w:rsidR="005B5528">
        <w:rPr>
          <w:rFonts w:ascii="Times New Roman" w:hAnsi="Times New Roman" w:cs="Times New Roman"/>
          <w:b/>
          <w:sz w:val="28"/>
          <w:szCs w:val="28"/>
        </w:rPr>
        <w:t xml:space="preserve"> (12 ч).</w:t>
      </w:r>
    </w:p>
    <w:p w:rsidR="00872B68" w:rsidRPr="0029039C" w:rsidRDefault="00872B68" w:rsidP="00C96D83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Теория: </w:t>
      </w:r>
      <w:r>
        <w:rPr>
          <w:rFonts w:ascii="Times New Roman" w:hAnsi="Times New Roman" w:cs="Times New Roman"/>
          <w:sz w:val="28"/>
          <w:szCs w:val="28"/>
        </w:rPr>
        <w:t>основы анатомии и пропорции.</w:t>
      </w:r>
    </w:p>
    <w:p w:rsidR="00872B68" w:rsidRDefault="00872B68" w:rsidP="00C96D83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29039C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8A191D">
        <w:rPr>
          <w:rFonts w:ascii="Times New Roman" w:hAnsi="Times New Roman" w:cs="Times New Roman"/>
          <w:sz w:val="28"/>
          <w:szCs w:val="28"/>
        </w:rPr>
        <w:t xml:space="preserve"> рисования с натуры для формирования наблюдательности и навыков передачи реального объекта.</w:t>
      </w:r>
    </w:p>
    <w:p w:rsidR="00872B68" w:rsidRDefault="00872B68" w:rsidP="00C96D83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Основы перспективы</w:t>
      </w:r>
      <w:r w:rsidR="005B5528">
        <w:rPr>
          <w:rFonts w:ascii="Times New Roman" w:hAnsi="Times New Roman" w:cs="Times New Roman"/>
          <w:b/>
          <w:sz w:val="28"/>
          <w:szCs w:val="28"/>
        </w:rPr>
        <w:t xml:space="preserve"> (18 ч).</w:t>
      </w:r>
    </w:p>
    <w:p w:rsidR="00872B68" w:rsidRDefault="00872B68" w:rsidP="00C96D83">
      <w:pPr>
        <w:pStyle w:val="a5"/>
        <w:spacing w:line="360" w:lineRule="auto"/>
        <w:ind w:left="360"/>
        <w:rPr>
          <w:rFonts w:ascii="Times New Roman" w:hAnsi="Times New Roman" w:cs="Times New Roman"/>
          <w:b/>
          <w:sz w:val="28"/>
          <w:szCs w:val="28"/>
        </w:rPr>
      </w:pPr>
      <w:r w:rsidRPr="00C548EE">
        <w:rPr>
          <w:rFonts w:ascii="Times New Roman" w:hAnsi="Times New Roman" w:cs="Times New Roman"/>
          <w:i/>
          <w:sz w:val="28"/>
          <w:szCs w:val="28"/>
        </w:rPr>
        <w:t>Теория:</w:t>
      </w:r>
      <w:r w:rsidRPr="00C548EE">
        <w:rPr>
          <w:rFonts w:ascii="Times New Roman" w:hAnsi="Times New Roman" w:cs="Times New Roman"/>
          <w:sz w:val="28"/>
          <w:szCs w:val="28"/>
        </w:rPr>
        <w:t>понятие перспективы и её виды.</w:t>
      </w:r>
    </w:p>
    <w:p w:rsidR="00872B68" w:rsidRPr="00C548EE" w:rsidRDefault="00872B68" w:rsidP="00C96D83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C548EE">
        <w:rPr>
          <w:rFonts w:ascii="Times New Roman" w:hAnsi="Times New Roman" w:cs="Times New Roman"/>
          <w:i/>
          <w:sz w:val="28"/>
          <w:szCs w:val="28"/>
        </w:rPr>
        <w:t>Практика:</w:t>
      </w:r>
      <w:r w:rsidRPr="00C548EE">
        <w:rPr>
          <w:rFonts w:ascii="Times New Roman" w:hAnsi="Times New Roman" w:cs="Times New Roman"/>
          <w:sz w:val="28"/>
          <w:szCs w:val="28"/>
        </w:rPr>
        <w:t>рисование архитектурных форм и интерьеров</w:t>
      </w:r>
    </w:p>
    <w:p w:rsidR="005B5528" w:rsidRDefault="005B5528" w:rsidP="005B5528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564A">
        <w:rPr>
          <w:rFonts w:ascii="Times New Roman" w:hAnsi="Times New Roman" w:cs="Times New Roman"/>
          <w:b/>
          <w:sz w:val="28"/>
          <w:szCs w:val="28"/>
        </w:rPr>
        <w:t>Нетрадиционная техника</w:t>
      </w:r>
      <w:r w:rsidR="0031276D">
        <w:rPr>
          <w:rFonts w:ascii="Times New Roman" w:hAnsi="Times New Roman" w:cs="Times New Roman"/>
          <w:b/>
          <w:sz w:val="28"/>
          <w:szCs w:val="28"/>
        </w:rPr>
        <w:t xml:space="preserve"> (16</w:t>
      </w:r>
      <w:r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5B5528" w:rsidRPr="0042564A" w:rsidRDefault="005B5528" w:rsidP="005B5528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564A">
        <w:rPr>
          <w:rFonts w:ascii="Times New Roman" w:hAnsi="Times New Roman" w:cs="Times New Roman"/>
          <w:i/>
          <w:sz w:val="28"/>
          <w:szCs w:val="28"/>
        </w:rPr>
        <w:t>Теория: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экспериментирование с материалами и процессами для выражения новых идей и эмоций.</w:t>
      </w:r>
    </w:p>
    <w:p w:rsidR="005B5528" w:rsidRPr="0042564A" w:rsidRDefault="005B5528" w:rsidP="005B5528">
      <w:pPr>
        <w:pStyle w:val="a5"/>
        <w:spacing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42564A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8C48D0">
        <w:rPr>
          <w:rFonts w:ascii="Times New Roman" w:hAnsi="Times New Roman" w:cs="Times New Roman"/>
          <w:sz w:val="28"/>
          <w:szCs w:val="28"/>
        </w:rPr>
        <w:t>эксперименты с объёмом, текстурой, случайными эффектами.</w:t>
      </w:r>
    </w:p>
    <w:p w:rsidR="005E44A7" w:rsidRPr="0042564A" w:rsidRDefault="005E44A7" w:rsidP="005E44A7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2564A">
        <w:rPr>
          <w:rFonts w:ascii="Times New Roman" w:eastAsia="Calibri" w:hAnsi="Times New Roman" w:cs="Times New Roman"/>
          <w:b/>
          <w:sz w:val="28"/>
          <w:szCs w:val="28"/>
        </w:rPr>
        <w:t>Проектная работа: создание авторской композиции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(16 ч).</w:t>
      </w:r>
    </w:p>
    <w:p w:rsidR="005E44A7" w:rsidRPr="008C48D0" w:rsidRDefault="005E44A7" w:rsidP="005E44A7">
      <w:pPr>
        <w:pStyle w:val="a5"/>
        <w:spacing w:line="360" w:lineRule="auto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sz w:val="28"/>
          <w:szCs w:val="28"/>
        </w:rPr>
        <w:t xml:space="preserve">Теория: </w:t>
      </w:r>
      <w:r w:rsidRPr="008C48D0">
        <w:rPr>
          <w:rFonts w:ascii="Times New Roman" w:eastAsia="Calibri" w:hAnsi="Times New Roman" w:cs="Times New Roman"/>
          <w:sz w:val="28"/>
          <w:szCs w:val="28"/>
        </w:rPr>
        <w:t>понятие композиции, равновесия, ритма, пропорций, контраста.</w:t>
      </w:r>
    </w:p>
    <w:p w:rsidR="005B5528" w:rsidRPr="005E44A7" w:rsidRDefault="005E44A7" w:rsidP="005E44A7">
      <w:pPr>
        <w:pStyle w:val="a5"/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42564A">
        <w:rPr>
          <w:rFonts w:ascii="Times New Roman" w:eastAsia="Calibri" w:hAnsi="Times New Roman" w:cs="Times New Roman"/>
          <w:i/>
          <w:sz w:val="28"/>
          <w:szCs w:val="28"/>
        </w:rPr>
        <w:t>Практика:</w:t>
      </w:r>
      <w:r w:rsidR="0031276D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реализация работы с учётом композиционных принципов.</w:t>
      </w:r>
    </w:p>
    <w:p w:rsidR="00872B68" w:rsidRDefault="00872B68" w:rsidP="00EE0C80">
      <w:pPr>
        <w:pStyle w:val="a5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B47B1">
        <w:rPr>
          <w:rFonts w:ascii="Times New Roman" w:hAnsi="Times New Roman" w:cs="Times New Roman"/>
          <w:b/>
          <w:sz w:val="28"/>
          <w:szCs w:val="28"/>
        </w:rPr>
        <w:t>Итоговое занятие, выставка работ</w:t>
      </w:r>
      <w:r w:rsidR="0031276D">
        <w:rPr>
          <w:rFonts w:ascii="Times New Roman" w:hAnsi="Times New Roman" w:cs="Times New Roman"/>
          <w:b/>
          <w:sz w:val="28"/>
          <w:szCs w:val="28"/>
        </w:rPr>
        <w:t xml:space="preserve"> (2</w:t>
      </w:r>
      <w:r w:rsidR="005E44A7">
        <w:rPr>
          <w:rFonts w:ascii="Times New Roman" w:hAnsi="Times New Roman" w:cs="Times New Roman"/>
          <w:b/>
          <w:sz w:val="28"/>
          <w:szCs w:val="28"/>
        </w:rPr>
        <w:t xml:space="preserve"> ч).</w:t>
      </w:r>
    </w:p>
    <w:p w:rsidR="00872B68" w:rsidRPr="00C548EE" w:rsidRDefault="00872B68" w:rsidP="00EE0C80">
      <w:pPr>
        <w:pStyle w:val="a5"/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484721">
        <w:rPr>
          <w:rFonts w:ascii="Times New Roman" w:hAnsi="Times New Roman" w:cs="Times New Roman"/>
          <w:i/>
          <w:sz w:val="28"/>
          <w:szCs w:val="28"/>
        </w:rPr>
        <w:t>Теория: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C548EE">
        <w:rPr>
          <w:rFonts w:ascii="Times New Roman" w:hAnsi="Times New Roman" w:cs="Times New Roman"/>
          <w:sz w:val="28"/>
          <w:szCs w:val="28"/>
        </w:rPr>
        <w:t>одведение итогов деятельности учащихся за 1-й год обучения.</w:t>
      </w:r>
    </w:p>
    <w:p w:rsidR="00872B68" w:rsidRPr="00C548EE" w:rsidRDefault="00872B68" w:rsidP="00EE0C80">
      <w:pPr>
        <w:pStyle w:val="a5"/>
        <w:spacing w:after="0" w:line="360" w:lineRule="auto"/>
        <w:ind w:left="360"/>
        <w:rPr>
          <w:rFonts w:ascii="Times New Roman" w:hAnsi="Times New Roman" w:cs="Times New Roman"/>
          <w:i/>
          <w:sz w:val="28"/>
          <w:szCs w:val="28"/>
        </w:rPr>
      </w:pPr>
      <w:r w:rsidRPr="00484721">
        <w:rPr>
          <w:rFonts w:ascii="Times New Roman" w:hAnsi="Times New Roman" w:cs="Times New Roman"/>
          <w:i/>
          <w:sz w:val="28"/>
          <w:szCs w:val="28"/>
        </w:rPr>
        <w:t>Практика:</w:t>
      </w:r>
      <w:r w:rsidR="0031276D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C548EE">
        <w:rPr>
          <w:rFonts w:ascii="Times New Roman" w:hAnsi="Times New Roman" w:cs="Times New Roman"/>
          <w:sz w:val="28"/>
          <w:szCs w:val="28"/>
        </w:rPr>
        <w:t>тбор работ для выставки. Выставка детских работ.</w:t>
      </w:r>
    </w:p>
    <w:p w:rsidR="00C96D83" w:rsidRDefault="00C96D83" w:rsidP="00EE0C8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72B68" w:rsidRPr="00872B68" w:rsidRDefault="006F529D" w:rsidP="00EE0C80">
      <w:pPr>
        <w:spacing w:after="0" w:line="36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1.10</w:t>
      </w:r>
      <w:r w:rsidR="00872B68" w:rsidRPr="00872B68">
        <w:rPr>
          <w:rFonts w:ascii="Times New Roman" w:hAnsi="Times New Roman" w:cs="Times New Roman"/>
          <w:b/>
          <w:sz w:val="28"/>
          <w:szCs w:val="28"/>
        </w:rPr>
        <w:t>.</w:t>
      </w:r>
      <w:r w:rsidR="00841FA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2B68" w:rsidRPr="00872B68">
        <w:rPr>
          <w:rFonts w:ascii="Times New Roman" w:hAnsi="Times New Roman" w:cs="Times New Roman"/>
          <w:b/>
          <w:sz w:val="28"/>
          <w:szCs w:val="28"/>
        </w:rPr>
        <w:t>Планируемые результаты</w:t>
      </w:r>
      <w:r w:rsidR="00841FAF">
        <w:rPr>
          <w:rFonts w:ascii="Times New Roman" w:hAnsi="Times New Roman" w:cs="Times New Roman"/>
          <w:b/>
          <w:sz w:val="28"/>
          <w:szCs w:val="28"/>
        </w:rPr>
        <w:t xml:space="preserve"> 2-го года обучения</w:t>
      </w:r>
    </w:p>
    <w:p w:rsidR="003C2187" w:rsidRPr="003C2187" w:rsidRDefault="003C2187" w:rsidP="00EE0C80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2187">
        <w:rPr>
          <w:rFonts w:ascii="Times New Roman" w:hAnsi="Times New Roman" w:cs="Times New Roman"/>
          <w:b/>
          <w:sz w:val="28"/>
          <w:szCs w:val="28"/>
        </w:rPr>
        <w:t xml:space="preserve">Предметные: </w:t>
      </w:r>
    </w:p>
    <w:p w:rsidR="003C2187" w:rsidRPr="00AA137A" w:rsidRDefault="003C2187" w:rsidP="00EE0C8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 xml:space="preserve">К концу года обучения учащиеся должны знать: </w:t>
      </w:r>
    </w:p>
    <w:p w:rsidR="003C2187" w:rsidRPr="00AA137A" w:rsidRDefault="005E44A7" w:rsidP="00EE0C8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C2187" w:rsidRPr="00AA137A">
        <w:rPr>
          <w:rFonts w:ascii="Times New Roman" w:hAnsi="Times New Roman" w:cs="Times New Roman"/>
          <w:sz w:val="28"/>
          <w:szCs w:val="28"/>
        </w:rPr>
        <w:t>рганизовать рабочее место;</w:t>
      </w:r>
    </w:p>
    <w:p w:rsidR="00AA137A" w:rsidRPr="00AA137A" w:rsidRDefault="005E44A7" w:rsidP="00EE0C8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A137A" w:rsidRPr="00AA137A">
        <w:rPr>
          <w:rFonts w:ascii="Times New Roman" w:hAnsi="Times New Roman" w:cs="Times New Roman"/>
          <w:sz w:val="28"/>
          <w:szCs w:val="28"/>
        </w:rPr>
        <w:t>отрудничать с одноклассниками при совместном творчестве.</w:t>
      </w:r>
    </w:p>
    <w:p w:rsidR="00AA137A" w:rsidRPr="00AA137A" w:rsidRDefault="00AA137A" w:rsidP="00EE0C8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Слушать и принимать критику, высказывать своё мнение о произведениях искусства.</w:t>
      </w:r>
    </w:p>
    <w:p w:rsidR="00AA137A" w:rsidRPr="00AA137A" w:rsidRDefault="00AA137A" w:rsidP="00EE0C8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Развивает мелкую моторику кистей и пальцев через работу с различными материалами.</w:t>
      </w:r>
    </w:p>
    <w:p w:rsidR="00AA137A" w:rsidRPr="00AA137A" w:rsidRDefault="00AA137A" w:rsidP="00EE0C8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Умеет аккуратно выполнять манипуляции с карандашом и кистью.</w:t>
      </w:r>
    </w:p>
    <w:p w:rsidR="00AA137A" w:rsidRPr="00AA137A" w:rsidRDefault="00AA137A" w:rsidP="00EE0C8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Познаёт основные цвета, их сочетания и оттенки.</w:t>
      </w:r>
    </w:p>
    <w:p w:rsidR="00AA137A" w:rsidRPr="00AA137A" w:rsidRDefault="00AA137A" w:rsidP="00EE0C80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Знаком с формами, геометрическими фигурами и основами композиции.</w:t>
      </w:r>
    </w:p>
    <w:p w:rsidR="003C2187" w:rsidRPr="003C2187" w:rsidRDefault="00AA137A" w:rsidP="00EE0C80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Метапредметные:</w:t>
      </w:r>
    </w:p>
    <w:p w:rsidR="003C2187" w:rsidRPr="00AA137A" w:rsidRDefault="003C2187" w:rsidP="00EE0C80">
      <w:pPr>
        <w:pStyle w:val="a5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A137A">
        <w:rPr>
          <w:rFonts w:ascii="Times New Roman" w:hAnsi="Times New Roman" w:cs="Times New Roman"/>
          <w:sz w:val="28"/>
          <w:szCs w:val="28"/>
        </w:rPr>
        <w:t>Научиться различать основные и дополнительные цвета, оттенки, тона.</w:t>
      </w:r>
    </w:p>
    <w:p w:rsidR="003C2187" w:rsidRPr="003C2187" w:rsidRDefault="003C2187" w:rsidP="00EE0C8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Анализировать цветовые композиции и видеть их гармонию.</w:t>
      </w:r>
    </w:p>
    <w:p w:rsidR="003C2187" w:rsidRPr="003C2187" w:rsidRDefault="003C2187" w:rsidP="00EE0C8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Осваивать правила смешивания цветов, планировать работу с цветом.</w:t>
      </w:r>
    </w:p>
    <w:p w:rsidR="003C2187" w:rsidRPr="003C2187" w:rsidRDefault="003C2187" w:rsidP="00EE0C8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Формулировать свои замыслы с использованием цветовых решений.</w:t>
      </w:r>
    </w:p>
    <w:p w:rsidR="003C2187" w:rsidRPr="003C2187" w:rsidRDefault="003C2187" w:rsidP="00EE0C8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Научиться создавать линии различной толщины и интенсивности.</w:t>
      </w:r>
    </w:p>
    <w:p w:rsidR="003C2187" w:rsidRPr="003C2187" w:rsidRDefault="003C2187" w:rsidP="00EE0C8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Осваивать техники штриховки, растушёвки для передачи объёма и фактуры.</w:t>
      </w:r>
    </w:p>
    <w:p w:rsidR="003C2187" w:rsidRPr="003C2187" w:rsidRDefault="003C2187" w:rsidP="00EE0C8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Планировать построение рисунка, соблюдать пропорции и перспективу.</w:t>
      </w:r>
    </w:p>
    <w:p w:rsidR="003C2187" w:rsidRPr="003C2187" w:rsidRDefault="003C2187" w:rsidP="00EE0C80">
      <w:pPr>
        <w:pStyle w:val="a5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Умение анализировать свой рисунок, замечать ошибки и устранять их.</w:t>
      </w:r>
    </w:p>
    <w:p w:rsidR="003C2187" w:rsidRPr="003C2187" w:rsidRDefault="00AA137A" w:rsidP="005F1E42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3C2187" w:rsidRPr="005F1E42" w:rsidRDefault="003C2187" w:rsidP="00C96D83">
      <w:pPr>
        <w:pStyle w:val="a5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1E42">
        <w:rPr>
          <w:rFonts w:ascii="Times New Roman" w:hAnsi="Times New Roman" w:cs="Times New Roman"/>
          <w:sz w:val="28"/>
          <w:szCs w:val="28"/>
        </w:rPr>
        <w:t>Развивать эстетический вкус и цветовое восприятие.</w:t>
      </w:r>
    </w:p>
    <w:p w:rsidR="003C2187" w:rsidRPr="003C2187" w:rsidRDefault="003C2187" w:rsidP="00C96D8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Проявлять интерес к изучению и экспериментам с цветом.</w:t>
      </w:r>
    </w:p>
    <w:p w:rsidR="003C2187" w:rsidRPr="003C2187" w:rsidRDefault="003C2187" w:rsidP="00C96D8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Учиться наблюдательности и внимательности к цветовым нюансам в природе и искусстве.</w:t>
      </w:r>
    </w:p>
    <w:p w:rsidR="003C2187" w:rsidRPr="003C2187" w:rsidRDefault="003C2187" w:rsidP="00C96D8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Формировать эмоциональную выразительность через цвет.</w:t>
      </w:r>
    </w:p>
    <w:p w:rsidR="003C2187" w:rsidRPr="003C2187" w:rsidRDefault="003C2187" w:rsidP="00C96D8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Формировать терпение и усидчивость, так как акварель требует аккуратности.</w:t>
      </w:r>
    </w:p>
    <w:p w:rsidR="003C2187" w:rsidRPr="003C2187" w:rsidRDefault="003C2187" w:rsidP="00C96D8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Учиться принимать и использовать неожиданные эффекты (случайность) как часть творческого процесса.</w:t>
      </w:r>
    </w:p>
    <w:p w:rsidR="003C2187" w:rsidRPr="003C2187" w:rsidRDefault="003C2187" w:rsidP="00C96D8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Повышать творческую инициативу, экспериментировать с разными способами нанесения краски.</w:t>
      </w:r>
    </w:p>
    <w:p w:rsidR="003C2187" w:rsidRPr="003C2187" w:rsidRDefault="003C2187" w:rsidP="00C96D8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Развивать эмоциональное восприятие через игру с цветом и светотенью.</w:t>
      </w:r>
    </w:p>
    <w:p w:rsidR="003C2187" w:rsidRPr="003C2187" w:rsidRDefault="003C2187" w:rsidP="00C96D8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Развивать усидчивость и внимание к деталям.</w:t>
      </w:r>
    </w:p>
    <w:p w:rsidR="003C2187" w:rsidRPr="003C2187" w:rsidRDefault="003C2187" w:rsidP="00C96D8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Повышать самооценку через выполнение аккуратных и выразительных работ.</w:t>
      </w:r>
    </w:p>
    <w:p w:rsidR="003C2187" w:rsidRPr="003C2187" w:rsidRDefault="003C2187" w:rsidP="00C96D8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Воспитывать интерес к наблюдению окружающего мира и его точному воспроизведению.</w:t>
      </w:r>
    </w:p>
    <w:p w:rsidR="00DE0359" w:rsidRDefault="003C2187" w:rsidP="00C96D83">
      <w:pPr>
        <w:pStyle w:val="a5"/>
        <w:numPr>
          <w:ilvl w:val="0"/>
          <w:numId w:val="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 xml:space="preserve">Формировать чувство гордости и ответственности за результат своего </w:t>
      </w:r>
    </w:p>
    <w:p w:rsidR="003C2187" w:rsidRDefault="003C2187" w:rsidP="00C96D83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2187">
        <w:rPr>
          <w:rFonts w:ascii="Times New Roman" w:hAnsi="Times New Roman" w:cs="Times New Roman"/>
          <w:sz w:val="28"/>
          <w:szCs w:val="28"/>
        </w:rPr>
        <w:t>труда.</w:t>
      </w:r>
    </w:p>
    <w:p w:rsidR="00DE0359" w:rsidRPr="00BE77E9" w:rsidRDefault="00DE0359" w:rsidP="0023380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BE77E9">
        <w:rPr>
          <w:b/>
          <w:bCs/>
          <w:sz w:val="28"/>
          <w:szCs w:val="28"/>
        </w:rPr>
        <w:t>Комплекс организационно педагогических условий</w:t>
      </w:r>
    </w:p>
    <w:p w:rsidR="00DE0359" w:rsidRPr="00BE77E9" w:rsidRDefault="00DE0359" w:rsidP="00EE0C80">
      <w:pPr>
        <w:pStyle w:val="Default"/>
        <w:numPr>
          <w:ilvl w:val="1"/>
          <w:numId w:val="10"/>
        </w:numPr>
        <w:spacing w:line="360" w:lineRule="auto"/>
        <w:jc w:val="center"/>
        <w:rPr>
          <w:b/>
          <w:bCs/>
          <w:sz w:val="28"/>
          <w:szCs w:val="28"/>
        </w:rPr>
      </w:pPr>
      <w:r w:rsidRPr="00BE77E9">
        <w:rPr>
          <w:b/>
          <w:bCs/>
          <w:sz w:val="28"/>
          <w:szCs w:val="28"/>
        </w:rPr>
        <w:t>Форма аттестации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B32CE" w:rsidTr="001B32CE">
        <w:tc>
          <w:tcPr>
            <w:tcW w:w="3190" w:type="dxa"/>
          </w:tcPr>
          <w:p w:rsidR="001B32CE" w:rsidRDefault="001B32CE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3190" w:type="dxa"/>
          </w:tcPr>
          <w:p w:rsidR="001B32CE" w:rsidRDefault="001B32CE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проведения</w:t>
            </w:r>
          </w:p>
        </w:tc>
        <w:tc>
          <w:tcPr>
            <w:tcW w:w="3191" w:type="dxa"/>
          </w:tcPr>
          <w:p w:rsidR="001B32CE" w:rsidRPr="001B32CE" w:rsidRDefault="001B32CE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CE">
              <w:rPr>
                <w:rFonts w:ascii="Times New Roman" w:hAnsi="Times New Roman" w:cs="Times New Roman"/>
                <w:bCs/>
                <w:sz w:val="28"/>
                <w:szCs w:val="28"/>
              </w:rPr>
              <w:t>Формы аттестации/ контроля</w:t>
            </w:r>
          </w:p>
        </w:tc>
      </w:tr>
      <w:tr w:rsidR="001B32CE" w:rsidTr="007C7C96">
        <w:tc>
          <w:tcPr>
            <w:tcW w:w="9571" w:type="dxa"/>
            <w:gridSpan w:val="3"/>
          </w:tcPr>
          <w:p w:rsidR="001B32CE" w:rsidRPr="001B32CE" w:rsidRDefault="001B32CE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CE">
              <w:rPr>
                <w:rFonts w:ascii="Times New Roman" w:hAnsi="Times New Roman" w:cs="Times New Roman"/>
                <w:bCs/>
                <w:sz w:val="28"/>
                <w:szCs w:val="28"/>
              </w:rPr>
              <w:t>Входная диагностика</w:t>
            </w:r>
          </w:p>
        </w:tc>
      </w:tr>
      <w:tr w:rsidR="001B32CE" w:rsidTr="001B32CE">
        <w:tc>
          <w:tcPr>
            <w:tcW w:w="3190" w:type="dxa"/>
          </w:tcPr>
          <w:p w:rsidR="001B32CE" w:rsidRDefault="001B32CE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CE">
              <w:rPr>
                <w:rFonts w:ascii="Times New Roman" w:hAnsi="Times New Roman" w:cs="Times New Roman"/>
                <w:sz w:val="28"/>
                <w:szCs w:val="28"/>
              </w:rPr>
              <w:t>В начале учебного года</w:t>
            </w:r>
          </w:p>
        </w:tc>
        <w:tc>
          <w:tcPr>
            <w:tcW w:w="3190" w:type="dxa"/>
          </w:tcPr>
          <w:p w:rsidR="001B32CE" w:rsidRDefault="00C97DCA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CA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обучающихся, выявление интересов, творческих способностей</w:t>
            </w:r>
          </w:p>
        </w:tc>
        <w:tc>
          <w:tcPr>
            <w:tcW w:w="3191" w:type="dxa"/>
          </w:tcPr>
          <w:p w:rsidR="001B32CE" w:rsidRDefault="00C97DCA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CA">
              <w:rPr>
                <w:rFonts w:ascii="Times New Roman" w:hAnsi="Times New Roman" w:cs="Times New Roman"/>
                <w:sz w:val="28"/>
                <w:szCs w:val="28"/>
              </w:rPr>
              <w:t>Определение уровня развития обучающихся, выявление интересов, творческих способностей</w:t>
            </w:r>
          </w:p>
        </w:tc>
      </w:tr>
      <w:tr w:rsidR="001B32CE" w:rsidTr="007C7C96">
        <w:tc>
          <w:tcPr>
            <w:tcW w:w="9571" w:type="dxa"/>
            <w:gridSpan w:val="3"/>
          </w:tcPr>
          <w:p w:rsidR="001B32CE" w:rsidRDefault="001B32CE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CE">
              <w:rPr>
                <w:rFonts w:ascii="Times New Roman" w:hAnsi="Times New Roman" w:cs="Times New Roman"/>
                <w:sz w:val="28"/>
                <w:szCs w:val="28"/>
              </w:rPr>
              <w:t>Текущий контроль</w:t>
            </w:r>
          </w:p>
        </w:tc>
      </w:tr>
      <w:tr w:rsidR="001B32CE" w:rsidTr="001B32CE">
        <w:tc>
          <w:tcPr>
            <w:tcW w:w="3190" w:type="dxa"/>
          </w:tcPr>
          <w:p w:rsidR="001B32CE" w:rsidRDefault="001B32CE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CE">
              <w:rPr>
                <w:rFonts w:ascii="Times New Roman" w:hAnsi="Times New Roman" w:cs="Times New Roman"/>
                <w:sz w:val="28"/>
                <w:szCs w:val="28"/>
              </w:rPr>
              <w:t>В течение учебного года</w:t>
            </w:r>
          </w:p>
        </w:tc>
        <w:tc>
          <w:tcPr>
            <w:tcW w:w="3190" w:type="dxa"/>
          </w:tcPr>
          <w:p w:rsidR="00C97DCA" w:rsidRPr="00C97DCA" w:rsidRDefault="00C97DCA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CA">
              <w:rPr>
                <w:rFonts w:ascii="Times New Roman" w:hAnsi="Times New Roman" w:cs="Times New Roman"/>
                <w:sz w:val="28"/>
                <w:szCs w:val="28"/>
              </w:rPr>
              <w:t xml:space="preserve">Определение степени усвоения учащимися учебного материала. Определение готовности детей к восприятию нового материала. </w:t>
            </w:r>
          </w:p>
          <w:p w:rsidR="00C97DCA" w:rsidRPr="00C97DCA" w:rsidRDefault="00C97DCA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CA">
              <w:rPr>
                <w:rFonts w:ascii="Times New Roman" w:hAnsi="Times New Roman" w:cs="Times New Roman"/>
                <w:sz w:val="28"/>
                <w:szCs w:val="28"/>
              </w:rPr>
              <w:t>Повышение ответственности и заинтересованности воспитанников в обучении.</w:t>
            </w:r>
          </w:p>
          <w:p w:rsidR="00C97DCA" w:rsidRPr="00C97DCA" w:rsidRDefault="00C97DCA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CA">
              <w:rPr>
                <w:rFonts w:ascii="Times New Roman" w:hAnsi="Times New Roman" w:cs="Times New Roman"/>
                <w:sz w:val="28"/>
                <w:szCs w:val="28"/>
              </w:rPr>
              <w:t xml:space="preserve"> Выявление детей, отстающих и опережающих обучение. </w:t>
            </w:r>
          </w:p>
          <w:p w:rsidR="001B32CE" w:rsidRDefault="00C97DCA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CA">
              <w:rPr>
                <w:rFonts w:ascii="Times New Roman" w:hAnsi="Times New Roman" w:cs="Times New Roman"/>
                <w:sz w:val="28"/>
                <w:szCs w:val="28"/>
              </w:rPr>
              <w:t>Подбор наиболее эффективных методов и средств обучения.</w:t>
            </w:r>
          </w:p>
        </w:tc>
        <w:tc>
          <w:tcPr>
            <w:tcW w:w="3191" w:type="dxa"/>
          </w:tcPr>
          <w:p w:rsidR="001B32CE" w:rsidRDefault="00C97DCA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CA">
              <w:rPr>
                <w:rFonts w:ascii="Times New Roman" w:hAnsi="Times New Roman" w:cs="Times New Roman"/>
                <w:sz w:val="28"/>
                <w:szCs w:val="28"/>
              </w:rPr>
              <w:t>Педагогическое наблюдение, практическое задание, тестирование, открытое занятие.</w:t>
            </w:r>
          </w:p>
        </w:tc>
      </w:tr>
      <w:tr w:rsidR="001B32CE" w:rsidTr="007C7C96">
        <w:tc>
          <w:tcPr>
            <w:tcW w:w="9571" w:type="dxa"/>
            <w:gridSpan w:val="3"/>
          </w:tcPr>
          <w:p w:rsidR="001B32CE" w:rsidRDefault="001B32CE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CE"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</w:tr>
      <w:tr w:rsidR="001B32CE" w:rsidTr="001B32CE">
        <w:tc>
          <w:tcPr>
            <w:tcW w:w="3190" w:type="dxa"/>
          </w:tcPr>
          <w:p w:rsidR="001B32CE" w:rsidRDefault="001B32CE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CE">
              <w:rPr>
                <w:rFonts w:ascii="Times New Roman" w:hAnsi="Times New Roman" w:cs="Times New Roman"/>
                <w:sz w:val="28"/>
                <w:szCs w:val="28"/>
              </w:rPr>
              <w:t>В конце «этапа» обучения</w:t>
            </w:r>
          </w:p>
        </w:tc>
        <w:tc>
          <w:tcPr>
            <w:tcW w:w="3190" w:type="dxa"/>
          </w:tcPr>
          <w:p w:rsidR="001B32CE" w:rsidRDefault="00C97DCA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CA">
              <w:rPr>
                <w:rFonts w:ascii="Times New Roman" w:hAnsi="Times New Roman" w:cs="Times New Roman"/>
                <w:sz w:val="28"/>
                <w:szCs w:val="28"/>
              </w:rPr>
              <w:t>Определение успешности развития обучающегося усвоения им программы на определенном «этапе» обучения</w:t>
            </w:r>
          </w:p>
        </w:tc>
        <w:tc>
          <w:tcPr>
            <w:tcW w:w="3191" w:type="dxa"/>
          </w:tcPr>
          <w:p w:rsidR="001B32CE" w:rsidRPr="00C97DCA" w:rsidRDefault="00C97DCA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CA">
              <w:rPr>
                <w:rFonts w:ascii="Times New Roman" w:hAnsi="Times New Roman" w:cs="Times New Roman"/>
                <w:sz w:val="28"/>
                <w:szCs w:val="28"/>
              </w:rPr>
              <w:t>Опрос, самостоятельная работа, выставка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B32CE" w:rsidTr="007C7C96">
        <w:tc>
          <w:tcPr>
            <w:tcW w:w="9571" w:type="dxa"/>
            <w:gridSpan w:val="3"/>
          </w:tcPr>
          <w:p w:rsidR="001B32CE" w:rsidRDefault="001B32CE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2CE">
              <w:rPr>
                <w:rFonts w:ascii="Times New Roman" w:hAnsi="Times New Roman" w:cs="Times New Roman"/>
                <w:sz w:val="28"/>
                <w:szCs w:val="28"/>
              </w:rPr>
              <w:t>Итоговая аттестация</w:t>
            </w:r>
          </w:p>
        </w:tc>
      </w:tr>
      <w:tr w:rsidR="001B32CE" w:rsidTr="00C97DCA">
        <w:trPr>
          <w:trHeight w:val="274"/>
        </w:trPr>
        <w:tc>
          <w:tcPr>
            <w:tcW w:w="3190" w:type="dxa"/>
          </w:tcPr>
          <w:p w:rsidR="001B32CE" w:rsidRDefault="001B32CE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2CE">
              <w:rPr>
                <w:rFonts w:ascii="Times New Roman" w:hAnsi="Times New Roman" w:cs="Times New Roman"/>
                <w:sz w:val="28"/>
                <w:szCs w:val="28"/>
              </w:rPr>
              <w:t>В конце курса обучения</w:t>
            </w:r>
          </w:p>
        </w:tc>
        <w:tc>
          <w:tcPr>
            <w:tcW w:w="3190" w:type="dxa"/>
          </w:tcPr>
          <w:p w:rsidR="001B32CE" w:rsidRDefault="00C97DCA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CA">
              <w:rPr>
                <w:rFonts w:ascii="Times New Roman" w:hAnsi="Times New Roman" w:cs="Times New Roman"/>
                <w:sz w:val="28"/>
                <w:szCs w:val="28"/>
              </w:rPr>
              <w:t>Определение успешности освоения программы и установления соответствия достижений обучающихся планируемым результатам</w:t>
            </w:r>
          </w:p>
        </w:tc>
        <w:tc>
          <w:tcPr>
            <w:tcW w:w="3191" w:type="dxa"/>
          </w:tcPr>
          <w:p w:rsidR="001B32CE" w:rsidRDefault="00C97DCA" w:rsidP="00C96D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97DCA">
              <w:rPr>
                <w:rFonts w:ascii="Times New Roman" w:hAnsi="Times New Roman" w:cs="Times New Roman"/>
                <w:sz w:val="28"/>
                <w:szCs w:val="28"/>
              </w:rPr>
              <w:t>Выставка творческих работ, практическое занятие</w:t>
            </w:r>
          </w:p>
        </w:tc>
      </w:tr>
    </w:tbl>
    <w:p w:rsidR="00C97DCA" w:rsidRDefault="00C97DCA" w:rsidP="00DE0359">
      <w:pPr>
        <w:rPr>
          <w:rFonts w:ascii="Times New Roman" w:hAnsi="Times New Roman" w:cs="Times New Roman"/>
          <w:sz w:val="28"/>
          <w:szCs w:val="28"/>
        </w:rPr>
      </w:pPr>
    </w:p>
    <w:p w:rsidR="00C97DCA" w:rsidRPr="008342A1" w:rsidRDefault="006F529D" w:rsidP="008342A1">
      <w:pPr>
        <w:pStyle w:val="a5"/>
        <w:numPr>
          <w:ilvl w:val="1"/>
          <w:numId w:val="10"/>
        </w:num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42A1">
        <w:rPr>
          <w:rFonts w:ascii="Times New Roman" w:hAnsi="Times New Roman" w:cs="Times New Roman"/>
          <w:b/>
          <w:sz w:val="28"/>
          <w:szCs w:val="28"/>
        </w:rPr>
        <w:t xml:space="preserve">Оценочные </w:t>
      </w:r>
      <w:r w:rsidR="00C97DCA" w:rsidRPr="008342A1">
        <w:rPr>
          <w:rFonts w:ascii="Times New Roman" w:hAnsi="Times New Roman" w:cs="Times New Roman"/>
          <w:b/>
          <w:sz w:val="28"/>
          <w:szCs w:val="28"/>
        </w:rPr>
        <w:t>материалы</w:t>
      </w:r>
    </w:p>
    <w:p w:rsidR="006C6CE3" w:rsidRPr="00674C2C" w:rsidRDefault="006C6CE3" w:rsidP="00C96D83">
      <w:pPr>
        <w:pStyle w:val="Default"/>
        <w:numPr>
          <w:ilvl w:val="0"/>
          <w:numId w:val="27"/>
        </w:numPr>
        <w:spacing w:line="360" w:lineRule="auto"/>
        <w:jc w:val="both"/>
        <w:rPr>
          <w:bCs/>
          <w:color w:val="auto"/>
          <w:sz w:val="28"/>
          <w:szCs w:val="28"/>
        </w:rPr>
      </w:pPr>
      <w:r w:rsidRPr="00674C2C">
        <w:rPr>
          <w:bCs/>
          <w:color w:val="auto"/>
          <w:sz w:val="28"/>
          <w:szCs w:val="28"/>
        </w:rPr>
        <w:t xml:space="preserve">Входная диагностика проводится в начале первого года обучения. Проводится с целью </w:t>
      </w:r>
      <w:r w:rsidRPr="00674C2C">
        <w:rPr>
          <w:color w:val="auto"/>
          <w:sz w:val="28"/>
          <w:szCs w:val="28"/>
          <w:shd w:val="clear" w:color="auto" w:fill="FFFFFF"/>
        </w:rPr>
        <w:t xml:space="preserve">выявление интереса и предрасположенности </w:t>
      </w:r>
      <w:r w:rsidR="00C96D83" w:rsidRPr="00674C2C">
        <w:rPr>
          <w:color w:val="auto"/>
          <w:sz w:val="28"/>
          <w:szCs w:val="28"/>
          <w:shd w:val="clear" w:color="auto" w:fill="FFFFFF"/>
        </w:rPr>
        <w:t>обучающегося к</w:t>
      </w:r>
      <w:r w:rsidRPr="00674C2C">
        <w:rPr>
          <w:color w:val="auto"/>
          <w:sz w:val="28"/>
          <w:szCs w:val="28"/>
          <w:shd w:val="clear" w:color="auto" w:fill="FFFFFF"/>
        </w:rPr>
        <w:t xml:space="preserve"> декоративно-прикладному творчеству. По </w:t>
      </w:r>
      <w:r w:rsidR="00C96D83" w:rsidRPr="00674C2C">
        <w:rPr>
          <w:color w:val="auto"/>
          <w:sz w:val="28"/>
          <w:szCs w:val="28"/>
          <w:shd w:val="clear" w:color="auto" w:fill="FFFFFF"/>
        </w:rPr>
        <w:t>данным входной</w:t>
      </w:r>
      <w:r w:rsidRPr="00674C2C">
        <w:rPr>
          <w:color w:val="auto"/>
          <w:sz w:val="28"/>
          <w:szCs w:val="28"/>
          <w:shd w:val="clear" w:color="auto" w:fill="FFFFFF"/>
        </w:rPr>
        <w:t xml:space="preserve"> </w:t>
      </w:r>
      <w:r w:rsidR="00C96D83" w:rsidRPr="00674C2C">
        <w:rPr>
          <w:color w:val="auto"/>
          <w:sz w:val="28"/>
          <w:szCs w:val="28"/>
          <w:shd w:val="clear" w:color="auto" w:fill="FFFFFF"/>
        </w:rPr>
        <w:t>диагностики педагог</w:t>
      </w:r>
      <w:r w:rsidRPr="00674C2C">
        <w:rPr>
          <w:color w:val="auto"/>
          <w:sz w:val="28"/>
          <w:szCs w:val="28"/>
          <w:shd w:val="clear" w:color="auto" w:fill="FFFFFF"/>
        </w:rPr>
        <w:t xml:space="preserve"> может предварительно сделать анализ уровня подготовки детей </w:t>
      </w:r>
      <w:r w:rsidR="00C96D83" w:rsidRPr="00674C2C">
        <w:rPr>
          <w:color w:val="auto"/>
          <w:sz w:val="28"/>
          <w:szCs w:val="28"/>
          <w:shd w:val="clear" w:color="auto" w:fill="FFFFFF"/>
        </w:rPr>
        <w:t>и внести</w:t>
      </w:r>
      <w:r w:rsidRPr="00674C2C">
        <w:rPr>
          <w:color w:val="auto"/>
          <w:sz w:val="28"/>
          <w:szCs w:val="28"/>
          <w:shd w:val="clear" w:color="auto" w:fill="FFFFFF"/>
        </w:rPr>
        <w:t xml:space="preserve"> необходимые коррективы в процесс обучения.</w:t>
      </w:r>
    </w:p>
    <w:p w:rsidR="006C6CE3" w:rsidRPr="00674C2C" w:rsidRDefault="006C6CE3" w:rsidP="00C96D83">
      <w:pPr>
        <w:pStyle w:val="Default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674C2C">
        <w:rPr>
          <w:bCs/>
          <w:color w:val="auto"/>
          <w:sz w:val="28"/>
          <w:szCs w:val="28"/>
        </w:rPr>
        <w:t>Текущий контроль проводится в конце полугодия, пред</w:t>
      </w:r>
      <w:r w:rsidR="005E44A7">
        <w:rPr>
          <w:bCs/>
          <w:color w:val="auto"/>
          <w:sz w:val="28"/>
          <w:szCs w:val="28"/>
        </w:rPr>
        <w:t>полагает проведение тестирований</w:t>
      </w:r>
      <w:r w:rsidRPr="00674C2C">
        <w:rPr>
          <w:bCs/>
          <w:color w:val="auto"/>
          <w:sz w:val="28"/>
          <w:szCs w:val="28"/>
        </w:rPr>
        <w:t xml:space="preserve">, которые определяют уровень усвоения программы. Промежуточная аттестация проводится в конце учебного года. Проводится в форме тестирования и участия в выставках различного уровня. При аттестации учитываются результаты участия в выставках и конкурсах.  </w:t>
      </w:r>
    </w:p>
    <w:p w:rsidR="006C6CE3" w:rsidRPr="00674C2C" w:rsidRDefault="006C6CE3" w:rsidP="00C96D83">
      <w:pPr>
        <w:pStyle w:val="Default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674C2C">
        <w:rPr>
          <w:bCs/>
          <w:sz w:val="28"/>
          <w:szCs w:val="28"/>
        </w:rPr>
        <w:t>Критерии оценки учебных результатов Программы указываются в</w:t>
      </w:r>
      <w:r w:rsidR="002706D7">
        <w:rPr>
          <w:bCs/>
          <w:sz w:val="28"/>
          <w:szCs w:val="28"/>
        </w:rPr>
        <w:t xml:space="preserve"> </w:t>
      </w:r>
      <w:r w:rsidRPr="00674C2C">
        <w:rPr>
          <w:bCs/>
          <w:sz w:val="28"/>
          <w:szCs w:val="28"/>
        </w:rPr>
        <w:t xml:space="preserve">диагностической таблице </w:t>
      </w:r>
      <w:r w:rsidRPr="00674C2C">
        <w:rPr>
          <w:b/>
          <w:bCs/>
          <w:sz w:val="28"/>
          <w:szCs w:val="28"/>
        </w:rPr>
        <w:t>(приложение № 1).</w:t>
      </w:r>
    </w:p>
    <w:p w:rsidR="006C6CE3" w:rsidRPr="00674C2C" w:rsidRDefault="006C6CE3" w:rsidP="00C96D83">
      <w:pPr>
        <w:pStyle w:val="Default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674C2C">
        <w:rPr>
          <w:bCs/>
          <w:sz w:val="28"/>
          <w:szCs w:val="28"/>
        </w:rPr>
        <w:t>При необходимости (выявлении</w:t>
      </w:r>
      <w:r w:rsidR="007943DE">
        <w:rPr>
          <w:bCs/>
          <w:sz w:val="28"/>
          <w:szCs w:val="28"/>
        </w:rPr>
        <w:t xml:space="preserve"> </w:t>
      </w:r>
      <w:r w:rsidRPr="00674C2C">
        <w:rPr>
          <w:bCs/>
          <w:sz w:val="28"/>
          <w:szCs w:val="28"/>
        </w:rPr>
        <w:t>не</w:t>
      </w:r>
      <w:r w:rsidR="007943DE">
        <w:rPr>
          <w:bCs/>
          <w:sz w:val="28"/>
          <w:szCs w:val="28"/>
        </w:rPr>
        <w:t xml:space="preserve"> </w:t>
      </w:r>
      <w:r w:rsidRPr="00674C2C">
        <w:rPr>
          <w:bCs/>
          <w:sz w:val="28"/>
          <w:szCs w:val="28"/>
        </w:rPr>
        <w:t>целесообразности какого-либо критерия), количество и содержательная</w:t>
      </w:r>
      <w:r w:rsidR="009D3EC1">
        <w:rPr>
          <w:bCs/>
          <w:sz w:val="28"/>
          <w:szCs w:val="28"/>
        </w:rPr>
        <w:t xml:space="preserve"> </w:t>
      </w:r>
      <w:r w:rsidRPr="00674C2C">
        <w:rPr>
          <w:bCs/>
          <w:sz w:val="28"/>
          <w:szCs w:val="28"/>
        </w:rPr>
        <w:t>составляющая критериев может корректироваться педагогом в рабочем</w:t>
      </w:r>
      <w:r w:rsidR="00446A52">
        <w:rPr>
          <w:bCs/>
          <w:sz w:val="28"/>
          <w:szCs w:val="28"/>
        </w:rPr>
        <w:t xml:space="preserve"> </w:t>
      </w:r>
      <w:r w:rsidRPr="00674C2C">
        <w:rPr>
          <w:bCs/>
          <w:sz w:val="28"/>
          <w:szCs w:val="28"/>
        </w:rPr>
        <w:t>порядке. В конце учебного года проводится комплексный анализ достижений учащегося с учетомрезультатов итогового контроля, после чего делается вывод о степени освоения ребенком</w:t>
      </w:r>
      <w:r w:rsidR="00446A52">
        <w:rPr>
          <w:bCs/>
          <w:sz w:val="28"/>
          <w:szCs w:val="28"/>
        </w:rPr>
        <w:t xml:space="preserve"> </w:t>
      </w:r>
      <w:r w:rsidRPr="00674C2C">
        <w:rPr>
          <w:bCs/>
          <w:sz w:val="28"/>
          <w:szCs w:val="28"/>
        </w:rPr>
        <w:t>программного материала.</w:t>
      </w:r>
    </w:p>
    <w:p w:rsidR="006C6CE3" w:rsidRPr="00674C2C" w:rsidRDefault="006C6CE3" w:rsidP="00C96D83">
      <w:pPr>
        <w:pStyle w:val="Default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674C2C">
        <w:rPr>
          <w:bCs/>
          <w:sz w:val="28"/>
          <w:szCs w:val="28"/>
        </w:rPr>
        <w:t>Способом проверки результатов развития и воспитания являются систематические</w:t>
      </w:r>
      <w:r w:rsidR="00446A52">
        <w:rPr>
          <w:bCs/>
          <w:sz w:val="28"/>
          <w:szCs w:val="28"/>
        </w:rPr>
        <w:t xml:space="preserve"> </w:t>
      </w:r>
      <w:r w:rsidRPr="00674C2C">
        <w:rPr>
          <w:bCs/>
          <w:sz w:val="28"/>
          <w:szCs w:val="28"/>
        </w:rPr>
        <w:t>педагогические наблюдения за учащимися и собеседования. Это позволяет определитьстепень самостоятельности учащихся и их интереса к занятиям, уровень гражданскойответственности, социальной активности,  культуры и мастерства; анализ и изучениерезультатов продуктивной деятельности и др.</w:t>
      </w:r>
    </w:p>
    <w:p w:rsidR="006C6CE3" w:rsidRPr="00674C2C" w:rsidRDefault="006C6CE3" w:rsidP="00C96D83">
      <w:pPr>
        <w:pStyle w:val="Default"/>
        <w:numPr>
          <w:ilvl w:val="0"/>
          <w:numId w:val="27"/>
        </w:numPr>
        <w:spacing w:line="360" w:lineRule="auto"/>
        <w:jc w:val="both"/>
        <w:rPr>
          <w:bCs/>
          <w:sz w:val="28"/>
          <w:szCs w:val="28"/>
        </w:rPr>
      </w:pPr>
      <w:r w:rsidRPr="00674C2C">
        <w:rPr>
          <w:bCs/>
          <w:sz w:val="28"/>
          <w:szCs w:val="28"/>
        </w:rPr>
        <w:t>Личностные достижения обучающихся можно рассматривать как осознанное позитивно-значимое изменение в мотивационной, когнитивной, эмоционально-волевой сферах, обретаемые в ходе успешного освоения избранного видадеятельности.</w:t>
      </w:r>
    </w:p>
    <w:p w:rsidR="00BE77E9" w:rsidRDefault="00BE77E9" w:rsidP="00485578">
      <w:pPr>
        <w:pStyle w:val="Default"/>
        <w:spacing w:line="360" w:lineRule="auto"/>
        <w:jc w:val="center"/>
        <w:rPr>
          <w:rFonts w:eastAsiaTheme="minorHAnsi"/>
          <w:b/>
          <w:color w:val="auto"/>
          <w:sz w:val="28"/>
          <w:szCs w:val="28"/>
          <w:lang w:eastAsia="en-US"/>
        </w:rPr>
      </w:pPr>
    </w:p>
    <w:p w:rsidR="00674C2C" w:rsidRPr="00DF5FA6" w:rsidRDefault="00485578" w:rsidP="008342A1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  <w:r>
        <w:rPr>
          <w:rFonts w:eastAsiaTheme="minorHAnsi"/>
          <w:b/>
          <w:color w:val="auto"/>
          <w:sz w:val="28"/>
          <w:szCs w:val="28"/>
          <w:lang w:eastAsia="en-US"/>
        </w:rPr>
        <w:t>2</w:t>
      </w:r>
      <w:r w:rsidR="00474FA7">
        <w:rPr>
          <w:b/>
          <w:bCs/>
          <w:color w:val="auto"/>
          <w:sz w:val="28"/>
          <w:szCs w:val="28"/>
        </w:rPr>
        <w:t>.</w:t>
      </w:r>
      <w:r>
        <w:rPr>
          <w:b/>
          <w:bCs/>
          <w:color w:val="auto"/>
          <w:sz w:val="28"/>
          <w:szCs w:val="28"/>
        </w:rPr>
        <w:t xml:space="preserve">3 </w:t>
      </w:r>
      <w:r w:rsidR="00674C2C" w:rsidRPr="00674C2C">
        <w:rPr>
          <w:b/>
          <w:bCs/>
          <w:color w:val="auto"/>
          <w:sz w:val="28"/>
          <w:szCs w:val="28"/>
        </w:rPr>
        <w:t>Методические материалы</w:t>
      </w:r>
    </w:p>
    <w:p w:rsidR="00DF5FA6" w:rsidRPr="00474FA7" w:rsidRDefault="00DF5FA6" w:rsidP="00EE0C80">
      <w:pPr>
        <w:pStyle w:val="Default"/>
        <w:spacing w:line="360" w:lineRule="auto"/>
        <w:ind w:left="360" w:firstLine="348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>При планировании учебного процесса предусматриваются следующие формы организации учебной деятельности:</w:t>
      </w:r>
    </w:p>
    <w:p w:rsidR="00DF5FA6" w:rsidRPr="00474FA7" w:rsidRDefault="00DF5FA6" w:rsidP="00EE0C80">
      <w:pPr>
        <w:pStyle w:val="Default"/>
        <w:numPr>
          <w:ilvl w:val="0"/>
          <w:numId w:val="14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>фронтальная;</w:t>
      </w:r>
    </w:p>
    <w:p w:rsidR="00DF5FA6" w:rsidRPr="00474FA7" w:rsidRDefault="00DF5FA6" w:rsidP="00EE0C80">
      <w:pPr>
        <w:pStyle w:val="Default"/>
        <w:numPr>
          <w:ilvl w:val="0"/>
          <w:numId w:val="14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>групповая;</w:t>
      </w:r>
    </w:p>
    <w:p w:rsidR="00DF5FA6" w:rsidRPr="00474FA7" w:rsidRDefault="00DF5FA6" w:rsidP="00EE0C80">
      <w:pPr>
        <w:pStyle w:val="Default"/>
        <w:numPr>
          <w:ilvl w:val="0"/>
          <w:numId w:val="14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>индивидуальная.</w:t>
      </w:r>
    </w:p>
    <w:p w:rsidR="00DF5FA6" w:rsidRPr="00474FA7" w:rsidRDefault="00DF5FA6" w:rsidP="00EE0C80">
      <w:pPr>
        <w:pStyle w:val="Default"/>
        <w:spacing w:line="360" w:lineRule="auto"/>
        <w:ind w:left="360" w:firstLine="348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>При подготовке к занятиям большое внимание уделяется нормам организации учебного процесса и дидактическим принципам. Прежде всего, это принцип наглядности, так как психофизическое развитие учащихся, на которых рассчитана программа, характеризуется конкретно-образным мышлением. Следовательно, учащиеся способны полностью усвоить материал при осуществлении практической деятельности с применен</w:t>
      </w:r>
      <w:r w:rsidR="005E44A7">
        <w:rPr>
          <w:bCs/>
          <w:sz w:val="28"/>
          <w:szCs w:val="28"/>
        </w:rPr>
        <w:t>ием предметной (</w:t>
      </w:r>
      <w:r w:rsidRPr="00474FA7">
        <w:rPr>
          <w:bCs/>
          <w:sz w:val="28"/>
          <w:szCs w:val="28"/>
        </w:rPr>
        <w:t>практические упражнения, экскурсии), изобразительной (учебно-наглядные пособия) и словесной (образная речь педагога) наглядности. Естественно, что достижение поставленной цели учебно-воспитательной деятельности во многом зависит от системности и последовательности в обучении. При строгом соблюдении логики учащиеся постепенно овладевают знаниями, умениями и навыками. Ориентируясь на этот принцип, составлен учебно-тематический план. Большое внимание также уделяется принципам доступности и посильности в обучении, активности, связи теории с практикой, прочности овладения знаниями и умениями.</w:t>
      </w:r>
    </w:p>
    <w:p w:rsidR="00DF5FA6" w:rsidRPr="00474FA7" w:rsidRDefault="00DF5FA6" w:rsidP="00EE0C80">
      <w:pPr>
        <w:pStyle w:val="Default"/>
        <w:spacing w:line="360" w:lineRule="auto"/>
        <w:ind w:left="360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 Для реализации программы используются следующие методы: </w:t>
      </w:r>
    </w:p>
    <w:p w:rsidR="00DF5FA6" w:rsidRPr="00474FA7" w:rsidRDefault="00DF5FA6" w:rsidP="00EE0C80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словесный; </w:t>
      </w:r>
    </w:p>
    <w:p w:rsidR="00DF5FA6" w:rsidRPr="00474FA7" w:rsidRDefault="00DF5FA6" w:rsidP="00EE0C80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наглядный; </w:t>
      </w:r>
    </w:p>
    <w:p w:rsidR="00DF5FA6" w:rsidRPr="00474FA7" w:rsidRDefault="00DF5FA6" w:rsidP="00EE0C80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метод тестирования; </w:t>
      </w:r>
    </w:p>
    <w:p w:rsidR="00DF5FA6" w:rsidRPr="00474FA7" w:rsidRDefault="00DF5FA6" w:rsidP="00EE0C80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беседа; </w:t>
      </w:r>
    </w:p>
    <w:p w:rsidR="00DF5FA6" w:rsidRPr="00474FA7" w:rsidRDefault="00DF5FA6" w:rsidP="00EE0C80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изучение продуктов деятельности учащихся; </w:t>
      </w:r>
    </w:p>
    <w:p w:rsidR="00DF5FA6" w:rsidRPr="00474FA7" w:rsidRDefault="00DF5FA6" w:rsidP="00EE0C80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практический; </w:t>
      </w:r>
    </w:p>
    <w:p w:rsidR="00DF5FA6" w:rsidRPr="00474FA7" w:rsidRDefault="00DF5FA6" w:rsidP="00EE0C80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объяснительно-иллюстративный; </w:t>
      </w:r>
    </w:p>
    <w:p w:rsidR="00DF5FA6" w:rsidRPr="00474FA7" w:rsidRDefault="00DF5FA6" w:rsidP="00EE0C80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игровой; </w:t>
      </w:r>
    </w:p>
    <w:p w:rsidR="00DF5FA6" w:rsidRPr="00474FA7" w:rsidRDefault="00DF5FA6" w:rsidP="00EE0C80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исследовательский; </w:t>
      </w:r>
    </w:p>
    <w:p w:rsidR="00DF5FA6" w:rsidRPr="00474FA7" w:rsidRDefault="00DF5FA6" w:rsidP="00EE0C80">
      <w:pPr>
        <w:pStyle w:val="Default"/>
        <w:numPr>
          <w:ilvl w:val="0"/>
          <w:numId w:val="12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наблюдение. </w:t>
      </w:r>
    </w:p>
    <w:p w:rsidR="00DF5FA6" w:rsidRPr="00474FA7" w:rsidRDefault="00DF5FA6" w:rsidP="00EE0C80">
      <w:pPr>
        <w:pStyle w:val="Default"/>
        <w:spacing w:line="360" w:lineRule="auto"/>
        <w:ind w:left="360" w:firstLine="348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В процессе обучения предусматриваются следующие формы учебных занятий: </w:t>
      </w:r>
    </w:p>
    <w:p w:rsidR="00DF5FA6" w:rsidRPr="00474FA7" w:rsidRDefault="00DF5FA6" w:rsidP="00EE0C80">
      <w:pPr>
        <w:pStyle w:val="Default"/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>типовое занятие (сочетающее в себе объяснение и практическое упражнение),</w:t>
      </w:r>
    </w:p>
    <w:p w:rsidR="00DF5FA6" w:rsidRPr="00474FA7" w:rsidRDefault="00DF5FA6" w:rsidP="00EE0C80">
      <w:pPr>
        <w:pStyle w:val="Default"/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интерактивные беседы, рассказы, объяснения; </w:t>
      </w:r>
    </w:p>
    <w:p w:rsidR="00DF5FA6" w:rsidRPr="00474FA7" w:rsidRDefault="00DF5FA6" w:rsidP="00EE0C80">
      <w:pPr>
        <w:pStyle w:val="Default"/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показ технических приёмов; </w:t>
      </w:r>
    </w:p>
    <w:p w:rsidR="00DF5FA6" w:rsidRPr="00474FA7" w:rsidRDefault="00DF5FA6" w:rsidP="00EE0C80">
      <w:pPr>
        <w:pStyle w:val="Default"/>
        <w:numPr>
          <w:ilvl w:val="0"/>
          <w:numId w:val="13"/>
        </w:numPr>
        <w:spacing w:line="360" w:lineRule="auto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>практическая работа;</w:t>
      </w:r>
    </w:p>
    <w:p w:rsidR="00DF5FA6" w:rsidRPr="00474FA7" w:rsidRDefault="00DF5FA6" w:rsidP="00EE0C80">
      <w:pPr>
        <w:pStyle w:val="Default"/>
        <w:spacing w:line="360" w:lineRule="auto"/>
        <w:ind w:left="360" w:firstLine="348"/>
        <w:jc w:val="both"/>
        <w:rPr>
          <w:bCs/>
          <w:sz w:val="28"/>
          <w:szCs w:val="28"/>
        </w:rPr>
      </w:pPr>
      <w:r w:rsidRPr="00474FA7">
        <w:rPr>
          <w:bCs/>
          <w:sz w:val="28"/>
          <w:szCs w:val="28"/>
        </w:rPr>
        <w:t xml:space="preserve">Основной формой работы с детьми являются групповые занятия для изучения теоретического материала по темам, и практические занятия с индивидуальным подходом к каждому ребёнку, в зависимости от индивидуальных особенностей, темпа деятельности. </w:t>
      </w:r>
    </w:p>
    <w:p w:rsidR="007C7C96" w:rsidRPr="00474FA7" w:rsidRDefault="007C7C96" w:rsidP="00EE0C80">
      <w:pPr>
        <w:autoSpaceDE w:val="0"/>
        <w:autoSpaceDN w:val="0"/>
        <w:adjustRightInd w:val="0"/>
        <w:spacing w:after="0" w:line="360" w:lineRule="auto"/>
        <w:ind w:firstLine="28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474FA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Виды дидактических материалов, используемых для реализации программы:</w:t>
      </w:r>
    </w:p>
    <w:p w:rsidR="007C7C96" w:rsidRPr="00474FA7" w:rsidRDefault="007C7C96" w:rsidP="00EE0C8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74FA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Информационные:</w:t>
      </w:r>
      <w:r w:rsidR="00212F6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74FA7">
        <w:rPr>
          <w:rFonts w:ascii="Times New Roman" w:eastAsia="Times New Roman" w:hAnsi="Times New Roman" w:cs="Times New Roman"/>
          <w:bCs/>
          <w:iCs/>
          <w:sz w:val="28"/>
          <w:szCs w:val="28"/>
        </w:rPr>
        <w:t>презентации.</w:t>
      </w:r>
    </w:p>
    <w:p w:rsidR="007C7C96" w:rsidRPr="00474FA7" w:rsidRDefault="007C7C96" w:rsidP="00EE0C8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74FA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Картинный:</w:t>
      </w:r>
      <w:r w:rsidR="00212F6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74FA7">
        <w:rPr>
          <w:rFonts w:ascii="Times New Roman" w:eastAsia="Times New Roman" w:hAnsi="Times New Roman" w:cs="Times New Roman"/>
          <w:sz w:val="28"/>
          <w:szCs w:val="28"/>
        </w:rPr>
        <w:t>картины, иллюстрации, фотоматериалы.</w:t>
      </w:r>
    </w:p>
    <w:p w:rsidR="007C7C96" w:rsidRPr="00474FA7" w:rsidRDefault="007C7C96" w:rsidP="00EE0C8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474FA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Смешанный: мультфильмы о </w:t>
      </w:r>
      <w:r w:rsidR="00FA27F6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истории искусства.</w:t>
      </w:r>
    </w:p>
    <w:p w:rsidR="007C7C96" w:rsidRPr="00474FA7" w:rsidRDefault="007C7C96" w:rsidP="00EE0C80">
      <w:pPr>
        <w:numPr>
          <w:ilvl w:val="0"/>
          <w:numId w:val="15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74FA7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>Дидактические пособия:</w:t>
      </w:r>
      <w:r w:rsidR="00212F6D">
        <w:rPr>
          <w:rFonts w:ascii="Times New Roman" w:eastAsia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474FA7">
        <w:rPr>
          <w:rFonts w:ascii="Times New Roman" w:eastAsia="Times New Roman" w:hAnsi="Times New Roman" w:cs="Times New Roman"/>
          <w:sz w:val="28"/>
          <w:szCs w:val="28"/>
        </w:rPr>
        <w:t>карточки, вопросы викторин, задания для устного и письменного опроса, практические задания, ребусы.</w:t>
      </w:r>
    </w:p>
    <w:p w:rsidR="007C7C96" w:rsidRDefault="007C7C96" w:rsidP="00233804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474FA7">
        <w:rPr>
          <w:b/>
          <w:bCs/>
          <w:sz w:val="28"/>
          <w:szCs w:val="28"/>
        </w:rPr>
        <w:t>2.4 Календарный учебный график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96"/>
        <w:gridCol w:w="1206"/>
        <w:gridCol w:w="1297"/>
        <w:gridCol w:w="1196"/>
        <w:gridCol w:w="1392"/>
        <w:gridCol w:w="1197"/>
        <w:gridCol w:w="1197"/>
        <w:gridCol w:w="1336"/>
      </w:tblGrid>
      <w:tr w:rsidR="00474FA7" w:rsidRPr="00611CCB" w:rsidTr="006A5AFB">
        <w:trPr>
          <w:trHeight w:val="1266"/>
        </w:trPr>
        <w:tc>
          <w:tcPr>
            <w:tcW w:w="1196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b/>
                <w:bCs/>
                <w:color w:val="auto"/>
                <w:sz w:val="22"/>
                <w:szCs w:val="22"/>
              </w:rPr>
              <w:t>Год обучения</w:t>
            </w:r>
          </w:p>
        </w:tc>
        <w:tc>
          <w:tcPr>
            <w:tcW w:w="1206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b/>
                <w:bCs/>
                <w:color w:val="auto"/>
                <w:sz w:val="22"/>
                <w:szCs w:val="22"/>
              </w:rPr>
              <w:t>Дата начала обучения</w:t>
            </w:r>
          </w:p>
        </w:tc>
        <w:tc>
          <w:tcPr>
            <w:tcW w:w="1297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b/>
                <w:bCs/>
                <w:color w:val="auto"/>
                <w:sz w:val="22"/>
                <w:szCs w:val="22"/>
              </w:rPr>
              <w:t>Дата окончания обучения</w:t>
            </w:r>
          </w:p>
        </w:tc>
        <w:tc>
          <w:tcPr>
            <w:tcW w:w="1196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b/>
                <w:bCs/>
                <w:color w:val="auto"/>
                <w:sz w:val="22"/>
                <w:szCs w:val="22"/>
              </w:rPr>
              <w:t>Всего учебных недель</w:t>
            </w:r>
          </w:p>
        </w:tc>
        <w:tc>
          <w:tcPr>
            <w:tcW w:w="1392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b/>
                <w:bCs/>
                <w:color w:val="auto"/>
                <w:sz w:val="22"/>
                <w:szCs w:val="22"/>
              </w:rPr>
              <w:t>Количество часов в год</w:t>
            </w:r>
          </w:p>
        </w:tc>
        <w:tc>
          <w:tcPr>
            <w:tcW w:w="1197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b/>
                <w:bCs/>
                <w:color w:val="auto"/>
                <w:sz w:val="22"/>
                <w:szCs w:val="22"/>
              </w:rPr>
              <w:t>Режим занятий</w:t>
            </w:r>
          </w:p>
        </w:tc>
        <w:tc>
          <w:tcPr>
            <w:tcW w:w="1197" w:type="dxa"/>
          </w:tcPr>
          <w:p w:rsidR="00474FA7" w:rsidRPr="00611CCB" w:rsidRDefault="00474FA7" w:rsidP="00C96D83">
            <w:pPr>
              <w:widowControl w:val="0"/>
              <w:textAlignment w:val="baseline"/>
              <w:rPr>
                <w:rFonts w:ascii="Times New Roman" w:eastAsia="Liberation Serif" w:hAnsi="Times New Roman" w:cs="Times New Roman"/>
                <w:b/>
                <w:bCs/>
                <w:iCs/>
              </w:rPr>
            </w:pPr>
            <w:r w:rsidRPr="00611CCB">
              <w:rPr>
                <w:rFonts w:ascii="Times New Roman" w:eastAsia="Liberation Serif" w:hAnsi="Times New Roman" w:cs="Times New Roman"/>
                <w:b/>
                <w:bCs/>
                <w:iCs/>
              </w:rPr>
              <w:t xml:space="preserve">Сроки </w:t>
            </w:r>
            <w:proofErr w:type="spellStart"/>
            <w:r w:rsidRPr="00611CCB">
              <w:rPr>
                <w:rFonts w:ascii="Times New Roman" w:eastAsia="Liberation Serif" w:hAnsi="Times New Roman" w:cs="Times New Roman"/>
                <w:b/>
                <w:bCs/>
                <w:iCs/>
              </w:rPr>
              <w:t>промежу</w:t>
            </w:r>
            <w:proofErr w:type="spellEnd"/>
          </w:p>
          <w:p w:rsidR="00474FA7" w:rsidRPr="00611CCB" w:rsidRDefault="00474FA7" w:rsidP="00C96D83">
            <w:pPr>
              <w:widowControl w:val="0"/>
              <w:textAlignment w:val="baseline"/>
              <w:rPr>
                <w:rFonts w:ascii="Times New Roman" w:eastAsia="Liberation Serif" w:hAnsi="Times New Roman" w:cs="Times New Roman"/>
                <w:b/>
                <w:bCs/>
                <w:iCs/>
              </w:rPr>
            </w:pPr>
            <w:r w:rsidRPr="00611CCB">
              <w:rPr>
                <w:rFonts w:ascii="Times New Roman" w:eastAsia="Liberation Serif" w:hAnsi="Times New Roman" w:cs="Times New Roman"/>
                <w:b/>
                <w:bCs/>
                <w:iCs/>
              </w:rPr>
              <w:t>точной</w:t>
            </w:r>
          </w:p>
          <w:p w:rsidR="00474FA7" w:rsidRPr="00611CCB" w:rsidRDefault="00474FA7" w:rsidP="00C96D83">
            <w:pPr>
              <w:widowControl w:val="0"/>
              <w:textAlignment w:val="baseline"/>
              <w:rPr>
                <w:rFonts w:ascii="Times New Roman" w:eastAsia="Liberation Serif" w:hAnsi="Times New Roman" w:cs="Times New Roman"/>
                <w:b/>
                <w:bCs/>
                <w:iCs/>
              </w:rPr>
            </w:pPr>
            <w:proofErr w:type="spellStart"/>
            <w:r w:rsidRPr="00611CCB">
              <w:rPr>
                <w:rFonts w:ascii="Times New Roman" w:eastAsia="Liberation Serif" w:hAnsi="Times New Roman" w:cs="Times New Roman"/>
                <w:b/>
                <w:bCs/>
                <w:iCs/>
              </w:rPr>
              <w:t>аттеста</w:t>
            </w:r>
            <w:proofErr w:type="spellEnd"/>
          </w:p>
          <w:p w:rsidR="007C7C96" w:rsidRPr="00C007C9" w:rsidRDefault="00474FA7" w:rsidP="006A5AFB">
            <w:pPr>
              <w:widowControl w:val="0"/>
              <w:textAlignment w:val="baseline"/>
              <w:rPr>
                <w:b/>
                <w:bCs/>
              </w:rPr>
            </w:pPr>
            <w:proofErr w:type="spellStart"/>
            <w:r w:rsidRPr="00611CCB">
              <w:rPr>
                <w:rFonts w:ascii="Times New Roman" w:eastAsia="Liberation Serif" w:hAnsi="Times New Roman" w:cs="Times New Roman"/>
                <w:b/>
                <w:bCs/>
                <w:iCs/>
              </w:rPr>
              <w:t>ции</w:t>
            </w:r>
            <w:proofErr w:type="spellEnd"/>
          </w:p>
        </w:tc>
        <w:tc>
          <w:tcPr>
            <w:tcW w:w="1336" w:type="dxa"/>
          </w:tcPr>
          <w:p w:rsidR="00474FA7" w:rsidRPr="00611CCB" w:rsidRDefault="00474FA7" w:rsidP="00C96D83">
            <w:pPr>
              <w:widowControl w:val="0"/>
              <w:textAlignment w:val="baseline"/>
              <w:rPr>
                <w:rFonts w:ascii="Times New Roman" w:eastAsia="Liberation Serif" w:hAnsi="Times New Roman" w:cs="Times New Roman"/>
                <w:b/>
                <w:bCs/>
                <w:iCs/>
              </w:rPr>
            </w:pPr>
            <w:r w:rsidRPr="00611CCB">
              <w:rPr>
                <w:rFonts w:ascii="Times New Roman" w:eastAsia="Liberation Serif" w:hAnsi="Times New Roman" w:cs="Times New Roman"/>
                <w:b/>
                <w:bCs/>
                <w:iCs/>
              </w:rPr>
              <w:t>сроки</w:t>
            </w:r>
          </w:p>
          <w:p w:rsidR="00474FA7" w:rsidRPr="00611CCB" w:rsidRDefault="00474FA7" w:rsidP="00C96D83">
            <w:pPr>
              <w:widowControl w:val="0"/>
              <w:textAlignment w:val="baseline"/>
              <w:rPr>
                <w:rFonts w:ascii="Times New Roman" w:eastAsia="Liberation Serif" w:hAnsi="Times New Roman" w:cs="Times New Roman"/>
                <w:b/>
              </w:rPr>
            </w:pPr>
            <w:r w:rsidRPr="00611CCB">
              <w:rPr>
                <w:rFonts w:ascii="Times New Roman" w:eastAsia="Liberation Serif" w:hAnsi="Times New Roman" w:cs="Times New Roman"/>
                <w:b/>
                <w:bCs/>
                <w:iCs/>
              </w:rPr>
              <w:t>итоговой аттестации</w:t>
            </w:r>
          </w:p>
          <w:p w:rsidR="007C7C96" w:rsidRPr="00611CCB" w:rsidRDefault="007C7C96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</w:p>
        </w:tc>
      </w:tr>
      <w:tr w:rsidR="00474FA7" w:rsidRPr="00611CCB" w:rsidTr="006A5AFB">
        <w:tc>
          <w:tcPr>
            <w:tcW w:w="1196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b/>
                <w:bCs/>
                <w:color w:val="auto"/>
                <w:sz w:val="22"/>
                <w:szCs w:val="22"/>
              </w:rPr>
              <w:t>1 год</w:t>
            </w:r>
          </w:p>
        </w:tc>
        <w:tc>
          <w:tcPr>
            <w:tcW w:w="1206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611CCB">
              <w:rPr>
                <w:sz w:val="22"/>
                <w:szCs w:val="22"/>
              </w:rPr>
              <w:t>01.09.2025</w:t>
            </w:r>
          </w:p>
        </w:tc>
        <w:tc>
          <w:tcPr>
            <w:tcW w:w="1297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611CCB">
              <w:rPr>
                <w:sz w:val="22"/>
                <w:szCs w:val="22"/>
              </w:rPr>
              <w:t>28.05.2026</w:t>
            </w:r>
          </w:p>
        </w:tc>
        <w:tc>
          <w:tcPr>
            <w:tcW w:w="1196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611CCB">
              <w:rPr>
                <w:sz w:val="22"/>
                <w:szCs w:val="22"/>
              </w:rPr>
              <w:t>36</w:t>
            </w:r>
          </w:p>
        </w:tc>
        <w:tc>
          <w:tcPr>
            <w:tcW w:w="1392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  <w:lang w:val="en-US"/>
              </w:rPr>
            </w:pPr>
            <w:r w:rsidRPr="00611CCB">
              <w:rPr>
                <w:sz w:val="22"/>
                <w:szCs w:val="22"/>
              </w:rPr>
              <w:t>144</w:t>
            </w:r>
          </w:p>
        </w:tc>
        <w:tc>
          <w:tcPr>
            <w:tcW w:w="1197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sz w:val="22"/>
                <w:szCs w:val="22"/>
              </w:rPr>
              <w:t>2 раза в неделю по 2 часа</w:t>
            </w:r>
          </w:p>
        </w:tc>
        <w:tc>
          <w:tcPr>
            <w:tcW w:w="1197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sz w:val="22"/>
                <w:szCs w:val="22"/>
                <w:bdr w:val="none" w:sz="0" w:space="0" w:color="auto" w:frame="1"/>
              </w:rPr>
              <w:t>11 – 15 января</w:t>
            </w:r>
          </w:p>
        </w:tc>
        <w:tc>
          <w:tcPr>
            <w:tcW w:w="1336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sz w:val="22"/>
                <w:szCs w:val="22"/>
                <w:bdr w:val="none" w:sz="0" w:space="0" w:color="auto" w:frame="1"/>
              </w:rPr>
              <w:t>12-22 мая</w:t>
            </w:r>
          </w:p>
        </w:tc>
      </w:tr>
      <w:tr w:rsidR="00474FA7" w:rsidRPr="00611CCB" w:rsidTr="006A5AFB">
        <w:tc>
          <w:tcPr>
            <w:tcW w:w="1196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b/>
                <w:bCs/>
                <w:color w:val="auto"/>
                <w:sz w:val="22"/>
                <w:szCs w:val="22"/>
              </w:rPr>
              <w:t>2 год</w:t>
            </w:r>
          </w:p>
        </w:tc>
        <w:tc>
          <w:tcPr>
            <w:tcW w:w="1206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sz w:val="22"/>
                <w:szCs w:val="22"/>
              </w:rPr>
              <w:t>01.09.2025</w:t>
            </w:r>
          </w:p>
        </w:tc>
        <w:tc>
          <w:tcPr>
            <w:tcW w:w="1297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sz w:val="22"/>
                <w:szCs w:val="22"/>
              </w:rPr>
              <w:t>28.05.2026</w:t>
            </w:r>
          </w:p>
        </w:tc>
        <w:tc>
          <w:tcPr>
            <w:tcW w:w="1196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sz w:val="22"/>
                <w:szCs w:val="22"/>
              </w:rPr>
              <w:t>36</w:t>
            </w:r>
          </w:p>
        </w:tc>
        <w:tc>
          <w:tcPr>
            <w:tcW w:w="1392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sz w:val="22"/>
                <w:szCs w:val="22"/>
              </w:rPr>
              <w:t>144</w:t>
            </w:r>
          </w:p>
        </w:tc>
        <w:tc>
          <w:tcPr>
            <w:tcW w:w="1197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sz w:val="22"/>
                <w:szCs w:val="22"/>
              </w:rPr>
              <w:t>2 раза в неделю по 2 часа</w:t>
            </w:r>
          </w:p>
        </w:tc>
        <w:tc>
          <w:tcPr>
            <w:tcW w:w="1197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sz w:val="22"/>
                <w:szCs w:val="22"/>
                <w:bdr w:val="none" w:sz="0" w:space="0" w:color="auto" w:frame="1"/>
              </w:rPr>
              <w:t>11 – 15 января</w:t>
            </w:r>
          </w:p>
        </w:tc>
        <w:tc>
          <w:tcPr>
            <w:tcW w:w="1336" w:type="dxa"/>
          </w:tcPr>
          <w:p w:rsidR="007C7C96" w:rsidRPr="00611CCB" w:rsidRDefault="00474FA7" w:rsidP="00C96D83">
            <w:pPr>
              <w:pStyle w:val="Default"/>
              <w:rPr>
                <w:b/>
                <w:bCs/>
                <w:color w:val="auto"/>
                <w:sz w:val="22"/>
                <w:szCs w:val="22"/>
              </w:rPr>
            </w:pPr>
            <w:r w:rsidRPr="00611CCB">
              <w:rPr>
                <w:sz w:val="22"/>
                <w:szCs w:val="22"/>
                <w:bdr w:val="none" w:sz="0" w:space="0" w:color="auto" w:frame="1"/>
              </w:rPr>
              <w:t>12-22 мая</w:t>
            </w:r>
          </w:p>
        </w:tc>
      </w:tr>
    </w:tbl>
    <w:p w:rsidR="007C7C96" w:rsidRPr="00474FA7" w:rsidRDefault="007C7C96" w:rsidP="00DF5FA6">
      <w:pPr>
        <w:pStyle w:val="Default"/>
        <w:spacing w:line="360" w:lineRule="auto"/>
        <w:rPr>
          <w:b/>
          <w:bCs/>
          <w:color w:val="auto"/>
          <w:sz w:val="28"/>
          <w:szCs w:val="28"/>
        </w:rPr>
      </w:pPr>
    </w:p>
    <w:p w:rsidR="007C7C96" w:rsidRPr="00474FA7" w:rsidRDefault="007C7C96" w:rsidP="008342A1">
      <w:pPr>
        <w:pStyle w:val="Default"/>
        <w:spacing w:line="360" w:lineRule="auto"/>
        <w:jc w:val="center"/>
        <w:rPr>
          <w:b/>
          <w:bCs/>
          <w:sz w:val="28"/>
          <w:szCs w:val="28"/>
        </w:rPr>
      </w:pPr>
      <w:r w:rsidRPr="00474FA7">
        <w:rPr>
          <w:b/>
          <w:bCs/>
          <w:sz w:val="28"/>
          <w:szCs w:val="28"/>
        </w:rPr>
        <w:t>2.</w:t>
      </w:r>
      <w:r w:rsidR="00C96D83" w:rsidRPr="00474FA7">
        <w:rPr>
          <w:b/>
          <w:bCs/>
          <w:sz w:val="28"/>
          <w:szCs w:val="28"/>
        </w:rPr>
        <w:t>5. Условия</w:t>
      </w:r>
      <w:r w:rsidRPr="00474FA7">
        <w:rPr>
          <w:b/>
          <w:bCs/>
          <w:sz w:val="28"/>
          <w:szCs w:val="28"/>
        </w:rPr>
        <w:t xml:space="preserve"> реализации программы</w:t>
      </w:r>
    </w:p>
    <w:p w:rsidR="00485578" w:rsidRPr="00485578" w:rsidRDefault="00485578" w:rsidP="00C96D83">
      <w:pPr>
        <w:pStyle w:val="Default"/>
        <w:spacing w:line="360" w:lineRule="auto"/>
        <w:jc w:val="both"/>
        <w:rPr>
          <w:sz w:val="28"/>
          <w:szCs w:val="28"/>
        </w:rPr>
      </w:pPr>
      <w:r w:rsidRPr="00485578">
        <w:rPr>
          <w:sz w:val="28"/>
          <w:szCs w:val="28"/>
        </w:rPr>
        <w:t>Для реализации учебного процесса необходимы:</w:t>
      </w:r>
    </w:p>
    <w:p w:rsidR="00485578" w:rsidRPr="00485578" w:rsidRDefault="00485578" w:rsidP="00C96D83">
      <w:pPr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78">
        <w:rPr>
          <w:rFonts w:ascii="Times New Roman" w:eastAsia="Times New Roman" w:hAnsi="Times New Roman" w:cs="Times New Roman"/>
          <w:sz w:val="28"/>
          <w:szCs w:val="28"/>
        </w:rPr>
        <w:t>Кабинет, соответствующий санитарно-гигиеническим нормам освещения и температурного реж</w:t>
      </w:r>
      <w:r w:rsidR="00537937">
        <w:rPr>
          <w:rFonts w:ascii="Times New Roman" w:eastAsia="Times New Roman" w:hAnsi="Times New Roman" w:cs="Times New Roman"/>
          <w:sz w:val="28"/>
          <w:szCs w:val="28"/>
        </w:rPr>
        <w:t>има,</w:t>
      </w:r>
      <w:r w:rsidRPr="00485578">
        <w:rPr>
          <w:rFonts w:ascii="Times New Roman" w:eastAsia="Times New Roman" w:hAnsi="Times New Roman" w:cs="Times New Roman"/>
          <w:sz w:val="28"/>
          <w:szCs w:val="28"/>
        </w:rPr>
        <w:t xml:space="preserve"> окно с открывающейся форточкой для проветривания.</w:t>
      </w:r>
    </w:p>
    <w:p w:rsidR="00485578" w:rsidRPr="00485578" w:rsidRDefault="00485578" w:rsidP="00C96D83">
      <w:pPr>
        <w:numPr>
          <w:ilvl w:val="0"/>
          <w:numId w:val="17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85578">
        <w:rPr>
          <w:rFonts w:ascii="Times New Roman" w:eastAsia="Times New Roman" w:hAnsi="Times New Roman" w:cs="Times New Roman"/>
          <w:sz w:val="28"/>
          <w:szCs w:val="28"/>
        </w:rPr>
        <w:t>Оборудование: столы для теоретических и практических занятий, шкафы и стеллажи для хранения материалов и готовых изделий</w:t>
      </w:r>
      <w:r w:rsidR="00537937">
        <w:rPr>
          <w:rFonts w:ascii="Times New Roman" w:eastAsia="Times New Roman" w:hAnsi="Times New Roman" w:cs="Times New Roman"/>
          <w:sz w:val="28"/>
          <w:szCs w:val="28"/>
        </w:rPr>
        <w:t>, доска.</w:t>
      </w:r>
    </w:p>
    <w:p w:rsidR="00485578" w:rsidRPr="00485578" w:rsidRDefault="00537937" w:rsidP="00C96D83">
      <w:pPr>
        <w:numPr>
          <w:ilvl w:val="0"/>
          <w:numId w:val="17"/>
        </w:num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ТСО: компьютер, экран.</w:t>
      </w:r>
    </w:p>
    <w:p w:rsidR="00674C2C" w:rsidRPr="00485578" w:rsidRDefault="00485578" w:rsidP="00C96D83">
      <w:pPr>
        <w:pStyle w:val="Default"/>
        <w:spacing w:line="360" w:lineRule="auto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4. </w:t>
      </w:r>
      <w:r w:rsidR="00537937">
        <w:rPr>
          <w:bCs/>
          <w:color w:val="auto"/>
          <w:sz w:val="28"/>
          <w:szCs w:val="28"/>
        </w:rPr>
        <w:t>Материалы и приспособления: к</w:t>
      </w:r>
      <w:r>
        <w:rPr>
          <w:bCs/>
          <w:color w:val="auto"/>
          <w:sz w:val="28"/>
          <w:szCs w:val="28"/>
        </w:rPr>
        <w:t xml:space="preserve">арандаши (разной твёрдости), </w:t>
      </w:r>
      <w:proofErr w:type="spellStart"/>
      <w:r>
        <w:rPr>
          <w:bCs/>
          <w:color w:val="auto"/>
          <w:sz w:val="28"/>
          <w:szCs w:val="28"/>
        </w:rPr>
        <w:t>гелевые</w:t>
      </w:r>
      <w:proofErr w:type="spellEnd"/>
      <w:r>
        <w:rPr>
          <w:bCs/>
          <w:color w:val="auto"/>
          <w:sz w:val="28"/>
          <w:szCs w:val="28"/>
        </w:rPr>
        <w:t xml:space="preserve"> ручки,</w:t>
      </w:r>
      <w:r w:rsidR="00212F6D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акварельные краски, гуашь, акриловые краски, пастель (сухая), Кисти разной формы и толщины, палитра для смешивания красок, баночка для воды, ластик, папка для работ, бумага А3, фартук.</w:t>
      </w:r>
    </w:p>
    <w:p w:rsidR="00674C2C" w:rsidRDefault="00674C2C" w:rsidP="00674C2C">
      <w:pPr>
        <w:pStyle w:val="Default"/>
        <w:spacing w:line="360" w:lineRule="auto"/>
        <w:ind w:left="1080"/>
        <w:rPr>
          <w:b/>
          <w:bCs/>
          <w:color w:val="auto"/>
          <w:sz w:val="28"/>
          <w:szCs w:val="28"/>
        </w:rPr>
      </w:pPr>
    </w:p>
    <w:p w:rsidR="00C96D83" w:rsidRDefault="00C96D83" w:rsidP="00674C2C">
      <w:pPr>
        <w:pStyle w:val="Default"/>
        <w:spacing w:line="360" w:lineRule="auto"/>
        <w:ind w:left="1080"/>
        <w:rPr>
          <w:b/>
          <w:bCs/>
          <w:color w:val="auto"/>
          <w:sz w:val="28"/>
          <w:szCs w:val="28"/>
        </w:rPr>
      </w:pPr>
    </w:p>
    <w:p w:rsidR="00233804" w:rsidRDefault="00233804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33804" w:rsidRDefault="00233804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A5AFB" w:rsidRDefault="006A5AFB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C7C96" w:rsidRDefault="007C7C96" w:rsidP="0023380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37937">
        <w:rPr>
          <w:rFonts w:ascii="Times New Roman" w:hAnsi="Times New Roman" w:cs="Times New Roman"/>
          <w:b/>
          <w:bCs/>
          <w:sz w:val="28"/>
          <w:szCs w:val="28"/>
        </w:rPr>
        <w:t>2.6. Список использованной литературы:</w:t>
      </w:r>
    </w:p>
    <w:p w:rsidR="007764D2" w:rsidRDefault="002A1A92" w:rsidP="00EE0C80">
      <w:pPr>
        <w:pStyle w:val="2"/>
        <w:shd w:val="clear" w:color="auto" w:fill="FFFFFF"/>
        <w:spacing w:before="0" w:line="360" w:lineRule="auto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7764D2">
        <w:rPr>
          <w:rFonts w:ascii="Times New Roman" w:hAnsi="Times New Roman" w:cs="Times New Roman"/>
          <w:color w:val="auto"/>
          <w:sz w:val="28"/>
          <w:szCs w:val="28"/>
        </w:rPr>
        <w:t>Для обучающихся и родителей:</w:t>
      </w:r>
    </w:p>
    <w:p w:rsidR="007764D2" w:rsidRPr="007764D2" w:rsidRDefault="002A1A92" w:rsidP="00EE0C80">
      <w:pPr>
        <w:pStyle w:val="a5"/>
        <w:numPr>
          <w:ilvl w:val="0"/>
          <w:numId w:val="20"/>
        </w:numPr>
        <w:spacing w:line="360" w:lineRule="auto"/>
        <w:rPr>
          <w:rFonts w:ascii="Times New Roman" w:hAnsi="Times New Roman" w:cs="Times New Roman"/>
          <w:color w:val="783CBD"/>
          <w:sz w:val="28"/>
          <w:szCs w:val="28"/>
        </w:rPr>
      </w:pPr>
      <w:r w:rsidRPr="007764D2">
        <w:rPr>
          <w:rFonts w:ascii="Times New Roman" w:hAnsi="Times New Roman" w:cs="Times New Roman"/>
          <w:sz w:val="28"/>
          <w:szCs w:val="28"/>
          <w:shd w:val="clear" w:color="auto" w:fill="FFFFFF"/>
        </w:rPr>
        <w:t>Рисуем 50 известных личностей</w:t>
      </w:r>
      <w:r w:rsidR="007764D2" w:rsidRPr="00776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автор </w:t>
      </w:r>
      <w:proofErr w:type="spellStart"/>
      <w:r w:rsidR="007764D2" w:rsidRPr="007764D2">
        <w:rPr>
          <w:rFonts w:ascii="Times New Roman" w:hAnsi="Times New Roman" w:cs="Times New Roman"/>
          <w:sz w:val="28"/>
          <w:szCs w:val="28"/>
          <w:shd w:val="clear" w:color="auto" w:fill="FFFFFF"/>
        </w:rPr>
        <w:t>Эймис</w:t>
      </w:r>
      <w:proofErr w:type="spellEnd"/>
      <w:r w:rsidR="007764D2" w:rsidRPr="007764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Ли Дж, год издания: 2000.</w:t>
      </w:r>
    </w:p>
    <w:p w:rsidR="002A1A92" w:rsidRDefault="007764D2" w:rsidP="00EE0C80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Ни дня без акварели,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Рейни</w:t>
      </w:r>
      <w:proofErr w:type="spellEnd"/>
      <w:r w:rsidR="00BF4A3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Дженна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год издания: 2021, издательство:     Попурри.</w:t>
      </w:r>
    </w:p>
    <w:p w:rsidR="007764D2" w:rsidRDefault="00194C05" w:rsidP="00EE0C80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Эмоциональный портрет,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Левейлль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Поль, год издания 2011.</w:t>
      </w:r>
    </w:p>
    <w:p w:rsidR="00194C05" w:rsidRPr="008A7605" w:rsidRDefault="00194C05" w:rsidP="00EE0C80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C05">
        <w:rPr>
          <w:rFonts w:ascii="Times New Roman" w:hAnsi="Times New Roman" w:cs="Times New Roman"/>
          <w:bCs/>
          <w:color w:val="141414"/>
          <w:sz w:val="28"/>
          <w:szCs w:val="28"/>
          <w:shd w:val="clear" w:color="auto" w:fill="FFFFFF"/>
        </w:rPr>
        <w:t>Рисунок. 1 класс. Учебное пособие. ФГОС</w:t>
      </w:r>
      <w:r w:rsidR="008A7605">
        <w:rPr>
          <w:rFonts w:ascii="Times New Roman" w:hAnsi="Times New Roman" w:cs="Times New Roman"/>
          <w:bCs/>
          <w:color w:val="141414"/>
          <w:sz w:val="28"/>
          <w:szCs w:val="28"/>
          <w:shd w:val="clear" w:color="auto" w:fill="FFFFFF"/>
        </w:rPr>
        <w:t xml:space="preserve">, автор </w:t>
      </w:r>
      <w:proofErr w:type="spellStart"/>
      <w:r w:rsidR="008A7605">
        <w:rPr>
          <w:rFonts w:ascii="Times New Roman" w:hAnsi="Times New Roman" w:cs="Times New Roman"/>
          <w:bCs/>
          <w:color w:val="141414"/>
          <w:sz w:val="28"/>
          <w:szCs w:val="28"/>
          <w:shd w:val="clear" w:color="auto" w:fill="FFFFFF"/>
        </w:rPr>
        <w:t>Ловцова</w:t>
      </w:r>
      <w:proofErr w:type="spellEnd"/>
      <w:r w:rsidR="008A7605">
        <w:rPr>
          <w:rFonts w:ascii="Times New Roman" w:hAnsi="Times New Roman" w:cs="Times New Roman"/>
          <w:bCs/>
          <w:color w:val="141414"/>
          <w:sz w:val="28"/>
          <w:szCs w:val="28"/>
          <w:shd w:val="clear" w:color="auto" w:fill="FFFFFF"/>
        </w:rPr>
        <w:t>. И. В, Корнеев. И. И, год издания: 2023</w:t>
      </w:r>
    </w:p>
    <w:p w:rsidR="008A7605" w:rsidRPr="00DB27F7" w:rsidRDefault="008A7605" w:rsidP="00EE0C80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05">
        <w:rPr>
          <w:rFonts w:ascii="Times New Roman" w:hAnsi="Times New Roman" w:cs="Times New Roman"/>
          <w:bCs/>
          <w:color w:val="141414"/>
          <w:sz w:val="28"/>
          <w:szCs w:val="28"/>
          <w:shd w:val="clear" w:color="auto" w:fill="FFFFFF"/>
        </w:rPr>
        <w:t xml:space="preserve">Рисуем зверей. Уроки Никиты </w:t>
      </w:r>
      <w:proofErr w:type="spellStart"/>
      <w:r w:rsidRPr="008A7605">
        <w:rPr>
          <w:rFonts w:ascii="Times New Roman" w:hAnsi="Times New Roman" w:cs="Times New Roman"/>
          <w:bCs/>
          <w:color w:val="141414"/>
          <w:sz w:val="28"/>
          <w:szCs w:val="28"/>
          <w:shd w:val="clear" w:color="auto" w:fill="FFFFFF"/>
        </w:rPr>
        <w:t>Чарушина</w:t>
      </w:r>
      <w:proofErr w:type="spellEnd"/>
      <w:r>
        <w:rPr>
          <w:rFonts w:ascii="Times New Roman" w:hAnsi="Times New Roman" w:cs="Times New Roman"/>
          <w:bCs/>
          <w:color w:val="141414"/>
          <w:sz w:val="28"/>
          <w:szCs w:val="28"/>
          <w:shd w:val="clear" w:color="auto" w:fill="FFFFFF"/>
        </w:rPr>
        <w:t>, год издания 2011</w:t>
      </w:r>
    </w:p>
    <w:p w:rsidR="00DB27F7" w:rsidRDefault="00DB27F7" w:rsidP="00DB27F7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>Изобразительное искусство для детей. Виды и жанры изобразительного искусства</w:t>
      </w:r>
      <w:r>
        <w:rPr>
          <w:rFonts w:ascii="Times New Roman" w:hAnsi="Times New Roman" w:cs="Times New Roman"/>
          <w:sz w:val="28"/>
          <w:szCs w:val="28"/>
        </w:rPr>
        <w:t xml:space="preserve">, г 2009, автор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сокольникова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Н. М</w:t>
      </w:r>
    </w:p>
    <w:p w:rsidR="00DB27F7" w:rsidRDefault="00DB27F7" w:rsidP="00DB27F7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27F7">
        <w:rPr>
          <w:rFonts w:ascii="Times New Roman" w:hAnsi="Times New Roman" w:cs="Times New Roman"/>
          <w:sz w:val="28"/>
          <w:szCs w:val="28"/>
        </w:rPr>
        <w:t>Ашухин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 xml:space="preserve"> А.П. Живопись. - М.: Просвещение, 1985 7</w:t>
      </w:r>
    </w:p>
    <w:p w:rsidR="00DB27F7" w:rsidRDefault="00DB27F7" w:rsidP="00DB27F7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27F7">
        <w:rPr>
          <w:rFonts w:ascii="Times New Roman" w:hAnsi="Times New Roman" w:cs="Times New Roman"/>
          <w:sz w:val="28"/>
          <w:szCs w:val="28"/>
        </w:rPr>
        <w:t>Яшухин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 xml:space="preserve"> А.П., Ломов С.П. Живопись. - М.: Рандеву - АМ, </w:t>
      </w:r>
      <w:proofErr w:type="spellStart"/>
      <w:r w:rsidRPr="00DB27F7">
        <w:rPr>
          <w:rFonts w:ascii="Times New Roman" w:hAnsi="Times New Roman" w:cs="Times New Roman"/>
          <w:sz w:val="28"/>
          <w:szCs w:val="28"/>
        </w:rPr>
        <w:t>Агар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 xml:space="preserve">, 1999 </w:t>
      </w:r>
    </w:p>
    <w:p w:rsidR="00DB27F7" w:rsidRDefault="00DB27F7" w:rsidP="00DB27F7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>Кальнинг А.К. Ак</w:t>
      </w:r>
      <w:r>
        <w:rPr>
          <w:rFonts w:ascii="Times New Roman" w:hAnsi="Times New Roman" w:cs="Times New Roman"/>
          <w:sz w:val="28"/>
          <w:szCs w:val="28"/>
        </w:rPr>
        <w:t>варельная живопись. - М., 1968</w:t>
      </w:r>
      <w:r w:rsidRPr="00DB27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27F7" w:rsidRPr="00DB27F7" w:rsidRDefault="00DB27F7" w:rsidP="00DB27F7">
      <w:pPr>
        <w:pStyle w:val="a5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27F7">
        <w:rPr>
          <w:rFonts w:ascii="Times New Roman" w:hAnsi="Times New Roman" w:cs="Times New Roman"/>
          <w:sz w:val="28"/>
          <w:szCs w:val="28"/>
        </w:rPr>
        <w:t>Унковский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 xml:space="preserve"> А.А. Живопись. Вопросы колорита. - М.: Просвещение, 1980</w:t>
      </w:r>
    </w:p>
    <w:p w:rsidR="008A7605" w:rsidRDefault="008A7605" w:rsidP="00EE0C80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A7605">
        <w:rPr>
          <w:rFonts w:ascii="Times New Roman" w:hAnsi="Times New Roman" w:cs="Times New Roman"/>
          <w:b/>
          <w:bCs/>
          <w:sz w:val="28"/>
          <w:szCs w:val="28"/>
        </w:rPr>
        <w:t xml:space="preserve">Для педагога: </w:t>
      </w:r>
    </w:p>
    <w:p w:rsidR="008A7605" w:rsidRDefault="008A7605" w:rsidP="00EE0C80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7605">
        <w:rPr>
          <w:rFonts w:ascii="Times New Roman" w:hAnsi="Times New Roman" w:cs="Times New Roman"/>
          <w:sz w:val="28"/>
          <w:szCs w:val="28"/>
        </w:rPr>
        <w:t>История Искусства. Большая энциклопедия, автор М. В. Тараканова, издательство 2024.</w:t>
      </w:r>
    </w:p>
    <w:p w:rsidR="008A7605" w:rsidRPr="004D3FC5" w:rsidRDefault="004D3FC5" w:rsidP="00EE0C80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FC5">
        <w:rPr>
          <w:rFonts w:ascii="Times New Roman" w:hAnsi="Times New Roman" w:cs="Times New Roman"/>
          <w:bCs/>
          <w:color w:val="141414"/>
          <w:sz w:val="28"/>
          <w:szCs w:val="28"/>
          <w:shd w:val="clear" w:color="auto" w:fill="FFFFFF"/>
        </w:rPr>
        <w:t>Графика и живопись. Учебное пособие. Альбом</w:t>
      </w:r>
      <w:r>
        <w:rPr>
          <w:rFonts w:ascii="Times New Roman" w:hAnsi="Times New Roman" w:cs="Times New Roman"/>
          <w:bCs/>
          <w:color w:val="141414"/>
          <w:sz w:val="28"/>
          <w:szCs w:val="28"/>
          <w:shd w:val="clear" w:color="auto" w:fill="FFFFFF"/>
        </w:rPr>
        <w:t>, автор Макарова. М. Н, год издания 2022.</w:t>
      </w:r>
    </w:p>
    <w:p w:rsidR="004D3FC5" w:rsidRPr="00DB27F7" w:rsidRDefault="004D3FC5" w:rsidP="00EE0C80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D3FC5">
        <w:rPr>
          <w:rFonts w:ascii="Times New Roman" w:hAnsi="Times New Roman" w:cs="Times New Roman"/>
          <w:bCs/>
          <w:color w:val="141414"/>
          <w:sz w:val="28"/>
          <w:szCs w:val="28"/>
          <w:shd w:val="clear" w:color="auto" w:fill="FFFFFF"/>
        </w:rPr>
        <w:t>Перспектива в предметах художественной школы. Учебное пособие</w:t>
      </w:r>
      <w:r>
        <w:rPr>
          <w:rFonts w:ascii="Times New Roman" w:hAnsi="Times New Roman" w:cs="Times New Roman"/>
          <w:bCs/>
          <w:color w:val="141414"/>
          <w:sz w:val="28"/>
          <w:szCs w:val="28"/>
          <w:shd w:val="clear" w:color="auto" w:fill="FFFFFF"/>
        </w:rPr>
        <w:t>, автор Макарова. М. Н, год издания 2020.</w:t>
      </w:r>
    </w:p>
    <w:p w:rsidR="00DB27F7" w:rsidRDefault="00DB27F7" w:rsidP="00DB27F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 xml:space="preserve">Анциферов, Л.Г. Анциферова, Т.Н. </w:t>
      </w:r>
      <w:proofErr w:type="spellStart"/>
      <w:r w:rsidRPr="00DB27F7">
        <w:rPr>
          <w:rFonts w:ascii="Times New Roman" w:hAnsi="Times New Roman" w:cs="Times New Roman"/>
          <w:sz w:val="28"/>
          <w:szCs w:val="28"/>
        </w:rPr>
        <w:t>Кисляковская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>. Рисунок. Примерная программа для ДХШ и изобразительных отделений ДШИ. М., 2003</w:t>
      </w:r>
    </w:p>
    <w:p w:rsidR="00DB27F7" w:rsidRDefault="00DB27F7" w:rsidP="00DB27F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27F7">
        <w:rPr>
          <w:rFonts w:ascii="Times New Roman" w:hAnsi="Times New Roman" w:cs="Times New Roman"/>
          <w:sz w:val="28"/>
          <w:szCs w:val="28"/>
        </w:rPr>
        <w:t>Барщ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 xml:space="preserve"> А. Рисунок в средней художественной школе. </w:t>
      </w:r>
      <w:proofErr w:type="gramStart"/>
      <w:r w:rsidRPr="00DB27F7">
        <w:rPr>
          <w:rFonts w:ascii="Times New Roman" w:hAnsi="Times New Roman" w:cs="Times New Roman"/>
          <w:sz w:val="28"/>
          <w:szCs w:val="28"/>
        </w:rPr>
        <w:t>М.,:</w:t>
      </w:r>
      <w:proofErr w:type="gramEnd"/>
      <w:r w:rsidRPr="00DB27F7">
        <w:rPr>
          <w:rFonts w:ascii="Times New Roman" w:hAnsi="Times New Roman" w:cs="Times New Roman"/>
          <w:sz w:val="28"/>
          <w:szCs w:val="28"/>
        </w:rPr>
        <w:t xml:space="preserve"> Издательство Академии художеств СССР, 1963 </w:t>
      </w:r>
    </w:p>
    <w:p w:rsidR="00DB27F7" w:rsidRDefault="00DB27F7" w:rsidP="00DB27F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B27F7">
        <w:rPr>
          <w:rFonts w:ascii="Times New Roman" w:hAnsi="Times New Roman" w:cs="Times New Roman"/>
          <w:sz w:val="28"/>
          <w:szCs w:val="28"/>
        </w:rPr>
        <w:t>Ватагин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 xml:space="preserve"> В. Изображение животных. М., 1957 4. Дейнека А. Учитесь рисовать. М., 1961</w:t>
      </w:r>
    </w:p>
    <w:p w:rsidR="00DB27F7" w:rsidRDefault="00DB27F7" w:rsidP="00DB27F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 xml:space="preserve">Основы академического рисунка. 100 самых важных правил и секретов/ авт.-сост. В. Надеждина. - Минск: </w:t>
      </w:r>
      <w:proofErr w:type="spellStart"/>
      <w:r w:rsidRPr="00DB27F7">
        <w:rPr>
          <w:rFonts w:ascii="Times New Roman" w:hAnsi="Times New Roman" w:cs="Times New Roman"/>
          <w:sz w:val="28"/>
          <w:szCs w:val="28"/>
        </w:rPr>
        <w:t>Харвест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 xml:space="preserve">, 2010 </w:t>
      </w:r>
    </w:p>
    <w:p w:rsidR="00DB27F7" w:rsidRDefault="00DB27F7" w:rsidP="00DB27F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 xml:space="preserve">. Рисунок. Учебное пособие для студентов художников - </w:t>
      </w:r>
      <w:proofErr w:type="spellStart"/>
      <w:proofErr w:type="gramStart"/>
      <w:r w:rsidRPr="00DB27F7">
        <w:rPr>
          <w:rFonts w:ascii="Times New Roman" w:hAnsi="Times New Roman" w:cs="Times New Roman"/>
          <w:sz w:val="28"/>
          <w:szCs w:val="28"/>
        </w:rPr>
        <w:t>граф.фак</w:t>
      </w:r>
      <w:proofErr w:type="spellEnd"/>
      <w:proofErr w:type="gramEnd"/>
      <w:r w:rsidRPr="00DB27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27F7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 xml:space="preserve">. ин-тов. Под ред. А. Серова. М.: Просвещение, 1975 </w:t>
      </w:r>
    </w:p>
    <w:p w:rsidR="00DB27F7" w:rsidRDefault="00DB27F7" w:rsidP="00DB27F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 xml:space="preserve">Ростовцев Н. Учебный рисунок: Учеб. для учащихся педучилищ по спец. 2003 "Преподавание черчения и изобразит. искусства". 2-е изд., </w:t>
      </w:r>
      <w:proofErr w:type="spellStart"/>
      <w:r w:rsidRPr="00DB27F7"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 xml:space="preserve">. М.: Просвещение, 1985 </w:t>
      </w:r>
    </w:p>
    <w:p w:rsidR="00DB27F7" w:rsidRDefault="00DB27F7" w:rsidP="00DB27F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 xml:space="preserve">Соловьева Б. Искусство рисунка. Л.: Искусство, 1989. </w:t>
      </w:r>
    </w:p>
    <w:p w:rsidR="00DB27F7" w:rsidRDefault="00DB27F7" w:rsidP="00DB27F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 xml:space="preserve">Учебный рисунок: Учеб. пособие/Ин-т живописи, скульптуры и архитектуры им. И.Е. Репина Акад. художеств СССР. Под ред. В. Королева. - </w:t>
      </w:r>
      <w:r>
        <w:rPr>
          <w:rFonts w:ascii="Times New Roman" w:hAnsi="Times New Roman" w:cs="Times New Roman"/>
          <w:sz w:val="28"/>
          <w:szCs w:val="28"/>
        </w:rPr>
        <w:t xml:space="preserve">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Изобраз</w:t>
      </w:r>
      <w:proofErr w:type="spellEnd"/>
      <w:r>
        <w:rPr>
          <w:rFonts w:ascii="Times New Roman" w:hAnsi="Times New Roman" w:cs="Times New Roman"/>
          <w:sz w:val="28"/>
          <w:szCs w:val="28"/>
        </w:rPr>
        <w:t>. искусство, 1981.</w:t>
      </w:r>
    </w:p>
    <w:p w:rsidR="00DB27F7" w:rsidRDefault="00DB27F7" w:rsidP="00DB27F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 xml:space="preserve"> Фаворский В.А. Художественное творчество детей в культуре России первой половин</w:t>
      </w:r>
      <w:r>
        <w:rPr>
          <w:rFonts w:ascii="Times New Roman" w:hAnsi="Times New Roman" w:cs="Times New Roman"/>
          <w:sz w:val="28"/>
          <w:szCs w:val="28"/>
        </w:rPr>
        <w:t>ы 20 века. М.: Педагогика, 2002.</w:t>
      </w:r>
    </w:p>
    <w:p w:rsidR="00DB27F7" w:rsidRPr="00DB27F7" w:rsidRDefault="00DB27F7" w:rsidP="00DB27F7">
      <w:pPr>
        <w:pStyle w:val="a5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7F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B27F7">
        <w:rPr>
          <w:rFonts w:ascii="Times New Roman" w:hAnsi="Times New Roman" w:cs="Times New Roman"/>
          <w:sz w:val="28"/>
          <w:szCs w:val="28"/>
        </w:rPr>
        <w:t>Хейл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 xml:space="preserve"> Р. Рисунок. Уроки старых мастеров: подробное изучение пластической анатомии человека на примере рисунков великих художников: пер. с англ. О. </w:t>
      </w:r>
      <w:proofErr w:type="spellStart"/>
      <w:r w:rsidRPr="00DB27F7">
        <w:rPr>
          <w:rFonts w:ascii="Times New Roman" w:hAnsi="Times New Roman" w:cs="Times New Roman"/>
          <w:sz w:val="28"/>
          <w:szCs w:val="28"/>
        </w:rPr>
        <w:t>Герасиной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DB27F7">
        <w:rPr>
          <w:rFonts w:ascii="Times New Roman" w:hAnsi="Times New Roman" w:cs="Times New Roman"/>
          <w:sz w:val="28"/>
          <w:szCs w:val="28"/>
        </w:rPr>
        <w:t>Р.Хейл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 xml:space="preserve">. - М.: </w:t>
      </w:r>
      <w:proofErr w:type="spellStart"/>
      <w:r w:rsidRPr="00DB27F7">
        <w:rPr>
          <w:rFonts w:ascii="Times New Roman" w:hAnsi="Times New Roman" w:cs="Times New Roman"/>
          <w:sz w:val="28"/>
          <w:szCs w:val="28"/>
        </w:rPr>
        <w:t>Астрель</w:t>
      </w:r>
      <w:proofErr w:type="spellEnd"/>
      <w:r w:rsidRPr="00DB27F7">
        <w:rPr>
          <w:rFonts w:ascii="Times New Roman" w:hAnsi="Times New Roman" w:cs="Times New Roman"/>
          <w:sz w:val="28"/>
          <w:szCs w:val="28"/>
        </w:rPr>
        <w:t>, 2006</w:t>
      </w:r>
    </w:p>
    <w:p w:rsidR="004D3FC5" w:rsidRDefault="004D3FC5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6D83" w:rsidRPr="004D3FC5" w:rsidRDefault="00C96D83" w:rsidP="003D1E04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7605" w:rsidRPr="008A7605" w:rsidRDefault="008A7605" w:rsidP="008A76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B27F7" w:rsidRDefault="00DB27F7" w:rsidP="008342A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DB27F7" w:rsidRDefault="00DB27F7" w:rsidP="008342A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F529D" w:rsidRDefault="009D3EC1" w:rsidP="008342A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(Приложение №1)</w:t>
      </w:r>
    </w:p>
    <w:p w:rsidR="00446A52" w:rsidRDefault="00446A52" w:rsidP="008342A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6A52">
        <w:rPr>
          <w:rFonts w:ascii="Times New Roman" w:hAnsi="Times New Roman" w:cs="Times New Roman"/>
          <w:b/>
          <w:sz w:val="28"/>
          <w:szCs w:val="28"/>
        </w:rPr>
        <w:t xml:space="preserve">Диагностика уровня способности  обучающихся объединения </w:t>
      </w:r>
      <w:r>
        <w:rPr>
          <w:rFonts w:ascii="Times New Roman" w:hAnsi="Times New Roman" w:cs="Times New Roman"/>
          <w:b/>
          <w:sz w:val="28"/>
          <w:szCs w:val="28"/>
        </w:rPr>
        <w:t>«Палитра идей</w:t>
      </w:r>
      <w:r w:rsidRPr="00446A52">
        <w:rPr>
          <w:rFonts w:ascii="Times New Roman" w:hAnsi="Times New Roman" w:cs="Times New Roman"/>
          <w:b/>
          <w:sz w:val="28"/>
          <w:szCs w:val="28"/>
        </w:rPr>
        <w:t>»</w:t>
      </w:r>
    </w:p>
    <w:p w:rsidR="009D3EC1" w:rsidRDefault="009D3EC1" w:rsidP="00446A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76"/>
        <w:gridCol w:w="2393"/>
        <w:gridCol w:w="2597"/>
        <w:gridCol w:w="2393"/>
      </w:tblGrid>
      <w:tr w:rsidR="000D034C" w:rsidTr="000D034C">
        <w:tc>
          <w:tcPr>
            <w:tcW w:w="2392" w:type="dxa"/>
          </w:tcPr>
          <w:p w:rsidR="000D034C" w:rsidRPr="00C96D83" w:rsidRDefault="000D034C" w:rsidP="00C96D83">
            <w:pPr>
              <w:pStyle w:val="Default"/>
              <w:jc w:val="center"/>
              <w:rPr>
                <w:b/>
                <w:bCs/>
              </w:rPr>
            </w:pPr>
            <w:r w:rsidRPr="00C96D83">
              <w:rPr>
                <w:b/>
                <w:bCs/>
              </w:rPr>
              <w:t>Параметр</w:t>
            </w:r>
          </w:p>
          <w:p w:rsidR="000D034C" w:rsidRPr="00C96D83" w:rsidRDefault="000D034C" w:rsidP="00C96D83">
            <w:pPr>
              <w:pStyle w:val="Default"/>
              <w:jc w:val="center"/>
              <w:rPr>
                <w:b/>
                <w:bCs/>
              </w:rPr>
            </w:pPr>
            <w:r w:rsidRPr="00C96D83">
              <w:rPr>
                <w:b/>
                <w:bCs/>
              </w:rPr>
              <w:t>развития</w:t>
            </w:r>
          </w:p>
          <w:p w:rsidR="000D034C" w:rsidRPr="00C96D83" w:rsidRDefault="000D034C" w:rsidP="00C9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0D034C" w:rsidRPr="00C96D83" w:rsidRDefault="000D034C" w:rsidP="00C96D83">
            <w:pPr>
              <w:pStyle w:val="Default"/>
              <w:jc w:val="center"/>
              <w:rPr>
                <w:b/>
                <w:bCs/>
              </w:rPr>
            </w:pPr>
            <w:r w:rsidRPr="00C96D83">
              <w:rPr>
                <w:b/>
                <w:bCs/>
              </w:rPr>
              <w:t>Высокий</w:t>
            </w:r>
          </w:p>
          <w:p w:rsidR="000D034C" w:rsidRPr="00C96D83" w:rsidRDefault="000D034C" w:rsidP="00C96D83">
            <w:pPr>
              <w:pStyle w:val="Default"/>
              <w:jc w:val="center"/>
              <w:rPr>
                <w:b/>
                <w:bCs/>
              </w:rPr>
            </w:pPr>
            <w:r w:rsidRPr="00C96D83">
              <w:rPr>
                <w:b/>
                <w:bCs/>
              </w:rPr>
              <w:t>уровень</w:t>
            </w:r>
          </w:p>
          <w:p w:rsidR="000D034C" w:rsidRPr="00C96D83" w:rsidRDefault="000D034C" w:rsidP="00C9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D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(8-10 баллов)</w:t>
            </w:r>
          </w:p>
        </w:tc>
        <w:tc>
          <w:tcPr>
            <w:tcW w:w="2393" w:type="dxa"/>
          </w:tcPr>
          <w:p w:rsidR="000D034C" w:rsidRPr="00C96D83" w:rsidRDefault="000D034C" w:rsidP="00C96D83">
            <w:pPr>
              <w:pStyle w:val="Default"/>
              <w:jc w:val="center"/>
              <w:rPr>
                <w:b/>
                <w:bCs/>
              </w:rPr>
            </w:pPr>
            <w:r w:rsidRPr="00C96D83">
              <w:rPr>
                <w:b/>
                <w:bCs/>
              </w:rPr>
              <w:t>Средний уровень</w:t>
            </w:r>
          </w:p>
          <w:p w:rsidR="000D034C" w:rsidRPr="00C96D83" w:rsidRDefault="000D034C" w:rsidP="00C96D83">
            <w:pPr>
              <w:pStyle w:val="Default"/>
              <w:jc w:val="center"/>
              <w:rPr>
                <w:b/>
                <w:bCs/>
              </w:rPr>
            </w:pPr>
            <w:r w:rsidRPr="00C96D83">
              <w:rPr>
                <w:b/>
                <w:bCs/>
              </w:rPr>
              <w:t>(5-7 баллов)</w:t>
            </w:r>
          </w:p>
          <w:p w:rsidR="000D034C" w:rsidRPr="00C96D83" w:rsidRDefault="000D034C" w:rsidP="00C9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93" w:type="dxa"/>
          </w:tcPr>
          <w:p w:rsidR="000D034C" w:rsidRPr="00C96D83" w:rsidRDefault="000D034C" w:rsidP="00C96D83">
            <w:pPr>
              <w:pStyle w:val="Default"/>
              <w:jc w:val="center"/>
              <w:rPr>
                <w:b/>
                <w:bCs/>
              </w:rPr>
            </w:pPr>
            <w:r w:rsidRPr="00C96D83">
              <w:rPr>
                <w:b/>
                <w:bCs/>
              </w:rPr>
              <w:t>Низкий уровень</w:t>
            </w:r>
          </w:p>
          <w:p w:rsidR="000D034C" w:rsidRPr="00C96D83" w:rsidRDefault="000D034C" w:rsidP="00C96D83">
            <w:pPr>
              <w:pStyle w:val="Default"/>
              <w:jc w:val="center"/>
              <w:rPr>
                <w:b/>
                <w:bCs/>
              </w:rPr>
            </w:pPr>
            <w:r w:rsidRPr="00C96D83">
              <w:rPr>
                <w:b/>
                <w:bCs/>
              </w:rPr>
              <w:t>(1-4 балла)</w:t>
            </w:r>
          </w:p>
          <w:p w:rsidR="000D034C" w:rsidRPr="00C96D83" w:rsidRDefault="000D034C" w:rsidP="00C96D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D034C" w:rsidTr="000D034C">
        <w:tc>
          <w:tcPr>
            <w:tcW w:w="2392" w:type="dxa"/>
          </w:tcPr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Овладение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техническими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навыками и</w:t>
            </w:r>
          </w:p>
          <w:p w:rsidR="00112B44" w:rsidRDefault="000D034C" w:rsidP="00C96D83">
            <w:pPr>
              <w:pStyle w:val="Default"/>
              <w:rPr>
                <w:b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умениями</w:t>
            </w:r>
            <w:r w:rsidRPr="002D345C">
              <w:rPr>
                <w:bCs/>
              </w:rPr>
              <w:t xml:space="preserve"> </w:t>
            </w:r>
          </w:p>
          <w:p w:rsidR="000D034C" w:rsidRDefault="000D034C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Полностью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владеет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техническими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навыками и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умениями</w:t>
            </w:r>
          </w:p>
          <w:p w:rsidR="000D034C" w:rsidRDefault="000D034C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Испытывает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затруднения в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применении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технических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навыков и умений</w:t>
            </w:r>
          </w:p>
          <w:p w:rsidR="000D034C" w:rsidRDefault="000D034C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Пользуется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помощью педагога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в применении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технических</w:t>
            </w:r>
          </w:p>
          <w:p w:rsidR="000D034C" w:rsidRDefault="00A6267F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267F">
              <w:rPr>
                <w:rFonts w:ascii="Times New Roman" w:hAnsi="Times New Roman" w:cs="Times New Roman"/>
                <w:bCs/>
                <w:sz w:val="28"/>
                <w:szCs w:val="28"/>
              </w:rPr>
              <w:t>средств и приемов</w:t>
            </w:r>
          </w:p>
        </w:tc>
      </w:tr>
      <w:tr w:rsidR="000D034C" w:rsidTr="000D034C">
        <w:tc>
          <w:tcPr>
            <w:tcW w:w="2392" w:type="dxa"/>
          </w:tcPr>
          <w:p w:rsidR="000D034C" w:rsidRPr="00A6267F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Овладение навыками работы</w:t>
            </w:r>
          </w:p>
          <w:p w:rsidR="000D034C" w:rsidRPr="00A6267F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с красками, цветовым</w:t>
            </w:r>
          </w:p>
          <w:p w:rsidR="000D034C" w:rsidRPr="00A6267F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восприятием</w:t>
            </w:r>
          </w:p>
          <w:p w:rsidR="000D034C" w:rsidRDefault="000D034C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Грамотно работает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с гуашью и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акварелью;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использует всю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цветовую гамму</w:t>
            </w:r>
          </w:p>
          <w:p w:rsidR="000D034C" w:rsidRDefault="000D034C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Допускает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незначительные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ошибки при работе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с акварелью и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гуашью</w:t>
            </w:r>
          </w:p>
          <w:p w:rsidR="000D034C" w:rsidRDefault="000D034C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Нуждается в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помощи педагога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при работе с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акварелью и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гуашью;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ограниченно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использует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цветовую гамму</w:t>
            </w:r>
          </w:p>
          <w:p w:rsidR="00A6267F" w:rsidRPr="00A6267F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использует не</w:t>
            </w:r>
          </w:p>
          <w:p w:rsidR="000D034C" w:rsidRPr="00112B44" w:rsidRDefault="00A6267F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B44">
              <w:rPr>
                <w:rFonts w:ascii="Times New Roman" w:hAnsi="Times New Roman" w:cs="Times New Roman"/>
                <w:bCs/>
                <w:sz w:val="28"/>
                <w:szCs w:val="28"/>
              </w:rPr>
              <w:t>более 2-3-х цветов</w:t>
            </w:r>
          </w:p>
        </w:tc>
      </w:tr>
      <w:tr w:rsidR="000D034C" w:rsidTr="000D034C">
        <w:tc>
          <w:tcPr>
            <w:tcW w:w="2392" w:type="dxa"/>
          </w:tcPr>
          <w:p w:rsidR="000D034C" w:rsidRPr="00A6267F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Эмоционально-художественное восприятие, творческое</w:t>
            </w:r>
          </w:p>
          <w:p w:rsidR="000D034C" w:rsidRPr="002D345C" w:rsidRDefault="000D034C" w:rsidP="00C96D83">
            <w:pPr>
              <w:pStyle w:val="Default"/>
              <w:rPr>
                <w:bCs/>
              </w:rPr>
            </w:pPr>
            <w:r w:rsidRPr="00A6267F">
              <w:rPr>
                <w:bCs/>
                <w:sz w:val="28"/>
                <w:szCs w:val="28"/>
              </w:rPr>
              <w:t>воображение</w:t>
            </w:r>
          </w:p>
          <w:p w:rsidR="000D034C" w:rsidRDefault="000D034C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Видит красоту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окружающего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мира,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художественного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произведения;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отражает свое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эмоциональное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состояние в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работе;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самостоятельно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создает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художественный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образ, используя в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полной мере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приобретенные</w:t>
            </w:r>
          </w:p>
          <w:p w:rsidR="000D034C" w:rsidRPr="00112B44" w:rsidRDefault="00A6267F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B44">
              <w:rPr>
                <w:rFonts w:ascii="Times New Roman" w:hAnsi="Times New Roman" w:cs="Times New Roman"/>
                <w:bCs/>
                <w:sz w:val="28"/>
                <w:szCs w:val="28"/>
              </w:rPr>
              <w:t>навыки и умения</w:t>
            </w:r>
          </w:p>
        </w:tc>
        <w:tc>
          <w:tcPr>
            <w:tcW w:w="2393" w:type="dxa"/>
          </w:tcPr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Выражает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заинтересованность к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художественному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произведению;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затрудняется в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передаче своего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эмоционального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состояния в работе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при создании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художественного</w:t>
            </w:r>
          </w:p>
          <w:p w:rsidR="000D034C" w:rsidRDefault="00A6267F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B44">
              <w:rPr>
                <w:rFonts w:ascii="Times New Roman" w:hAnsi="Times New Roman" w:cs="Times New Roman"/>
                <w:bCs/>
                <w:sz w:val="28"/>
                <w:szCs w:val="28"/>
              </w:rPr>
              <w:t>образа</w:t>
            </w:r>
          </w:p>
        </w:tc>
        <w:tc>
          <w:tcPr>
            <w:tcW w:w="2393" w:type="dxa"/>
          </w:tcPr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Не проявляет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эмоциональной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отзывчивости на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произведение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искусства;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работает только по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образцу с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помощью педагога</w:t>
            </w:r>
          </w:p>
          <w:p w:rsidR="000D034C" w:rsidRDefault="000D034C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D034C" w:rsidTr="000D034C">
        <w:tc>
          <w:tcPr>
            <w:tcW w:w="2392" w:type="dxa"/>
          </w:tcPr>
          <w:p w:rsidR="000D034C" w:rsidRPr="00A6267F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Умение планировать свою</w:t>
            </w:r>
          </w:p>
          <w:p w:rsidR="000D034C" w:rsidRPr="00A6267F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деятельность,</w:t>
            </w:r>
          </w:p>
          <w:p w:rsidR="000D034C" w:rsidRPr="00A6267F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самостоятельность и</w:t>
            </w:r>
          </w:p>
          <w:p w:rsidR="000D034C" w:rsidRPr="00A6267F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A6267F">
              <w:rPr>
                <w:bCs/>
                <w:sz w:val="28"/>
                <w:szCs w:val="28"/>
              </w:rPr>
              <w:t>активность на занятиях.</w:t>
            </w:r>
          </w:p>
          <w:p w:rsidR="000D034C" w:rsidRDefault="000D034C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Ребенок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последовательно и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самостоятельно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выделяет этапы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выполнения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работы; дорожит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результатом своего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труда; проявляет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активность при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обсуждении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результатов своего</w:t>
            </w:r>
          </w:p>
          <w:p w:rsidR="000D034C" w:rsidRDefault="000D034C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труда</w:t>
            </w:r>
          </w:p>
        </w:tc>
        <w:tc>
          <w:tcPr>
            <w:tcW w:w="2393" w:type="dxa"/>
          </w:tcPr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Ребенок допускает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незначительные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ошибки при</w:t>
            </w:r>
            <w:r w:rsidR="00A6267F" w:rsidRPr="00112B44">
              <w:rPr>
                <w:bCs/>
                <w:sz w:val="28"/>
                <w:szCs w:val="28"/>
              </w:rPr>
              <w:t xml:space="preserve"> </w:t>
            </w:r>
            <w:r w:rsidRPr="00112B44">
              <w:rPr>
                <w:bCs/>
                <w:sz w:val="28"/>
                <w:szCs w:val="28"/>
              </w:rPr>
              <w:t>выделении этапов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выполнения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работы; оценка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своего труда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складывается под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влиянием педагога</w:t>
            </w:r>
          </w:p>
          <w:p w:rsidR="000D034C" w:rsidRPr="00112B44" w:rsidRDefault="000D034C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и его сверстников</w:t>
            </w:r>
          </w:p>
          <w:p w:rsidR="000D034C" w:rsidRDefault="000D034C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393" w:type="dxa"/>
          </w:tcPr>
          <w:p w:rsidR="000D034C" w:rsidRPr="002D345C" w:rsidRDefault="000D034C" w:rsidP="00C96D83">
            <w:pPr>
              <w:pStyle w:val="Default"/>
              <w:rPr>
                <w:bCs/>
              </w:rPr>
            </w:pP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Пользуется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помощью педагога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при планировании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своих действий;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преимущественно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равнодушен к</w:t>
            </w:r>
          </w:p>
          <w:p w:rsidR="00A6267F" w:rsidRPr="00112B44" w:rsidRDefault="00A6267F" w:rsidP="00C96D83">
            <w:pPr>
              <w:pStyle w:val="Default"/>
              <w:rPr>
                <w:bCs/>
                <w:sz w:val="28"/>
                <w:szCs w:val="28"/>
              </w:rPr>
            </w:pPr>
            <w:r w:rsidRPr="00112B44">
              <w:rPr>
                <w:bCs/>
                <w:sz w:val="28"/>
                <w:szCs w:val="28"/>
              </w:rPr>
              <w:t>результатам своего</w:t>
            </w:r>
          </w:p>
          <w:p w:rsidR="000D034C" w:rsidRPr="00112B44" w:rsidRDefault="00A6267F" w:rsidP="00C96D8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B44">
              <w:rPr>
                <w:rFonts w:ascii="Times New Roman" w:hAnsi="Times New Roman" w:cs="Times New Roman"/>
                <w:bCs/>
                <w:sz w:val="28"/>
                <w:szCs w:val="28"/>
              </w:rPr>
              <w:t>труда</w:t>
            </w:r>
            <w:r w:rsidRPr="00112B44">
              <w:rPr>
                <w:rFonts w:ascii="Times New Roman" w:hAnsi="Times New Roman" w:cs="Times New Roman"/>
                <w:bCs/>
                <w:sz w:val="28"/>
                <w:szCs w:val="28"/>
              </w:rPr>
              <w:tab/>
            </w:r>
          </w:p>
        </w:tc>
      </w:tr>
    </w:tbl>
    <w:p w:rsidR="00446A52" w:rsidRDefault="00446A52" w:rsidP="001F4A3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034C" w:rsidRPr="000D034C" w:rsidRDefault="000D034C" w:rsidP="000D034C">
      <w:pPr>
        <w:pStyle w:val="Default"/>
        <w:spacing w:line="360" w:lineRule="auto"/>
        <w:ind w:left="360"/>
        <w:rPr>
          <w:bCs/>
          <w:sz w:val="28"/>
          <w:szCs w:val="28"/>
        </w:rPr>
      </w:pPr>
      <w:r w:rsidRPr="000D034C">
        <w:rPr>
          <w:bCs/>
          <w:sz w:val="28"/>
          <w:szCs w:val="28"/>
        </w:rPr>
        <w:t>Работа учащихся оценивается по уровневой шкале:</w:t>
      </w:r>
    </w:p>
    <w:p w:rsidR="000D034C" w:rsidRPr="000D034C" w:rsidRDefault="000D034C" w:rsidP="000D034C">
      <w:pPr>
        <w:pStyle w:val="Default"/>
        <w:numPr>
          <w:ilvl w:val="0"/>
          <w:numId w:val="25"/>
        </w:numPr>
        <w:spacing w:line="360" w:lineRule="auto"/>
        <w:rPr>
          <w:bCs/>
          <w:sz w:val="28"/>
          <w:szCs w:val="28"/>
        </w:rPr>
      </w:pPr>
      <w:r w:rsidRPr="000D034C">
        <w:rPr>
          <w:bCs/>
          <w:sz w:val="28"/>
          <w:szCs w:val="28"/>
        </w:rPr>
        <w:t>высокий уровень (8-10 баллов);</w:t>
      </w:r>
    </w:p>
    <w:p w:rsidR="000D034C" w:rsidRPr="000D034C" w:rsidRDefault="000D034C" w:rsidP="000D034C">
      <w:pPr>
        <w:pStyle w:val="Default"/>
        <w:numPr>
          <w:ilvl w:val="0"/>
          <w:numId w:val="25"/>
        </w:numPr>
        <w:spacing w:line="360" w:lineRule="auto"/>
        <w:rPr>
          <w:bCs/>
          <w:sz w:val="28"/>
          <w:szCs w:val="28"/>
        </w:rPr>
      </w:pPr>
      <w:r w:rsidRPr="000D034C">
        <w:rPr>
          <w:bCs/>
          <w:sz w:val="28"/>
          <w:szCs w:val="28"/>
        </w:rPr>
        <w:t>средний уровень (5-7 баллов);</w:t>
      </w:r>
    </w:p>
    <w:p w:rsidR="000D034C" w:rsidRPr="000D034C" w:rsidRDefault="00C96D83" w:rsidP="00233804">
      <w:pPr>
        <w:pStyle w:val="Default"/>
        <w:numPr>
          <w:ilvl w:val="0"/>
          <w:numId w:val="25"/>
        </w:numPr>
        <w:spacing w:line="360" w:lineRule="auto"/>
        <w:rPr>
          <w:bCs/>
          <w:sz w:val="28"/>
          <w:szCs w:val="28"/>
        </w:rPr>
        <w:sectPr w:rsidR="000D034C" w:rsidRPr="000D034C" w:rsidSect="005068AB">
          <w:pgSz w:w="11906" w:h="16838"/>
          <w:pgMar w:top="1134" w:right="850" w:bottom="1134" w:left="993" w:header="708" w:footer="708" w:gutter="0"/>
          <w:cols w:space="708"/>
          <w:docGrid w:linePitch="360"/>
        </w:sectPr>
      </w:pPr>
      <w:r>
        <w:rPr>
          <w:bCs/>
          <w:sz w:val="28"/>
          <w:szCs w:val="28"/>
        </w:rPr>
        <w:t>низкий</w:t>
      </w:r>
      <w:r w:rsidR="00233804">
        <w:rPr>
          <w:bCs/>
          <w:sz w:val="28"/>
          <w:szCs w:val="28"/>
        </w:rPr>
        <w:t xml:space="preserve"> уровень (1-4 балла)</w:t>
      </w:r>
    </w:p>
    <w:p w:rsidR="005F6FA3" w:rsidRPr="00033942" w:rsidRDefault="005F6FA3" w:rsidP="00233804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033942">
        <w:rPr>
          <w:rFonts w:ascii="Times New Roman" w:hAnsi="Times New Roman" w:cs="Times New Roman"/>
          <w:b/>
          <w:sz w:val="28"/>
          <w:szCs w:val="28"/>
        </w:rPr>
        <w:t>Рабочая про</w:t>
      </w:r>
      <w:r w:rsidR="001F4A3D">
        <w:rPr>
          <w:rFonts w:ascii="Times New Roman" w:hAnsi="Times New Roman" w:cs="Times New Roman"/>
          <w:b/>
          <w:sz w:val="28"/>
          <w:szCs w:val="28"/>
        </w:rPr>
        <w:t>грамма воспитания</w:t>
      </w:r>
    </w:p>
    <w:tbl>
      <w:tblPr>
        <w:tblStyle w:val="a3"/>
        <w:tblW w:w="0" w:type="auto"/>
        <w:tblInd w:w="-459" w:type="dxa"/>
        <w:tblLook w:val="04A0" w:firstRow="1" w:lastRow="0" w:firstColumn="1" w:lastColumn="0" w:noHBand="0" w:noVBand="1"/>
      </w:tblPr>
      <w:tblGrid>
        <w:gridCol w:w="2321"/>
        <w:gridCol w:w="2601"/>
        <w:gridCol w:w="2524"/>
        <w:gridCol w:w="2358"/>
      </w:tblGrid>
      <w:tr w:rsidR="00CF5437" w:rsidRPr="006D280D" w:rsidTr="00CF5437">
        <w:trPr>
          <w:trHeight w:val="331"/>
        </w:trPr>
        <w:tc>
          <w:tcPr>
            <w:tcW w:w="2395" w:type="dxa"/>
          </w:tcPr>
          <w:p w:rsidR="00CF5437" w:rsidRPr="00C96D83" w:rsidRDefault="00CF5437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D83">
              <w:rPr>
                <w:rFonts w:ascii="Times New Roman" w:hAnsi="Times New Roman" w:cs="Times New Roman"/>
                <w:b/>
                <w:sz w:val="24"/>
                <w:szCs w:val="24"/>
              </w:rPr>
              <w:t>Приоритетные направления деятельности</w:t>
            </w:r>
          </w:p>
        </w:tc>
        <w:tc>
          <w:tcPr>
            <w:tcW w:w="3199" w:type="dxa"/>
          </w:tcPr>
          <w:p w:rsidR="00CF5437" w:rsidRPr="00C96D83" w:rsidRDefault="00CF5437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D83">
              <w:rPr>
                <w:rFonts w:ascii="Times New Roman" w:hAnsi="Times New Roman" w:cs="Times New Roman"/>
                <w:b/>
                <w:sz w:val="24"/>
                <w:szCs w:val="24"/>
              </w:rPr>
              <w:t>Формы</w:t>
            </w:r>
            <w:r w:rsidR="004B5A14" w:rsidRPr="00C96D8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96D83">
              <w:rPr>
                <w:rFonts w:ascii="Times New Roman" w:hAnsi="Times New Roman" w:cs="Times New Roman"/>
                <w:b/>
                <w:sz w:val="24"/>
                <w:szCs w:val="24"/>
              </w:rPr>
              <w:t>воспитательной работы</w:t>
            </w:r>
          </w:p>
        </w:tc>
        <w:tc>
          <w:tcPr>
            <w:tcW w:w="2344" w:type="dxa"/>
          </w:tcPr>
          <w:p w:rsidR="00CF5437" w:rsidRPr="00C96D83" w:rsidRDefault="00CF5437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D83">
              <w:rPr>
                <w:rFonts w:ascii="Times New Roman" w:hAnsi="Times New Roman" w:cs="Times New Roman"/>
                <w:b/>
                <w:sz w:val="24"/>
                <w:szCs w:val="24"/>
              </w:rPr>
              <w:t>Методы воспитательной работы</w:t>
            </w:r>
          </w:p>
        </w:tc>
        <w:tc>
          <w:tcPr>
            <w:tcW w:w="2092" w:type="dxa"/>
          </w:tcPr>
          <w:p w:rsidR="00CF5437" w:rsidRPr="00C96D83" w:rsidRDefault="00CF5437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96D83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</w:tr>
      <w:tr w:rsidR="00CF5437" w:rsidRPr="006D280D" w:rsidTr="00CF5437">
        <w:trPr>
          <w:trHeight w:val="2553"/>
        </w:trPr>
        <w:tc>
          <w:tcPr>
            <w:tcW w:w="2395" w:type="dxa"/>
          </w:tcPr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Нравственное воспитание</w:t>
            </w:r>
          </w:p>
        </w:tc>
        <w:tc>
          <w:tcPr>
            <w:tcW w:w="3199" w:type="dxa"/>
          </w:tcPr>
          <w:p w:rsidR="00CF5437" w:rsidRPr="00C51263" w:rsidRDefault="0048306A" w:rsidP="0048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48306A" w:rsidRPr="002706D7" w:rsidRDefault="00CF5437" w:rsidP="0048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sz w:val="28"/>
                <w:szCs w:val="28"/>
              </w:rPr>
              <w:t>Методы нравственного воспитания –</w:t>
            </w:r>
          </w:p>
          <w:p w:rsidR="00CF5437" w:rsidRPr="002706D7" w:rsidRDefault="00CF5437" w:rsidP="0048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sz w:val="28"/>
                <w:szCs w:val="28"/>
              </w:rPr>
              <w:t>воспитывающие ситуации и социальные пробы – испытания (предметно – практическая сфера)</w:t>
            </w:r>
          </w:p>
        </w:tc>
        <w:tc>
          <w:tcPr>
            <w:tcW w:w="2092" w:type="dxa"/>
          </w:tcPr>
          <w:p w:rsidR="00CF5437" w:rsidRPr="002706D7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sz w:val="28"/>
                <w:szCs w:val="28"/>
              </w:rPr>
              <w:t>Приобщение обучающихся к российским традиционным духовным ценностям, правилам и нормам поведения в обществе.</w:t>
            </w:r>
          </w:p>
        </w:tc>
      </w:tr>
      <w:tr w:rsidR="00CF5437" w:rsidRPr="006D280D" w:rsidTr="00CF5437">
        <w:trPr>
          <w:trHeight w:val="344"/>
        </w:trPr>
        <w:tc>
          <w:tcPr>
            <w:tcW w:w="2395" w:type="dxa"/>
          </w:tcPr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Гражданско-патриотическое воспитание</w:t>
            </w:r>
          </w:p>
        </w:tc>
        <w:tc>
          <w:tcPr>
            <w:tcW w:w="3199" w:type="dxa"/>
          </w:tcPr>
          <w:p w:rsidR="00CF5437" w:rsidRPr="00C51263" w:rsidRDefault="0048306A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437" w:rsidRPr="00C51263" w:rsidRDefault="00CF5437" w:rsidP="0048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CF5437" w:rsidRPr="002706D7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sz w:val="28"/>
                <w:szCs w:val="28"/>
              </w:rPr>
              <w:t xml:space="preserve">Методы формирования сознания личности </w:t>
            </w:r>
          </w:p>
          <w:p w:rsidR="00CF5437" w:rsidRPr="002706D7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92" w:type="dxa"/>
          </w:tcPr>
          <w:p w:rsidR="00CF5437" w:rsidRPr="002706D7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sz w:val="28"/>
                <w:szCs w:val="28"/>
              </w:rPr>
              <w:t>Активное участие в социально-значимой деятельности;</w:t>
            </w:r>
          </w:p>
          <w:p w:rsidR="00CF5437" w:rsidRPr="002706D7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sz w:val="28"/>
                <w:szCs w:val="28"/>
              </w:rPr>
              <w:t>формирование у обучающихся основ российской идентичности.</w:t>
            </w:r>
          </w:p>
        </w:tc>
      </w:tr>
      <w:tr w:rsidR="00CF5437" w:rsidRPr="006D280D" w:rsidTr="00CF5437">
        <w:trPr>
          <w:trHeight w:val="331"/>
        </w:trPr>
        <w:tc>
          <w:tcPr>
            <w:tcW w:w="2395" w:type="dxa"/>
          </w:tcPr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Здоровье</w:t>
            </w:r>
            <w:r w:rsidR="00BF4A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сбережение</w:t>
            </w:r>
          </w:p>
        </w:tc>
        <w:tc>
          <w:tcPr>
            <w:tcW w:w="3199" w:type="dxa"/>
          </w:tcPr>
          <w:p w:rsidR="00CF5437" w:rsidRPr="00C51263" w:rsidRDefault="00CF5437" w:rsidP="0048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 xml:space="preserve">беседа, </w:t>
            </w:r>
          </w:p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арт-терапия,</w:t>
            </w:r>
          </w:p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4" w:type="dxa"/>
          </w:tcPr>
          <w:p w:rsidR="00CF5437" w:rsidRPr="006D280D" w:rsidRDefault="00CF5437" w:rsidP="005068AB">
            <w:pPr>
              <w:jc w:val="center"/>
              <w:rPr>
                <w:rFonts w:ascii="Times New Roman" w:hAnsi="Times New Roman" w:cs="Times New Roman"/>
                <w:iCs/>
                <w:color w:val="333333"/>
                <w:sz w:val="24"/>
                <w:szCs w:val="24"/>
                <w:shd w:val="clear" w:color="auto" w:fill="FFFFFF"/>
              </w:rPr>
            </w:pPr>
          </w:p>
          <w:p w:rsidR="00CF5437" w:rsidRPr="004B5A14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5A14">
              <w:rPr>
                <w:rFonts w:ascii="Times New Roman" w:hAnsi="Times New Roman" w:cs="Times New Roman"/>
                <w:iCs/>
                <w:sz w:val="28"/>
                <w:szCs w:val="28"/>
                <w:shd w:val="clear" w:color="auto" w:fill="FFFFFF"/>
              </w:rPr>
              <w:t>общепедагогические</w:t>
            </w:r>
          </w:p>
        </w:tc>
        <w:tc>
          <w:tcPr>
            <w:tcW w:w="2092" w:type="dxa"/>
          </w:tcPr>
          <w:p w:rsidR="00CF5437" w:rsidRPr="002706D7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sz w:val="28"/>
                <w:szCs w:val="28"/>
              </w:rPr>
              <w:t>Создание благоприятного психологического климата в коллективе</w:t>
            </w:r>
          </w:p>
          <w:p w:rsidR="00CF5437" w:rsidRPr="002706D7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sz w:val="28"/>
                <w:szCs w:val="28"/>
              </w:rPr>
              <w:t>Повышение уровня знаний обучающихся по вопросам здоровья и его сохранения.</w:t>
            </w:r>
          </w:p>
        </w:tc>
      </w:tr>
      <w:tr w:rsidR="00CF5437" w:rsidRPr="006D280D" w:rsidTr="00CF5437">
        <w:trPr>
          <w:trHeight w:val="344"/>
        </w:trPr>
        <w:tc>
          <w:tcPr>
            <w:tcW w:w="2395" w:type="dxa"/>
          </w:tcPr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Профилактическая работа по предупреждению негативного поведения</w:t>
            </w:r>
          </w:p>
        </w:tc>
        <w:tc>
          <w:tcPr>
            <w:tcW w:w="3199" w:type="dxa"/>
          </w:tcPr>
          <w:p w:rsidR="00CF5437" w:rsidRPr="00C51263" w:rsidRDefault="00CF5437" w:rsidP="0048306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бесед</w:t>
            </w:r>
            <w:r w:rsidR="0048306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44" w:type="dxa"/>
          </w:tcPr>
          <w:p w:rsidR="00CF5437" w:rsidRPr="002706D7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sz w:val="28"/>
                <w:szCs w:val="28"/>
              </w:rPr>
              <w:t>Методы: наблюдение, педагогическая диагностика</w:t>
            </w:r>
          </w:p>
        </w:tc>
        <w:tc>
          <w:tcPr>
            <w:tcW w:w="2092" w:type="dxa"/>
          </w:tcPr>
          <w:p w:rsidR="00CF5437" w:rsidRPr="002706D7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sz w:val="28"/>
                <w:szCs w:val="28"/>
              </w:rPr>
              <w:t>Формирование толерантного сознания  и  поведения, нетерпимости к проявлениям терроризма   и   экстремизма</w:t>
            </w:r>
          </w:p>
        </w:tc>
      </w:tr>
      <w:tr w:rsidR="00CF5437" w:rsidRPr="002706D7" w:rsidTr="00CF5437">
        <w:trPr>
          <w:trHeight w:val="344"/>
        </w:trPr>
        <w:tc>
          <w:tcPr>
            <w:tcW w:w="2395" w:type="dxa"/>
          </w:tcPr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Профориентация</w:t>
            </w:r>
          </w:p>
        </w:tc>
        <w:tc>
          <w:tcPr>
            <w:tcW w:w="3199" w:type="dxa"/>
          </w:tcPr>
          <w:p w:rsidR="00CF5437" w:rsidRPr="00C51263" w:rsidRDefault="00CF5437" w:rsidP="005068AB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C51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Встречи с интересными людьми, представителями профессий, представителями высших учебных заведений и предприятий-работодателей.</w:t>
            </w:r>
          </w:p>
          <w:p w:rsidR="00CF5437" w:rsidRPr="00C51263" w:rsidRDefault="00CF5437" w:rsidP="005068AB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C51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Экскурсии на предприятия</w:t>
            </w:r>
            <w:r w:rsidR="0048306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CF5437" w:rsidRPr="00C51263" w:rsidRDefault="00CF5437" w:rsidP="00AB5A4D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1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Комплексное </w:t>
            </w:r>
            <w:proofErr w:type="spellStart"/>
            <w:r w:rsidRPr="00C51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профориентационное</w:t>
            </w:r>
            <w:proofErr w:type="spellEnd"/>
            <w:r w:rsidRPr="00C51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сопровождение на протяжении всего времени обучения</w:t>
            </w:r>
            <w:r w:rsidR="00AB5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2344" w:type="dxa"/>
          </w:tcPr>
          <w:p w:rsidR="00CF5437" w:rsidRPr="00AB5A4D" w:rsidRDefault="00AB5A4D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A4D">
              <w:rPr>
                <w:rFonts w:ascii="Times New Roman" w:hAnsi="Times New Roman" w:cs="Times New Roman"/>
                <w:sz w:val="28"/>
                <w:szCs w:val="28"/>
              </w:rPr>
              <w:t>Наблюдение</w:t>
            </w:r>
          </w:p>
        </w:tc>
        <w:tc>
          <w:tcPr>
            <w:tcW w:w="2092" w:type="dxa"/>
          </w:tcPr>
          <w:p w:rsidR="00CF5437" w:rsidRPr="002706D7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Успешно сформировано сознательное отношение к труду и логически завершён процесс выбора профессии с учётом своих интересов, возможностей и требований, предъявляемых рынком труда. Результатом станет дальнейшая успешная социализация выпускников и их лёгкое вступление в профессиональный мир</w:t>
            </w:r>
          </w:p>
        </w:tc>
      </w:tr>
      <w:tr w:rsidR="00CF5437" w:rsidRPr="006D280D" w:rsidTr="00CF5437">
        <w:trPr>
          <w:trHeight w:val="344"/>
        </w:trPr>
        <w:tc>
          <w:tcPr>
            <w:tcW w:w="2395" w:type="dxa"/>
          </w:tcPr>
          <w:p w:rsidR="00CF5437" w:rsidRPr="00C51263" w:rsidRDefault="00CF5437" w:rsidP="005068AB">
            <w:pPr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C51263">
              <w:rPr>
                <w:rFonts w:ascii="Times New Roman" w:hAnsi="Times New Roman" w:cs="Times New Roman"/>
                <w:sz w:val="28"/>
                <w:szCs w:val="28"/>
              </w:rPr>
              <w:t>Работа с родителями</w:t>
            </w:r>
          </w:p>
        </w:tc>
        <w:tc>
          <w:tcPr>
            <w:tcW w:w="3199" w:type="dxa"/>
          </w:tcPr>
          <w:p w:rsidR="00CF5437" w:rsidRPr="00C51263" w:rsidRDefault="00CF5437" w:rsidP="005068AB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C51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Индивидуальные беседы и консультации для родителей обучающихся.</w:t>
            </w:r>
          </w:p>
          <w:p w:rsidR="00CF5437" w:rsidRPr="00C51263" w:rsidRDefault="00CF5437" w:rsidP="005068AB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C51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Проведение родительских собраний.</w:t>
            </w:r>
          </w:p>
          <w:p w:rsidR="00CF5437" w:rsidRPr="00C51263" w:rsidRDefault="00CF5437" w:rsidP="0048306A">
            <w:pPr>
              <w:shd w:val="clear" w:color="auto" w:fill="FFFFFF"/>
              <w:spacing w:before="100" w:beforeAutospacing="1" w:after="100" w:afterAutospacing="1"/>
              <w:rPr>
                <w:rFonts w:ascii="Verdana" w:eastAsia="Times New Roman" w:hAnsi="Verdana" w:cs="Times New Roman"/>
                <w:color w:val="000000"/>
                <w:sz w:val="28"/>
                <w:szCs w:val="28"/>
              </w:rPr>
            </w:pPr>
            <w:r w:rsidRPr="00C5126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Анкетирование родителей.</w:t>
            </w:r>
          </w:p>
        </w:tc>
        <w:tc>
          <w:tcPr>
            <w:tcW w:w="2344" w:type="dxa"/>
          </w:tcPr>
          <w:p w:rsidR="00CF5437" w:rsidRPr="006D280D" w:rsidRDefault="00CF5437" w:rsidP="0050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CF5437" w:rsidRPr="002706D7" w:rsidRDefault="00CF5437" w:rsidP="005068A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06D7">
              <w:rPr>
                <w:rFonts w:ascii="Times New Roman" w:hAnsi="Times New Roman" w:cs="Times New Roman"/>
                <w:sz w:val="28"/>
                <w:szCs w:val="28"/>
              </w:rPr>
              <w:t>Укрепление семейных связей, повышение психолого-педагогического просвещения родителей; повышение ответственности за воспитание и обучение детей.</w:t>
            </w:r>
          </w:p>
        </w:tc>
      </w:tr>
    </w:tbl>
    <w:p w:rsidR="005F6FA3" w:rsidRPr="00466ABC" w:rsidRDefault="005F6FA3" w:rsidP="005F6FA3">
      <w:pPr>
        <w:ind w:left="360"/>
        <w:rPr>
          <w:rFonts w:ascii="Times New Roman" w:hAnsi="Times New Roman" w:cs="Times New Roman"/>
          <w:b/>
          <w:sz w:val="28"/>
          <w:szCs w:val="28"/>
        </w:rPr>
      </w:pPr>
    </w:p>
    <w:p w:rsidR="005F6FA3" w:rsidRDefault="005F6FA3" w:rsidP="002A1A9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130AE9" w:rsidRDefault="00130AE9" w:rsidP="00C51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C51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C51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96D83" w:rsidRDefault="00C96D83" w:rsidP="00C5126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917ED" w:rsidRPr="00A917ED" w:rsidRDefault="00A917ED" w:rsidP="0023380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917ED">
        <w:rPr>
          <w:rFonts w:ascii="Times New Roman" w:hAnsi="Times New Roman" w:cs="Times New Roman"/>
          <w:sz w:val="28"/>
          <w:szCs w:val="28"/>
        </w:rPr>
        <w:t xml:space="preserve">2. </w:t>
      </w:r>
      <w:r w:rsidRPr="00A917ED">
        <w:rPr>
          <w:rFonts w:ascii="Times New Roman" w:hAnsi="Times New Roman" w:cs="Times New Roman"/>
          <w:b/>
          <w:sz w:val="28"/>
          <w:szCs w:val="28"/>
        </w:rPr>
        <w:t>Календарный план вос</w:t>
      </w:r>
      <w:r>
        <w:rPr>
          <w:rFonts w:ascii="Times New Roman" w:hAnsi="Times New Roman" w:cs="Times New Roman"/>
          <w:b/>
          <w:sz w:val="28"/>
          <w:szCs w:val="28"/>
        </w:rPr>
        <w:t>п</w:t>
      </w:r>
      <w:r w:rsidR="001F4A3D">
        <w:rPr>
          <w:rFonts w:ascii="Times New Roman" w:hAnsi="Times New Roman" w:cs="Times New Roman"/>
          <w:b/>
          <w:sz w:val="28"/>
          <w:szCs w:val="28"/>
        </w:rPr>
        <w:t>итательной работы</w:t>
      </w:r>
    </w:p>
    <w:tbl>
      <w:tblPr>
        <w:tblStyle w:val="4"/>
        <w:tblW w:w="0" w:type="auto"/>
        <w:tblLook w:val="04A0" w:firstRow="1" w:lastRow="0" w:firstColumn="1" w:lastColumn="0" w:noHBand="0" w:noVBand="1"/>
      </w:tblPr>
      <w:tblGrid>
        <w:gridCol w:w="552"/>
        <w:gridCol w:w="2457"/>
        <w:gridCol w:w="1899"/>
        <w:gridCol w:w="2161"/>
        <w:gridCol w:w="2276"/>
      </w:tblGrid>
      <w:tr w:rsidR="00112B44" w:rsidRPr="006D280D" w:rsidTr="00B15852">
        <w:tc>
          <w:tcPr>
            <w:tcW w:w="578" w:type="dxa"/>
          </w:tcPr>
          <w:p w:rsidR="00A917ED" w:rsidRPr="006342BB" w:rsidRDefault="00A917ED" w:rsidP="00506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B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57" w:type="dxa"/>
          </w:tcPr>
          <w:p w:rsidR="00A917ED" w:rsidRPr="006342BB" w:rsidRDefault="00A917ED" w:rsidP="00506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B">
              <w:rPr>
                <w:rFonts w:ascii="Times New Roman" w:hAnsi="Times New Roman" w:cs="Times New Roman"/>
                <w:b/>
                <w:sz w:val="28"/>
                <w:szCs w:val="28"/>
              </w:rPr>
              <w:t>Событие, практика, мероприятие</w:t>
            </w:r>
          </w:p>
        </w:tc>
        <w:tc>
          <w:tcPr>
            <w:tcW w:w="2004" w:type="dxa"/>
          </w:tcPr>
          <w:p w:rsidR="00A917ED" w:rsidRPr="006342BB" w:rsidRDefault="00A917ED" w:rsidP="00506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B">
              <w:rPr>
                <w:rFonts w:ascii="Times New Roman" w:hAnsi="Times New Roman" w:cs="Times New Roman"/>
                <w:b/>
                <w:sz w:val="28"/>
                <w:szCs w:val="28"/>
              </w:rPr>
              <w:t>Дата проведения</w:t>
            </w:r>
          </w:p>
        </w:tc>
        <w:tc>
          <w:tcPr>
            <w:tcW w:w="2212" w:type="dxa"/>
          </w:tcPr>
          <w:p w:rsidR="00A917ED" w:rsidRPr="006342BB" w:rsidRDefault="00A917ED" w:rsidP="00506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B">
              <w:rPr>
                <w:rFonts w:ascii="Times New Roman" w:hAnsi="Times New Roman" w:cs="Times New Roman"/>
                <w:b/>
                <w:sz w:val="28"/>
                <w:szCs w:val="28"/>
              </w:rPr>
              <w:t>Участники</w:t>
            </w:r>
          </w:p>
        </w:tc>
        <w:tc>
          <w:tcPr>
            <w:tcW w:w="2320" w:type="dxa"/>
          </w:tcPr>
          <w:p w:rsidR="00A917ED" w:rsidRPr="006342BB" w:rsidRDefault="00A917ED" w:rsidP="005068A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42BB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112B44" w:rsidRPr="006D280D" w:rsidTr="00B15852">
        <w:trPr>
          <w:trHeight w:val="333"/>
        </w:trPr>
        <w:tc>
          <w:tcPr>
            <w:tcW w:w="578" w:type="dxa"/>
          </w:tcPr>
          <w:p w:rsidR="00A917ED" w:rsidRPr="006342BB" w:rsidRDefault="00841FAF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B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57" w:type="dxa"/>
          </w:tcPr>
          <w:p w:rsidR="00112B44" w:rsidRPr="00112B44" w:rsidRDefault="00112B44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B44">
              <w:rPr>
                <w:rFonts w:ascii="Times New Roman" w:hAnsi="Times New Roman" w:cs="Times New Roman"/>
                <w:sz w:val="28"/>
                <w:szCs w:val="28"/>
              </w:rPr>
              <w:t>Беседа «День памяти жертв</w:t>
            </w:r>
          </w:p>
          <w:p w:rsidR="00A917ED" w:rsidRPr="00112B44" w:rsidRDefault="00112B44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12B44">
              <w:rPr>
                <w:rFonts w:ascii="Times New Roman" w:hAnsi="Times New Roman" w:cs="Times New Roman"/>
                <w:sz w:val="28"/>
                <w:szCs w:val="28"/>
              </w:rPr>
              <w:t>политических репрессий»</w:t>
            </w:r>
          </w:p>
        </w:tc>
        <w:tc>
          <w:tcPr>
            <w:tcW w:w="2004" w:type="dxa"/>
          </w:tcPr>
          <w:p w:rsidR="00A917ED" w:rsidRPr="00551F02" w:rsidRDefault="00112B44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12" w:type="dxa"/>
          </w:tcPr>
          <w:p w:rsidR="00551F02" w:rsidRPr="00112B44" w:rsidRDefault="00112B44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A917ED" w:rsidRPr="00130AE9" w:rsidRDefault="00130AE9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Донцова.Д</w:t>
            </w:r>
            <w:proofErr w:type="spellEnd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</w:p>
        </w:tc>
      </w:tr>
      <w:tr w:rsidR="004B2EDE" w:rsidRPr="006D280D" w:rsidTr="00B15852">
        <w:tc>
          <w:tcPr>
            <w:tcW w:w="578" w:type="dxa"/>
          </w:tcPr>
          <w:p w:rsidR="004B2EDE" w:rsidRPr="006342BB" w:rsidRDefault="004B2EDE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B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457" w:type="dxa"/>
          </w:tcPr>
          <w:p w:rsidR="004B2EDE" w:rsidRPr="004B2EDE" w:rsidRDefault="004B2EDE" w:rsidP="00C96D8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EDE"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Когда мы едины — мы непобедимы»</w:t>
            </w:r>
          </w:p>
          <w:p w:rsidR="004B2EDE" w:rsidRDefault="004B2EDE" w:rsidP="00C96D8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4" w:type="dxa"/>
          </w:tcPr>
          <w:p w:rsidR="004B2EDE" w:rsidRPr="004B2EDE" w:rsidRDefault="004B2EDE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4B2EDE">
              <w:rPr>
                <w:rFonts w:ascii="Times New Roman" w:eastAsia="Times New Roman" w:hAnsi="Times New Roman" w:cs="Times New Roman"/>
                <w:sz w:val="28"/>
                <w:szCs w:val="28"/>
              </w:rPr>
              <w:t>оябрь</w:t>
            </w:r>
          </w:p>
        </w:tc>
        <w:tc>
          <w:tcPr>
            <w:tcW w:w="2212" w:type="dxa"/>
          </w:tcPr>
          <w:p w:rsidR="004B2EDE" w:rsidRPr="006D280D" w:rsidRDefault="004B2EDE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4B2EDE" w:rsidRPr="004B2EDE" w:rsidRDefault="004B2EDE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2EDE">
              <w:rPr>
                <w:rFonts w:ascii="Times New Roman" w:hAnsi="Times New Roman" w:cs="Times New Roman"/>
                <w:sz w:val="28"/>
                <w:szCs w:val="28"/>
              </w:rPr>
              <w:t>Дедюра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B2EDE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4B2EDE" w:rsidRPr="006D280D" w:rsidTr="00B15852">
        <w:tc>
          <w:tcPr>
            <w:tcW w:w="578" w:type="dxa"/>
          </w:tcPr>
          <w:p w:rsidR="004B2EDE" w:rsidRPr="006342BB" w:rsidRDefault="004B2EDE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B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457" w:type="dxa"/>
          </w:tcPr>
          <w:p w:rsidR="004B2EDE" w:rsidRPr="004B2EDE" w:rsidRDefault="004B2EDE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ED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родительского собрания</w:t>
            </w:r>
          </w:p>
        </w:tc>
        <w:tc>
          <w:tcPr>
            <w:tcW w:w="2004" w:type="dxa"/>
          </w:tcPr>
          <w:p w:rsidR="004B2EDE" w:rsidRPr="004B2EDE" w:rsidRDefault="004B2EDE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EDE"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2212" w:type="dxa"/>
          </w:tcPr>
          <w:p w:rsidR="004B2EDE" w:rsidRPr="006D280D" w:rsidRDefault="004B2EDE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4B2EDE" w:rsidRPr="006D280D" w:rsidRDefault="004B2EDE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Донцова.Д</w:t>
            </w:r>
            <w:proofErr w:type="spellEnd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</w:p>
        </w:tc>
      </w:tr>
      <w:tr w:rsidR="004B2EDE" w:rsidRPr="006D280D" w:rsidTr="00B15852">
        <w:tc>
          <w:tcPr>
            <w:tcW w:w="578" w:type="dxa"/>
          </w:tcPr>
          <w:p w:rsidR="004B2EDE" w:rsidRPr="006342BB" w:rsidRDefault="004B2EDE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B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457" w:type="dxa"/>
          </w:tcPr>
          <w:p w:rsidR="004B2EDE" w:rsidRPr="004B2EDE" w:rsidRDefault="004B2EDE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EDE">
              <w:rPr>
                <w:rFonts w:ascii="Times New Roman" w:hAnsi="Times New Roman" w:cs="Times New Roman"/>
                <w:sz w:val="28"/>
                <w:szCs w:val="28"/>
              </w:rPr>
              <w:t>«Семейная палитра»</w:t>
            </w:r>
          </w:p>
        </w:tc>
        <w:tc>
          <w:tcPr>
            <w:tcW w:w="2004" w:type="dxa"/>
          </w:tcPr>
          <w:p w:rsidR="004B2EDE" w:rsidRPr="004B2EDE" w:rsidRDefault="00C96D83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2212" w:type="dxa"/>
          </w:tcPr>
          <w:p w:rsidR="004B2EDE" w:rsidRPr="006D280D" w:rsidRDefault="004B2EDE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4B2EDE" w:rsidRPr="004B2EDE" w:rsidRDefault="004B2EDE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B2EDE">
              <w:rPr>
                <w:rFonts w:ascii="Times New Roman" w:hAnsi="Times New Roman" w:cs="Times New Roman"/>
                <w:sz w:val="28"/>
                <w:szCs w:val="28"/>
              </w:rPr>
              <w:t>Дедюра</w:t>
            </w:r>
            <w:proofErr w:type="spellEnd"/>
            <w:r w:rsidRPr="004B2EDE">
              <w:rPr>
                <w:rFonts w:ascii="Times New Roman" w:hAnsi="Times New Roman" w:cs="Times New Roman"/>
                <w:sz w:val="28"/>
                <w:szCs w:val="28"/>
              </w:rPr>
              <w:t xml:space="preserve"> Д.А.</w:t>
            </w:r>
          </w:p>
        </w:tc>
      </w:tr>
      <w:tr w:rsidR="004B2EDE" w:rsidRPr="006D280D" w:rsidTr="00B15852">
        <w:tc>
          <w:tcPr>
            <w:tcW w:w="578" w:type="dxa"/>
          </w:tcPr>
          <w:p w:rsidR="004B2EDE" w:rsidRPr="006342BB" w:rsidRDefault="004B2EDE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B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457" w:type="dxa"/>
          </w:tcPr>
          <w:p w:rsidR="004B2EDE" w:rsidRPr="00162F33" w:rsidRDefault="00162F33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F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Pr="00162F33">
              <w:rPr>
                <w:rFonts w:ascii="Times New Roman" w:hAnsi="Times New Roman" w:cs="Times New Roman"/>
                <w:sz w:val="28"/>
                <w:szCs w:val="28"/>
              </w:rPr>
              <w:t>Буллинг</w:t>
            </w:r>
            <w:proofErr w:type="spellEnd"/>
            <w:r w:rsidRPr="00162F33">
              <w:rPr>
                <w:rFonts w:ascii="Times New Roman" w:hAnsi="Times New Roman" w:cs="Times New Roman"/>
                <w:sz w:val="28"/>
                <w:szCs w:val="28"/>
              </w:rPr>
              <w:t xml:space="preserve"> – как разновидность насилия»</w:t>
            </w:r>
          </w:p>
        </w:tc>
        <w:tc>
          <w:tcPr>
            <w:tcW w:w="2004" w:type="dxa"/>
          </w:tcPr>
          <w:p w:rsidR="004B2EDE" w:rsidRPr="006D280D" w:rsidRDefault="00162F33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12" w:type="dxa"/>
          </w:tcPr>
          <w:p w:rsidR="004B2EDE" w:rsidRPr="006D280D" w:rsidRDefault="00162F33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4B2EDE" w:rsidRPr="006D280D" w:rsidRDefault="00162F33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Донцова.Д</w:t>
            </w:r>
            <w:proofErr w:type="spellEnd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</w:p>
        </w:tc>
      </w:tr>
      <w:tr w:rsidR="004B2EDE" w:rsidRPr="006D280D" w:rsidTr="00B15852">
        <w:tc>
          <w:tcPr>
            <w:tcW w:w="578" w:type="dxa"/>
          </w:tcPr>
          <w:p w:rsidR="004B2EDE" w:rsidRPr="006342BB" w:rsidRDefault="004B2EDE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BB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57" w:type="dxa"/>
          </w:tcPr>
          <w:p w:rsidR="004B2EDE" w:rsidRPr="00162F33" w:rsidRDefault="00162F33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F33">
              <w:rPr>
                <w:rFonts w:ascii="Times New Roman" w:hAnsi="Times New Roman" w:cs="Times New Roman"/>
                <w:sz w:val="28"/>
                <w:szCs w:val="28"/>
              </w:rPr>
              <w:t>«Терроризм – угроза обществу»</w:t>
            </w:r>
          </w:p>
        </w:tc>
        <w:tc>
          <w:tcPr>
            <w:tcW w:w="2004" w:type="dxa"/>
          </w:tcPr>
          <w:p w:rsidR="004B2EDE" w:rsidRPr="00162F33" w:rsidRDefault="00162F33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F33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2212" w:type="dxa"/>
          </w:tcPr>
          <w:p w:rsidR="004B2EDE" w:rsidRPr="006D280D" w:rsidRDefault="00162F33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4B2EDE" w:rsidRPr="006D280D" w:rsidRDefault="00162F33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Донцова.Д</w:t>
            </w:r>
            <w:proofErr w:type="spellEnd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</w:p>
        </w:tc>
      </w:tr>
      <w:tr w:rsidR="004B2EDE" w:rsidRPr="006D280D" w:rsidTr="00B15852">
        <w:tc>
          <w:tcPr>
            <w:tcW w:w="578" w:type="dxa"/>
          </w:tcPr>
          <w:p w:rsidR="004B2EDE" w:rsidRPr="006342BB" w:rsidRDefault="004B2EDE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B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457" w:type="dxa"/>
          </w:tcPr>
          <w:p w:rsidR="004B2EDE" w:rsidRPr="00162F33" w:rsidRDefault="00162F33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2F33">
              <w:rPr>
                <w:rFonts w:ascii="Times New Roman" w:hAnsi="Times New Roman" w:cs="Times New Roman"/>
                <w:sz w:val="28"/>
                <w:szCs w:val="28"/>
              </w:rPr>
              <w:t>Консультирование</w:t>
            </w:r>
          </w:p>
        </w:tc>
        <w:tc>
          <w:tcPr>
            <w:tcW w:w="2004" w:type="dxa"/>
          </w:tcPr>
          <w:p w:rsidR="004B2EDE" w:rsidRPr="006D280D" w:rsidRDefault="00162F33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</w:tcPr>
          <w:p w:rsidR="004B2EDE" w:rsidRPr="006D280D" w:rsidRDefault="00162F33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4B2EDE" w:rsidRPr="006D280D" w:rsidRDefault="00162F33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Донцова.Д</w:t>
            </w:r>
            <w:proofErr w:type="spellEnd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</w:p>
        </w:tc>
      </w:tr>
      <w:tr w:rsidR="004B2EDE" w:rsidRPr="006D280D" w:rsidTr="00B15852">
        <w:tc>
          <w:tcPr>
            <w:tcW w:w="578" w:type="dxa"/>
          </w:tcPr>
          <w:p w:rsidR="004B2EDE" w:rsidRPr="006342BB" w:rsidRDefault="004B2EDE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B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2457" w:type="dxa"/>
          </w:tcPr>
          <w:p w:rsidR="004B2EDE" w:rsidRPr="009D3EC1" w:rsidRDefault="009D3EC1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C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«Экстремизм в социальных сетях»</w:t>
            </w:r>
          </w:p>
        </w:tc>
        <w:tc>
          <w:tcPr>
            <w:tcW w:w="2004" w:type="dxa"/>
          </w:tcPr>
          <w:p w:rsidR="004B2EDE" w:rsidRPr="009D3EC1" w:rsidRDefault="009D3EC1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C1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2212" w:type="dxa"/>
          </w:tcPr>
          <w:p w:rsidR="004B2EDE" w:rsidRPr="006D280D" w:rsidRDefault="009D3EC1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4B2EDE" w:rsidRPr="006D280D" w:rsidRDefault="009D3EC1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Донцова.Д</w:t>
            </w:r>
            <w:proofErr w:type="spellEnd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</w:p>
        </w:tc>
      </w:tr>
      <w:tr w:rsidR="004B2EDE" w:rsidRPr="006D280D" w:rsidTr="00B15852">
        <w:tc>
          <w:tcPr>
            <w:tcW w:w="578" w:type="dxa"/>
          </w:tcPr>
          <w:p w:rsidR="004B2EDE" w:rsidRPr="006342BB" w:rsidRDefault="004B2EDE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B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2457" w:type="dxa"/>
          </w:tcPr>
          <w:p w:rsidR="004B2EDE" w:rsidRPr="00AB5A4D" w:rsidRDefault="00AB5A4D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A4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«Мы против террора!»</w:t>
            </w:r>
          </w:p>
        </w:tc>
        <w:tc>
          <w:tcPr>
            <w:tcW w:w="2004" w:type="dxa"/>
          </w:tcPr>
          <w:p w:rsidR="004B2EDE" w:rsidRPr="00AB5A4D" w:rsidRDefault="00AB5A4D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</w:t>
            </w:r>
            <w:r w:rsidRPr="00AB5A4D">
              <w:rPr>
                <w:rFonts w:ascii="Times New Roman" w:eastAsia="Times New Roman" w:hAnsi="Times New Roman" w:cs="Times New Roman"/>
                <w:sz w:val="28"/>
                <w:szCs w:val="28"/>
              </w:rPr>
              <w:t>евраль</w:t>
            </w:r>
          </w:p>
        </w:tc>
        <w:tc>
          <w:tcPr>
            <w:tcW w:w="2212" w:type="dxa"/>
          </w:tcPr>
          <w:p w:rsidR="004B2EDE" w:rsidRPr="006D280D" w:rsidRDefault="00AB5A4D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4B2EDE" w:rsidRPr="006D280D" w:rsidRDefault="00AB5A4D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Донцова.Д</w:t>
            </w:r>
            <w:proofErr w:type="spellEnd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</w:p>
        </w:tc>
      </w:tr>
      <w:tr w:rsidR="004B2EDE" w:rsidRPr="006D280D" w:rsidTr="00B15852">
        <w:tc>
          <w:tcPr>
            <w:tcW w:w="578" w:type="dxa"/>
          </w:tcPr>
          <w:p w:rsidR="004B2EDE" w:rsidRPr="006342BB" w:rsidRDefault="004B2EDE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42B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457" w:type="dxa"/>
          </w:tcPr>
          <w:p w:rsidR="004B2EDE" w:rsidRPr="00AB5A4D" w:rsidRDefault="00AB5A4D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5A4D">
              <w:rPr>
                <w:rFonts w:ascii="Times New Roman" w:hAnsi="Times New Roman" w:cs="Times New Roman"/>
                <w:sz w:val="28"/>
                <w:szCs w:val="28"/>
              </w:rPr>
              <w:t>«Моя безопасность в моих руках»</w:t>
            </w:r>
          </w:p>
        </w:tc>
        <w:tc>
          <w:tcPr>
            <w:tcW w:w="2004" w:type="dxa"/>
          </w:tcPr>
          <w:p w:rsidR="004B2EDE" w:rsidRPr="00AB5A4D" w:rsidRDefault="00AB5A4D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B5A4D">
              <w:rPr>
                <w:rFonts w:ascii="Times New Roman" w:hAnsi="Times New Roman" w:cs="Times New Roman"/>
                <w:sz w:val="28"/>
                <w:szCs w:val="28"/>
              </w:rPr>
              <w:t>прель</w:t>
            </w:r>
          </w:p>
        </w:tc>
        <w:tc>
          <w:tcPr>
            <w:tcW w:w="2212" w:type="dxa"/>
          </w:tcPr>
          <w:p w:rsidR="004B2EDE" w:rsidRPr="006D280D" w:rsidRDefault="00AB5A4D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4B2EDE" w:rsidRPr="006D280D" w:rsidRDefault="00AB5A4D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Донцова.Д</w:t>
            </w:r>
            <w:proofErr w:type="spellEnd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</w:p>
        </w:tc>
      </w:tr>
      <w:tr w:rsidR="004B2EDE" w:rsidRPr="006D280D" w:rsidTr="00B15852">
        <w:tc>
          <w:tcPr>
            <w:tcW w:w="578" w:type="dxa"/>
          </w:tcPr>
          <w:p w:rsidR="004B2EDE" w:rsidRPr="009D3EC1" w:rsidRDefault="004B2EDE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EC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2457" w:type="dxa"/>
          </w:tcPr>
          <w:p w:rsidR="004B2EDE" w:rsidRPr="00B15852" w:rsidRDefault="00B15852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5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«Мои права, мои обязанности»</w:t>
            </w:r>
          </w:p>
        </w:tc>
        <w:tc>
          <w:tcPr>
            <w:tcW w:w="2004" w:type="dxa"/>
          </w:tcPr>
          <w:p w:rsidR="004B2EDE" w:rsidRPr="00B15852" w:rsidRDefault="00B15852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585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212" w:type="dxa"/>
          </w:tcPr>
          <w:p w:rsidR="004B2EDE" w:rsidRPr="006D280D" w:rsidRDefault="00B15852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4B2EDE" w:rsidRPr="006D280D" w:rsidRDefault="00B15852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Донцова.Д</w:t>
            </w:r>
            <w:proofErr w:type="spellEnd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</w:p>
        </w:tc>
      </w:tr>
      <w:tr w:rsidR="004B2EDE" w:rsidRPr="006D280D" w:rsidTr="00B15852">
        <w:tc>
          <w:tcPr>
            <w:tcW w:w="578" w:type="dxa"/>
          </w:tcPr>
          <w:p w:rsidR="004B2EDE" w:rsidRPr="009D3EC1" w:rsidRDefault="004B2EDE" w:rsidP="005068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D3EC1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2457" w:type="dxa"/>
          </w:tcPr>
          <w:p w:rsidR="004B2EDE" w:rsidRPr="009D3EC1" w:rsidRDefault="009D3EC1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C1">
              <w:rPr>
                <w:rFonts w:ascii="Times New Roman" w:eastAsia="Times New Roman" w:hAnsi="Times New Roman" w:cs="Times New Roman"/>
                <w:sz w:val="28"/>
                <w:szCs w:val="28"/>
              </w:rPr>
              <w:t>Окна Победы, Спасибо за жизнь, Письмо солдату</w:t>
            </w:r>
          </w:p>
        </w:tc>
        <w:tc>
          <w:tcPr>
            <w:tcW w:w="2004" w:type="dxa"/>
          </w:tcPr>
          <w:p w:rsidR="004B2EDE" w:rsidRPr="009D3EC1" w:rsidRDefault="009D3EC1" w:rsidP="00C96D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3EC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2212" w:type="dxa"/>
          </w:tcPr>
          <w:p w:rsidR="004B2EDE" w:rsidRPr="006D280D" w:rsidRDefault="009D3EC1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Обучающиеся1 года обучения</w:t>
            </w:r>
          </w:p>
        </w:tc>
        <w:tc>
          <w:tcPr>
            <w:tcW w:w="2320" w:type="dxa"/>
          </w:tcPr>
          <w:p w:rsidR="004B2EDE" w:rsidRPr="006D280D" w:rsidRDefault="009D3EC1" w:rsidP="00C96D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Донцова.Д</w:t>
            </w:r>
            <w:proofErr w:type="spellEnd"/>
            <w:r w:rsidRPr="00130AE9">
              <w:rPr>
                <w:rFonts w:ascii="Times New Roman" w:hAnsi="Times New Roman" w:cs="Times New Roman"/>
                <w:sz w:val="28"/>
                <w:szCs w:val="28"/>
              </w:rPr>
              <w:t>. С</w:t>
            </w:r>
          </w:p>
        </w:tc>
      </w:tr>
    </w:tbl>
    <w:p w:rsidR="00A917ED" w:rsidRPr="00466ABC" w:rsidRDefault="00A917ED" w:rsidP="002A1A9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A917ED" w:rsidRPr="00466ABC" w:rsidSect="00D7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9761C"/>
    <w:multiLevelType w:val="hybridMultilevel"/>
    <w:tmpl w:val="A3AC6BC6"/>
    <w:lvl w:ilvl="0" w:tplc="041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" w15:restartNumberingAfterBreak="0">
    <w:nsid w:val="06534FB2"/>
    <w:multiLevelType w:val="hybridMultilevel"/>
    <w:tmpl w:val="FFEA7A0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0C6D6DD2"/>
    <w:multiLevelType w:val="hybridMultilevel"/>
    <w:tmpl w:val="6CEE4B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2B52E4"/>
    <w:multiLevelType w:val="multilevel"/>
    <w:tmpl w:val="73B2FC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4" w15:restartNumberingAfterBreak="0">
    <w:nsid w:val="1B5D04C3"/>
    <w:multiLevelType w:val="hybridMultilevel"/>
    <w:tmpl w:val="CF3851A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E5A160E"/>
    <w:multiLevelType w:val="multilevel"/>
    <w:tmpl w:val="7B58697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6" w15:restartNumberingAfterBreak="0">
    <w:nsid w:val="29A0253F"/>
    <w:multiLevelType w:val="hybridMultilevel"/>
    <w:tmpl w:val="340AC8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15707"/>
    <w:multiLevelType w:val="hybridMultilevel"/>
    <w:tmpl w:val="F04AF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54C20"/>
    <w:multiLevelType w:val="hybridMultilevel"/>
    <w:tmpl w:val="671E53A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3E10620"/>
    <w:multiLevelType w:val="hybridMultilevel"/>
    <w:tmpl w:val="F3AE05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4351ACA"/>
    <w:multiLevelType w:val="hybridMultilevel"/>
    <w:tmpl w:val="E430CC6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3246B89"/>
    <w:multiLevelType w:val="hybridMultilevel"/>
    <w:tmpl w:val="81F653F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440A7E14"/>
    <w:multiLevelType w:val="hybridMultilevel"/>
    <w:tmpl w:val="42AA04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B90083"/>
    <w:multiLevelType w:val="multilevel"/>
    <w:tmpl w:val="9050E8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4" w15:restartNumberingAfterBreak="0">
    <w:nsid w:val="47B9404F"/>
    <w:multiLevelType w:val="hybridMultilevel"/>
    <w:tmpl w:val="C9B81DE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A1710B6"/>
    <w:multiLevelType w:val="hybridMultilevel"/>
    <w:tmpl w:val="A26C9294"/>
    <w:lvl w:ilvl="0" w:tplc="041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6" w15:restartNumberingAfterBreak="0">
    <w:nsid w:val="4F535FCE"/>
    <w:multiLevelType w:val="hybridMultilevel"/>
    <w:tmpl w:val="8D50B590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2E60865"/>
    <w:multiLevelType w:val="hybridMultilevel"/>
    <w:tmpl w:val="94AACC7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D24039B"/>
    <w:multiLevelType w:val="hybridMultilevel"/>
    <w:tmpl w:val="09A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254DAC"/>
    <w:multiLevelType w:val="hybridMultilevel"/>
    <w:tmpl w:val="B1443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FB74D5"/>
    <w:multiLevelType w:val="hybridMultilevel"/>
    <w:tmpl w:val="47445814"/>
    <w:lvl w:ilvl="0" w:tplc="0419000F">
      <w:start w:val="1"/>
      <w:numFmt w:val="decimal"/>
      <w:lvlText w:val="%1."/>
      <w:lvlJc w:val="left"/>
      <w:pPr>
        <w:ind w:left="532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042" w:hanging="360"/>
      </w:pPr>
    </w:lvl>
    <w:lvl w:ilvl="2" w:tplc="0419001B" w:tentative="1">
      <w:start w:val="1"/>
      <w:numFmt w:val="lowerRoman"/>
      <w:lvlText w:val="%3."/>
      <w:lvlJc w:val="right"/>
      <w:pPr>
        <w:ind w:left="6762" w:hanging="180"/>
      </w:pPr>
    </w:lvl>
    <w:lvl w:ilvl="3" w:tplc="0419000F" w:tentative="1">
      <w:start w:val="1"/>
      <w:numFmt w:val="decimal"/>
      <w:lvlText w:val="%4."/>
      <w:lvlJc w:val="left"/>
      <w:pPr>
        <w:ind w:left="7482" w:hanging="360"/>
      </w:pPr>
    </w:lvl>
    <w:lvl w:ilvl="4" w:tplc="04190019" w:tentative="1">
      <w:start w:val="1"/>
      <w:numFmt w:val="lowerLetter"/>
      <w:lvlText w:val="%5."/>
      <w:lvlJc w:val="left"/>
      <w:pPr>
        <w:ind w:left="8202" w:hanging="360"/>
      </w:pPr>
    </w:lvl>
    <w:lvl w:ilvl="5" w:tplc="0419001B" w:tentative="1">
      <w:start w:val="1"/>
      <w:numFmt w:val="lowerRoman"/>
      <w:lvlText w:val="%6."/>
      <w:lvlJc w:val="right"/>
      <w:pPr>
        <w:ind w:left="8922" w:hanging="180"/>
      </w:pPr>
    </w:lvl>
    <w:lvl w:ilvl="6" w:tplc="0419000F" w:tentative="1">
      <w:start w:val="1"/>
      <w:numFmt w:val="decimal"/>
      <w:lvlText w:val="%7."/>
      <w:lvlJc w:val="left"/>
      <w:pPr>
        <w:ind w:left="9642" w:hanging="360"/>
      </w:pPr>
    </w:lvl>
    <w:lvl w:ilvl="7" w:tplc="04190019" w:tentative="1">
      <w:start w:val="1"/>
      <w:numFmt w:val="lowerLetter"/>
      <w:lvlText w:val="%8."/>
      <w:lvlJc w:val="left"/>
      <w:pPr>
        <w:ind w:left="10362" w:hanging="360"/>
      </w:pPr>
    </w:lvl>
    <w:lvl w:ilvl="8" w:tplc="0419001B" w:tentative="1">
      <w:start w:val="1"/>
      <w:numFmt w:val="lowerRoman"/>
      <w:lvlText w:val="%9."/>
      <w:lvlJc w:val="right"/>
      <w:pPr>
        <w:ind w:left="11082" w:hanging="180"/>
      </w:pPr>
    </w:lvl>
  </w:abstractNum>
  <w:abstractNum w:abstractNumId="21" w15:restartNumberingAfterBreak="0">
    <w:nsid w:val="66505099"/>
    <w:multiLevelType w:val="hybridMultilevel"/>
    <w:tmpl w:val="A322E60A"/>
    <w:lvl w:ilvl="0" w:tplc="F00C9402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1D1D94"/>
    <w:multiLevelType w:val="hybridMultilevel"/>
    <w:tmpl w:val="E1C6F0B0"/>
    <w:lvl w:ilvl="0" w:tplc="F00C9402">
      <w:start w:val="1"/>
      <w:numFmt w:val="decimal"/>
      <w:lvlText w:val="%1."/>
      <w:lvlJc w:val="left"/>
      <w:pPr>
        <w:ind w:left="720" w:hanging="360"/>
      </w:pPr>
      <w:rPr>
        <w:rFonts w:hint="default"/>
        <w:color w:val="4F81BD" w:themeColor="accen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8D5A5C"/>
    <w:multiLevelType w:val="hybridMultilevel"/>
    <w:tmpl w:val="B0F0736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DF40B5A"/>
    <w:multiLevelType w:val="multilevel"/>
    <w:tmpl w:val="75C6AC82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70F94F2E"/>
    <w:multiLevelType w:val="multilevel"/>
    <w:tmpl w:val="6BF0664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 w15:restartNumberingAfterBreak="0">
    <w:nsid w:val="750919AE"/>
    <w:multiLevelType w:val="hybridMultilevel"/>
    <w:tmpl w:val="28D4B89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6"/>
  </w:num>
  <w:num w:numId="3">
    <w:abstractNumId w:val="17"/>
  </w:num>
  <w:num w:numId="4">
    <w:abstractNumId w:val="1"/>
  </w:num>
  <w:num w:numId="5">
    <w:abstractNumId w:val="23"/>
  </w:num>
  <w:num w:numId="6">
    <w:abstractNumId w:val="12"/>
  </w:num>
  <w:num w:numId="7">
    <w:abstractNumId w:val="6"/>
  </w:num>
  <w:num w:numId="8">
    <w:abstractNumId w:val="11"/>
  </w:num>
  <w:num w:numId="9">
    <w:abstractNumId w:val="15"/>
  </w:num>
  <w:num w:numId="10">
    <w:abstractNumId w:val="25"/>
  </w:num>
  <w:num w:numId="11">
    <w:abstractNumId w:val="5"/>
  </w:num>
  <w:num w:numId="12">
    <w:abstractNumId w:val="8"/>
  </w:num>
  <w:num w:numId="13">
    <w:abstractNumId w:val="10"/>
  </w:num>
  <w:num w:numId="14">
    <w:abstractNumId w:val="4"/>
  </w:num>
  <w:num w:numId="15">
    <w:abstractNumId w:val="0"/>
  </w:num>
  <w:num w:numId="16">
    <w:abstractNumId w:val="24"/>
  </w:num>
  <w:num w:numId="17">
    <w:abstractNumId w:val="2"/>
  </w:num>
  <w:num w:numId="18">
    <w:abstractNumId w:val="21"/>
  </w:num>
  <w:num w:numId="19">
    <w:abstractNumId w:val="22"/>
  </w:num>
  <w:num w:numId="20">
    <w:abstractNumId w:val="9"/>
  </w:num>
  <w:num w:numId="21">
    <w:abstractNumId w:val="19"/>
  </w:num>
  <w:num w:numId="22">
    <w:abstractNumId w:val="20"/>
  </w:num>
  <w:num w:numId="23">
    <w:abstractNumId w:val="18"/>
  </w:num>
  <w:num w:numId="24">
    <w:abstractNumId w:val="3"/>
  </w:num>
  <w:num w:numId="25">
    <w:abstractNumId w:val="14"/>
  </w:num>
  <w:num w:numId="26">
    <w:abstractNumId w:val="7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36B"/>
    <w:rsid w:val="00015AAC"/>
    <w:rsid w:val="00026B17"/>
    <w:rsid w:val="00033942"/>
    <w:rsid w:val="00051D8B"/>
    <w:rsid w:val="000B4240"/>
    <w:rsid w:val="000C2AF8"/>
    <w:rsid w:val="000D034C"/>
    <w:rsid w:val="000F130C"/>
    <w:rsid w:val="00112B44"/>
    <w:rsid w:val="00130AE9"/>
    <w:rsid w:val="00162F33"/>
    <w:rsid w:val="00194C05"/>
    <w:rsid w:val="001B32CE"/>
    <w:rsid w:val="001F4A3D"/>
    <w:rsid w:val="00212F6D"/>
    <w:rsid w:val="00227475"/>
    <w:rsid w:val="00231527"/>
    <w:rsid w:val="00233804"/>
    <w:rsid w:val="00234A62"/>
    <w:rsid w:val="00243E41"/>
    <w:rsid w:val="00247A2F"/>
    <w:rsid w:val="002647B5"/>
    <w:rsid w:val="002706D7"/>
    <w:rsid w:val="00280416"/>
    <w:rsid w:val="0029039C"/>
    <w:rsid w:val="002A1A92"/>
    <w:rsid w:val="002A5E33"/>
    <w:rsid w:val="002B0424"/>
    <w:rsid w:val="002D27EA"/>
    <w:rsid w:val="0031276D"/>
    <w:rsid w:val="00324EDB"/>
    <w:rsid w:val="003949CE"/>
    <w:rsid w:val="003B47B1"/>
    <w:rsid w:val="003C2187"/>
    <w:rsid w:val="003D1E04"/>
    <w:rsid w:val="0042564A"/>
    <w:rsid w:val="0043045D"/>
    <w:rsid w:val="00437E96"/>
    <w:rsid w:val="00446A52"/>
    <w:rsid w:val="0045436B"/>
    <w:rsid w:val="00466ABC"/>
    <w:rsid w:val="00474FA7"/>
    <w:rsid w:val="0048306A"/>
    <w:rsid w:val="00484721"/>
    <w:rsid w:val="00485578"/>
    <w:rsid w:val="00491D44"/>
    <w:rsid w:val="00491E32"/>
    <w:rsid w:val="004A4EF7"/>
    <w:rsid w:val="004B2EDE"/>
    <w:rsid w:val="004B5A14"/>
    <w:rsid w:val="004D3FC5"/>
    <w:rsid w:val="005068AB"/>
    <w:rsid w:val="00515F44"/>
    <w:rsid w:val="00521A23"/>
    <w:rsid w:val="00522FF1"/>
    <w:rsid w:val="00537937"/>
    <w:rsid w:val="00551F02"/>
    <w:rsid w:val="00595660"/>
    <w:rsid w:val="005B5528"/>
    <w:rsid w:val="005E44A7"/>
    <w:rsid w:val="005F19E7"/>
    <w:rsid w:val="005F1E42"/>
    <w:rsid w:val="005F6FA3"/>
    <w:rsid w:val="00611CCB"/>
    <w:rsid w:val="006342BB"/>
    <w:rsid w:val="00651005"/>
    <w:rsid w:val="00663F3D"/>
    <w:rsid w:val="00674C2C"/>
    <w:rsid w:val="00692D4E"/>
    <w:rsid w:val="00697B98"/>
    <w:rsid w:val="006A5AFB"/>
    <w:rsid w:val="006A7C44"/>
    <w:rsid w:val="006B2B17"/>
    <w:rsid w:val="006B7D4A"/>
    <w:rsid w:val="006C6CE3"/>
    <w:rsid w:val="006D51D3"/>
    <w:rsid w:val="006D61A9"/>
    <w:rsid w:val="006D7050"/>
    <w:rsid w:val="006E1F36"/>
    <w:rsid w:val="006F529D"/>
    <w:rsid w:val="00704D78"/>
    <w:rsid w:val="00716D96"/>
    <w:rsid w:val="0075021A"/>
    <w:rsid w:val="00757281"/>
    <w:rsid w:val="007764D2"/>
    <w:rsid w:val="00786442"/>
    <w:rsid w:val="007943DE"/>
    <w:rsid w:val="007C128D"/>
    <w:rsid w:val="007C7C96"/>
    <w:rsid w:val="00826563"/>
    <w:rsid w:val="008342A1"/>
    <w:rsid w:val="0083468D"/>
    <w:rsid w:val="00836B48"/>
    <w:rsid w:val="00841FAF"/>
    <w:rsid w:val="00872B68"/>
    <w:rsid w:val="00880768"/>
    <w:rsid w:val="008A191D"/>
    <w:rsid w:val="008A7605"/>
    <w:rsid w:val="008C48D0"/>
    <w:rsid w:val="009351F7"/>
    <w:rsid w:val="009D3EC1"/>
    <w:rsid w:val="009F5E28"/>
    <w:rsid w:val="00A1368E"/>
    <w:rsid w:val="00A271DF"/>
    <w:rsid w:val="00A4411D"/>
    <w:rsid w:val="00A6267F"/>
    <w:rsid w:val="00A917ED"/>
    <w:rsid w:val="00AA137A"/>
    <w:rsid w:val="00AB5A4D"/>
    <w:rsid w:val="00AD373C"/>
    <w:rsid w:val="00B15852"/>
    <w:rsid w:val="00B903B7"/>
    <w:rsid w:val="00BA388E"/>
    <w:rsid w:val="00BA3F69"/>
    <w:rsid w:val="00BC0312"/>
    <w:rsid w:val="00BE77E9"/>
    <w:rsid w:val="00BE7E7A"/>
    <w:rsid w:val="00BF4A39"/>
    <w:rsid w:val="00C007C9"/>
    <w:rsid w:val="00C03368"/>
    <w:rsid w:val="00C110F6"/>
    <w:rsid w:val="00C208A3"/>
    <w:rsid w:val="00C51263"/>
    <w:rsid w:val="00C548EE"/>
    <w:rsid w:val="00C62268"/>
    <w:rsid w:val="00C63671"/>
    <w:rsid w:val="00C96D83"/>
    <w:rsid w:val="00C97DCA"/>
    <w:rsid w:val="00CD0827"/>
    <w:rsid w:val="00CF5437"/>
    <w:rsid w:val="00D03C51"/>
    <w:rsid w:val="00D4105E"/>
    <w:rsid w:val="00D55EDB"/>
    <w:rsid w:val="00D7349B"/>
    <w:rsid w:val="00DA6669"/>
    <w:rsid w:val="00DB091D"/>
    <w:rsid w:val="00DB27F7"/>
    <w:rsid w:val="00DE0359"/>
    <w:rsid w:val="00DF15F5"/>
    <w:rsid w:val="00DF5FA6"/>
    <w:rsid w:val="00E450EB"/>
    <w:rsid w:val="00E472BA"/>
    <w:rsid w:val="00E84101"/>
    <w:rsid w:val="00EA5AC9"/>
    <w:rsid w:val="00EE0C80"/>
    <w:rsid w:val="00EE10C6"/>
    <w:rsid w:val="00EE2C15"/>
    <w:rsid w:val="00F07DC0"/>
    <w:rsid w:val="00F10E68"/>
    <w:rsid w:val="00F2575E"/>
    <w:rsid w:val="00F44F73"/>
    <w:rsid w:val="00F62D9C"/>
    <w:rsid w:val="00F6753C"/>
    <w:rsid w:val="00FA27F6"/>
    <w:rsid w:val="00FA6F1D"/>
    <w:rsid w:val="00FF14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EE6BE6-D8FA-4458-8EFB-2CD5E2B65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349B"/>
  </w:style>
  <w:style w:type="paragraph" w:styleId="1">
    <w:name w:val="heading 1"/>
    <w:basedOn w:val="a"/>
    <w:next w:val="a"/>
    <w:link w:val="10"/>
    <w:uiPriority w:val="9"/>
    <w:qFormat/>
    <w:rsid w:val="00692D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4D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2D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c1">
    <w:name w:val="c1"/>
    <w:basedOn w:val="a"/>
    <w:rsid w:val="00B903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903B7"/>
  </w:style>
  <w:style w:type="character" w:customStyle="1" w:styleId="c7">
    <w:name w:val="c7"/>
    <w:basedOn w:val="a0"/>
    <w:rsid w:val="00B903B7"/>
  </w:style>
  <w:style w:type="paragraph" w:customStyle="1" w:styleId="Default">
    <w:name w:val="Default"/>
    <w:rsid w:val="00DA666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4411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rmal (Web)"/>
    <w:basedOn w:val="a"/>
    <w:uiPriority w:val="99"/>
    <w:unhideWhenUsed/>
    <w:rsid w:val="00026B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97B98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7764D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7764D2"/>
    <w:rPr>
      <w:color w:val="0000FF"/>
      <w:u w:val="single"/>
    </w:rPr>
  </w:style>
  <w:style w:type="table" w:customStyle="1" w:styleId="3">
    <w:name w:val="Сетка таблицы3"/>
    <w:basedOn w:val="a1"/>
    <w:next w:val="a3"/>
    <w:uiPriority w:val="59"/>
    <w:rsid w:val="00CF543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3"/>
    <w:uiPriority w:val="59"/>
    <w:rsid w:val="00A917ED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3"/>
    <w:uiPriority w:val="59"/>
    <w:rsid w:val="00A91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2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3F4EC9-314F-4CEC-BCA2-49AC4BD74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6549</Words>
  <Characters>37332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Д</dc:creator>
  <cp:lastModifiedBy>ДТОР г.Улан-Удэ</cp:lastModifiedBy>
  <cp:revision>2</cp:revision>
  <dcterms:created xsi:type="dcterms:W3CDTF">2025-10-11T06:15:00Z</dcterms:created>
  <dcterms:modified xsi:type="dcterms:W3CDTF">2025-10-11T06:15:00Z</dcterms:modified>
</cp:coreProperties>
</file>