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BE" w:rsidRDefault="004B28BE" w:rsidP="004B28B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DC3085" w:rsidRDefault="0059729A" w:rsidP="00CB4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КОМИТЕТ ПО ОБРАЗОВАНИЮ АДМИНИСТРАЦИИ ГОРОДА УЛАН_УДЭ</w:t>
      </w:r>
    </w:p>
    <w:p w:rsidR="00DC3085" w:rsidRDefault="005972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МУНИЦИПАЛЬНОЕ БЮДЖЕТНОЕ УЧРЕЖДЕНИЕ</w:t>
      </w:r>
    </w:p>
    <w:p w:rsidR="00DC3085" w:rsidRDefault="005972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ДОПОЛНИТЕЛЬНОГО ОБРАЗОВАНИЯ</w:t>
      </w:r>
    </w:p>
    <w:p w:rsidR="00DC3085" w:rsidRDefault="005972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«ДОМ ТВОРЧЕСТВА ОКТЯБРЬСКОГО РАЙОНА ГОРОДА УЛАН-УДЭ »</w:t>
      </w:r>
    </w:p>
    <w:p w:rsidR="00DC3085" w:rsidRDefault="00DC3085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C3085" w:rsidRDefault="0059729A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Принято на заседании                    Принято на Педагогическом                               Утверждено:</w:t>
      </w:r>
    </w:p>
    <w:p w:rsidR="00DC3085" w:rsidRDefault="0059729A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Методического совета                   совете Протокол № _03_                                     приказом № 197 от «05»</w:t>
      </w:r>
    </w:p>
    <w:p w:rsidR="00DC3085" w:rsidRDefault="0059729A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Протокол № _03_ от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27» августа 2025 г.                                    сентября 2025 г.</w:t>
      </w:r>
    </w:p>
    <w:p w:rsidR="00DC3085" w:rsidRDefault="0059729A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«27» августа 2025 г.                                                                                                       Директор МБУ ДО «ДТОР»</w:t>
      </w:r>
    </w:p>
    <w:p w:rsidR="00DC3085" w:rsidRDefault="0059729A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_____    </w:t>
      </w:r>
      <w:r>
        <w:rPr>
          <w:rFonts w:ascii="Times New Roman" w:eastAsia="Times New Roman" w:hAnsi="Times New Roman" w:cs="Times New Roman"/>
          <w:color w:val="000000"/>
          <w:sz w:val="20"/>
        </w:rPr>
        <w:t>Н.Ю. Антипова</w:t>
      </w:r>
    </w:p>
    <w:p w:rsidR="00DC3085" w:rsidRDefault="0059729A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</w:p>
    <w:p w:rsidR="00DC3085" w:rsidRDefault="00DC30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C3085" w:rsidRDefault="0059729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ДОПОЛНИТЕЛЬНАЯ ОБЩЕОБРАЗОВАТЕЛЬНАЯ  ОБЩЕРАЗВИВАЮЩАЯ  ПРОГРАММА ХУДОЖЕСТВЕННОЙ  НАПРАВЛЕННОСТИ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 </w:t>
      </w:r>
    </w:p>
    <w:p w:rsidR="00DC3085" w:rsidRDefault="0059729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«Магия творчества»</w:t>
      </w:r>
    </w:p>
    <w:p w:rsidR="00DC3085" w:rsidRDefault="0059729A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Возраст обучающихся: 7 – 13 лет </w:t>
      </w:r>
    </w:p>
    <w:p w:rsidR="00DC3085" w:rsidRDefault="0059729A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Срок реализации:  1 год</w:t>
      </w:r>
    </w:p>
    <w:p w:rsidR="00DC3085" w:rsidRDefault="00DC3085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DC3085" w:rsidRDefault="00DC3085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DC3085" w:rsidRDefault="0059729A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Автор –составитель программы:</w:t>
      </w:r>
    </w:p>
    <w:p w:rsidR="00DC3085" w:rsidRDefault="0059729A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Михайлова Мария Валерьевна</w:t>
      </w:r>
    </w:p>
    <w:p w:rsidR="00DC3085" w:rsidRDefault="0059729A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Педагог дополнительного образования</w:t>
      </w:r>
    </w:p>
    <w:p w:rsidR="00DC3085" w:rsidRDefault="00DC3085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C3085" w:rsidRDefault="00DC308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DC3085" w:rsidRDefault="00DC308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DC3085" w:rsidRDefault="00DC308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DC3085" w:rsidRDefault="00DC3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C3085" w:rsidRDefault="005972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Улан-Удэ, 2025 г</w:t>
      </w:r>
    </w:p>
    <w:p w:rsidR="00CB4FDC" w:rsidRDefault="00CB4FDC" w:rsidP="00CB4FDC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DC3085" w:rsidRPr="00B90CF6" w:rsidRDefault="0059729A" w:rsidP="00CB4F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C3085" w:rsidRPr="00B90CF6" w:rsidRDefault="00DC30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085" w:rsidRPr="00B90CF6" w:rsidRDefault="005972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</w:t>
      </w:r>
      <w:r w:rsidR="0065245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  <w:r w:rsidR="00A541A7" w:rsidRPr="00A541A7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удожественн</w:t>
      </w:r>
      <w:r w:rsidR="00CB4FDC"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ая</w:t>
      </w:r>
      <w:r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90C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уровень освоения</w:t>
      </w:r>
      <w:r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базовый.</w:t>
      </w:r>
    </w:p>
    <w:p w:rsidR="0065245D" w:rsidRDefault="006524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C3085" w:rsidRPr="00B90CF6" w:rsidRDefault="005972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Программа составлена с учетом нормативно-правовых документов: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- Федеральный Закон «Об образовании в  РФ» № 273 – ФЗ от 29.12.2012 г.;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- 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- Концепция развития дополнительного образования детей до 2030 года (распоряжение Правительства РФ от 31.03.2022г. №678-р);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- 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- 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- Письмо Министерства образования и науки Российской Федерации № ВК641/09 от 26.03.2016 «Методические рекомендации по реализации адаптированных 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дополнительных общеобразовательных программ, способствующих социально-психологической реабилитации, профессиональному самоопределению детей 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с ограниченными возможностями здоровья, включая детей-инвалидов, с учетом 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их особых образовательных потребностей»;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- 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- Приказ Министерства образования и науки Российской Федерации 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и Министерства просвещения Российской Федерации от 05.08.2020 № 882/391 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«Об организации и осуществлении образовательной деятельности по сетевой 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форме реализации образовательных программ».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- Закон РБ от 13.12.2013г. №240 – V «Об образовании в Республике Бурятия»;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- Концепция развития дополнительного образования детей в Республике Бурятия от 24.08.2015 № 512-р;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-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- Устав МБУ ДО «Дом творчества Октябрьского района города Улан-Удэ».</w:t>
      </w:r>
    </w:p>
    <w:p w:rsidR="00CB4FDC" w:rsidRPr="00B90CF6" w:rsidRDefault="00CB4FDC" w:rsidP="00CB4F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- Положение о структуре, порядке разработки и утверждения дополнительных общеразвивающих образовательных программ МБУ ДО «ДТОР» приказ</w:t>
      </w:r>
      <w:r w:rsidRPr="00B90C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>№ 143 от «05» 06. 2024 г.</w:t>
      </w:r>
    </w:p>
    <w:p w:rsidR="00DC3085" w:rsidRPr="00B90CF6" w:rsidRDefault="00DC3085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C3085" w:rsidRPr="00B90CF6" w:rsidRDefault="005972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>. Ведущими задачами современного образования</w:t>
      </w:r>
      <w:r w:rsidRPr="00B90CF6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являются идеи </w:t>
      </w:r>
      <w:proofErr w:type="spellStart"/>
      <w:r w:rsidRPr="00B90CF6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развития ребенка, формирование у него духовно-нравственных ценностей, эмоциональной отзывчивости, творческого и ответственного отношения к жизни. Творческое объединение «Магия творчества» – одна из форм 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lastRenderedPageBreak/>
        <w:t>углубления интересов учащихся по теории изобразительного искусства, а также развития навыков в практической деятельности художественного изображения. В число этих навыков входят наблюдение, художественно-образное восприятие и оценка окружающей действительности, решение учебно-творческих задач в художественных материалах с использованием композиции, рисунка, цвета и т.д. Творческое объединение</w:t>
      </w:r>
      <w:r w:rsidRPr="00B90C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«Магия творчества» способствует творческому развитию учащихся,  которое является результатом осуществления цельного учебно-воспитательного процесса со всем комплексом учебно-воспитательных задач.  </w:t>
      </w:r>
    </w:p>
    <w:p w:rsidR="00DC3085" w:rsidRDefault="005972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Одной из главных целей преподавания предметов художественной направленности становится задача развития у ребенка интереса к внутреннему миру человека, способности «углубления в себя», осознания своих внутренних переживаний.</w:t>
      </w:r>
    </w:p>
    <w:p w:rsidR="009C56DE" w:rsidRDefault="009C56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6DE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программы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9C56DE">
        <w:rPr>
          <w:rFonts w:ascii="Times New Roman" w:eastAsia="Times New Roman" w:hAnsi="Times New Roman" w:cs="Times New Roman"/>
          <w:sz w:val="24"/>
          <w:szCs w:val="24"/>
        </w:rPr>
        <w:t>художественная.</w:t>
      </w:r>
    </w:p>
    <w:p w:rsidR="009C56DE" w:rsidRDefault="009C56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6DE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целесообразность</w:t>
      </w:r>
      <w:r w:rsidR="005B0FD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5B0FDA" w:rsidRPr="005B0FDA">
        <w:rPr>
          <w:rFonts w:ascii="Times New Roman" w:eastAsia="Times New Roman" w:hAnsi="Times New Roman" w:cs="Times New Roman"/>
          <w:sz w:val="24"/>
          <w:szCs w:val="24"/>
        </w:rPr>
        <w:t>программа способствует разностороннему и гармоническому развитию личности ребёнка, раскрытию творческих способностей, решению задач трудового, нравственного и эстетического воспитания.</w:t>
      </w:r>
      <w:r w:rsidR="005B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FDA" w:rsidRPr="005B0FDA">
        <w:rPr>
          <w:rFonts w:ascii="Times New Roman" w:eastAsia="Times New Roman" w:hAnsi="Times New Roman" w:cs="Times New Roman"/>
          <w:sz w:val="24"/>
          <w:szCs w:val="24"/>
        </w:rPr>
        <w:t>Данная программа построена так, чтобы дать обучающимся ясные представления о системе взаимодействия искусства с жизнью, с опорой на жизненный опыт детей, живые примеры из окружающей действительности.</w:t>
      </w:r>
    </w:p>
    <w:p w:rsidR="005B0FDA" w:rsidRPr="005B0FDA" w:rsidRDefault="005B0FDA" w:rsidP="005B0FD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DA">
        <w:rPr>
          <w:rFonts w:ascii="Times New Roman" w:eastAsia="Times New Roman" w:hAnsi="Times New Roman" w:cs="Times New Roman"/>
          <w:b/>
          <w:sz w:val="24"/>
          <w:szCs w:val="24"/>
        </w:rPr>
        <w:t>Адресат программы:</w:t>
      </w:r>
    </w:p>
    <w:p w:rsidR="005B0FDA" w:rsidRPr="005B0FDA" w:rsidRDefault="005B0FDA" w:rsidP="005B0F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FDA">
        <w:rPr>
          <w:rFonts w:ascii="Times New Roman" w:eastAsia="Times New Roman" w:hAnsi="Times New Roman" w:cs="Times New Roman"/>
          <w:sz w:val="24"/>
          <w:szCs w:val="24"/>
        </w:rPr>
        <w:t>Программа пр</w:t>
      </w:r>
      <w:r>
        <w:rPr>
          <w:rFonts w:ascii="Times New Roman" w:eastAsia="Times New Roman" w:hAnsi="Times New Roman" w:cs="Times New Roman"/>
          <w:sz w:val="24"/>
          <w:szCs w:val="24"/>
        </w:rPr>
        <w:t>едназначена для детей от 7 до 14</w:t>
      </w:r>
      <w:r w:rsidRPr="005B0FDA">
        <w:rPr>
          <w:rFonts w:ascii="Times New Roman" w:eastAsia="Times New Roman" w:hAnsi="Times New Roman" w:cs="Times New Roman"/>
          <w:sz w:val="24"/>
          <w:szCs w:val="24"/>
        </w:rPr>
        <w:t xml:space="preserve"> лет. Набор детей в творческое объединение свободный.</w:t>
      </w:r>
    </w:p>
    <w:p w:rsidR="005B0FDA" w:rsidRPr="005B0FDA" w:rsidRDefault="005B0FDA" w:rsidP="005B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FDA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организации образовательного процесса </w:t>
      </w:r>
    </w:p>
    <w:p w:rsidR="005B0FDA" w:rsidRPr="007B3AC1" w:rsidRDefault="005B0FDA" w:rsidP="005B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FDA">
        <w:rPr>
          <w:rFonts w:ascii="Times New Roman" w:eastAsia="Times New Roman" w:hAnsi="Times New Roman" w:cs="Times New Roman"/>
          <w:b/>
          <w:sz w:val="24"/>
          <w:szCs w:val="24"/>
        </w:rPr>
        <w:t>(Формы организации образовательного процесса и виды)</w:t>
      </w:r>
    </w:p>
    <w:p w:rsidR="005B0FDA" w:rsidRDefault="005B0FDA" w:rsidP="005B0F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Группы могут формироваться как одновозрастные, так и разновозрастные при постоянном составе детей. Наполняемость учебной группы – 6 человек. </w:t>
      </w:r>
    </w:p>
    <w:p w:rsidR="00E82065" w:rsidRPr="00E82065" w:rsidRDefault="00E82065" w:rsidP="00E820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065">
        <w:rPr>
          <w:rFonts w:ascii="Times New Roman" w:eastAsia="Times New Roman" w:hAnsi="Times New Roman" w:cs="Times New Roman"/>
          <w:sz w:val="24"/>
          <w:szCs w:val="24"/>
        </w:rPr>
        <w:t xml:space="preserve">Основные формы организации занятий: </w:t>
      </w:r>
    </w:p>
    <w:p w:rsidR="00E82065" w:rsidRPr="00E82065" w:rsidRDefault="00E82065" w:rsidP="00E820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0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82065">
        <w:rPr>
          <w:rFonts w:ascii="Times New Roman" w:eastAsia="Times New Roman" w:hAnsi="Times New Roman" w:cs="Times New Roman"/>
          <w:sz w:val="24"/>
          <w:szCs w:val="24"/>
        </w:rPr>
        <w:tab/>
        <w:t>лекционно-практические занятия,</w:t>
      </w:r>
    </w:p>
    <w:p w:rsidR="00E82065" w:rsidRPr="00E82065" w:rsidRDefault="00E82065" w:rsidP="00E820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0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82065">
        <w:rPr>
          <w:rFonts w:ascii="Times New Roman" w:eastAsia="Times New Roman" w:hAnsi="Times New Roman" w:cs="Times New Roman"/>
          <w:sz w:val="24"/>
          <w:szCs w:val="24"/>
        </w:rPr>
        <w:tab/>
        <w:t xml:space="preserve">практикум, </w:t>
      </w:r>
    </w:p>
    <w:p w:rsidR="00E82065" w:rsidRPr="00E82065" w:rsidRDefault="00E82065" w:rsidP="00E820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0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82065">
        <w:rPr>
          <w:rFonts w:ascii="Times New Roman" w:eastAsia="Times New Roman" w:hAnsi="Times New Roman" w:cs="Times New Roman"/>
          <w:sz w:val="24"/>
          <w:szCs w:val="24"/>
        </w:rPr>
        <w:tab/>
        <w:t>самостоятельные,</w:t>
      </w:r>
    </w:p>
    <w:p w:rsidR="00E82065" w:rsidRPr="00E82065" w:rsidRDefault="00E82065" w:rsidP="00E820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0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82065">
        <w:rPr>
          <w:rFonts w:ascii="Times New Roman" w:eastAsia="Times New Roman" w:hAnsi="Times New Roman" w:cs="Times New Roman"/>
          <w:sz w:val="24"/>
          <w:szCs w:val="24"/>
        </w:rPr>
        <w:tab/>
        <w:t>групповые работы (работы над проектами),</w:t>
      </w:r>
    </w:p>
    <w:p w:rsidR="00E82065" w:rsidRPr="00E82065" w:rsidRDefault="00E82065" w:rsidP="00E820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0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82065">
        <w:rPr>
          <w:rFonts w:ascii="Times New Roman" w:eastAsia="Times New Roman" w:hAnsi="Times New Roman" w:cs="Times New Roman"/>
          <w:sz w:val="24"/>
          <w:szCs w:val="24"/>
        </w:rPr>
        <w:tab/>
        <w:t>презентация проекта,</w:t>
      </w:r>
    </w:p>
    <w:p w:rsidR="00E82065" w:rsidRPr="00E82065" w:rsidRDefault="00E82065" w:rsidP="00E820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0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82065">
        <w:rPr>
          <w:rFonts w:ascii="Times New Roman" w:eastAsia="Times New Roman" w:hAnsi="Times New Roman" w:cs="Times New Roman"/>
          <w:sz w:val="24"/>
          <w:szCs w:val="24"/>
        </w:rPr>
        <w:tab/>
        <w:t>игровая форма,</w:t>
      </w:r>
    </w:p>
    <w:p w:rsidR="00E82065" w:rsidRPr="00E82065" w:rsidRDefault="00E82065" w:rsidP="00E820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0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82065">
        <w:rPr>
          <w:rFonts w:ascii="Times New Roman" w:eastAsia="Times New Roman" w:hAnsi="Times New Roman" w:cs="Times New Roman"/>
          <w:sz w:val="24"/>
          <w:szCs w:val="24"/>
        </w:rPr>
        <w:tab/>
        <w:t>комбинированное занятие – проводится для решения нескольких учебных задач.</w:t>
      </w:r>
    </w:p>
    <w:p w:rsidR="00E82065" w:rsidRDefault="00E82065" w:rsidP="00E820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065">
        <w:rPr>
          <w:rFonts w:ascii="Times New Roman" w:eastAsia="Times New Roman" w:hAnsi="Times New Roman" w:cs="Times New Roman"/>
          <w:sz w:val="24"/>
          <w:szCs w:val="24"/>
        </w:rPr>
        <w:t>Итоговое занятие – подводит итоги работы детского объединения за учебный год. Может проходить в виде мини-выставок, просмотров творческих работ, их отбора и подготовки к отчетным выставкам.</w:t>
      </w:r>
    </w:p>
    <w:p w:rsidR="00E82065" w:rsidRDefault="00E82065" w:rsidP="00E82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065">
        <w:rPr>
          <w:rFonts w:ascii="Times New Roman" w:eastAsia="Times New Roman" w:hAnsi="Times New Roman" w:cs="Times New Roman"/>
          <w:b/>
          <w:sz w:val="24"/>
          <w:szCs w:val="24"/>
        </w:rPr>
        <w:t>Форма обучения</w:t>
      </w:r>
      <w:r w:rsidRPr="00E8206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очная, </w:t>
      </w:r>
      <w:r w:rsidR="00A54A0E">
        <w:rPr>
          <w:rFonts w:ascii="Times New Roman" w:eastAsia="Times New Roman" w:hAnsi="Times New Roman" w:cs="Times New Roman"/>
          <w:sz w:val="24"/>
          <w:szCs w:val="24"/>
        </w:rPr>
        <w:t>очно-</w:t>
      </w:r>
      <w:proofErr w:type="spellStart"/>
      <w:proofErr w:type="gramStart"/>
      <w:r w:rsidR="00A54A0E">
        <w:rPr>
          <w:rFonts w:ascii="Times New Roman" w:eastAsia="Times New Roman" w:hAnsi="Times New Roman" w:cs="Times New Roman"/>
          <w:sz w:val="24"/>
          <w:szCs w:val="24"/>
        </w:rPr>
        <w:t>заочная,дистанционная</w:t>
      </w:r>
      <w:proofErr w:type="spellEnd"/>
      <w:proofErr w:type="gramEnd"/>
      <w:r w:rsidR="00A54A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4A0E" w:rsidRDefault="00A54A0E" w:rsidP="00E82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4A0E" w:rsidRDefault="00A54A0E" w:rsidP="00E82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A0E">
        <w:rPr>
          <w:rFonts w:ascii="Times New Roman" w:eastAsia="Times New Roman" w:hAnsi="Times New Roman" w:cs="Times New Roman"/>
          <w:b/>
          <w:sz w:val="24"/>
          <w:szCs w:val="24"/>
        </w:rPr>
        <w:t>Уровень программы, объем и сроки реализации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A54A0E" w:rsidRDefault="00A54A0E" w:rsidP="00E82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программы – ознакомительный. Программа рассчитана на 1 год обучения, 72 ч.</w:t>
      </w:r>
    </w:p>
    <w:p w:rsidR="00A54A0E" w:rsidRDefault="00A54A0E" w:rsidP="00E82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Режим занятий: </w:t>
      </w:r>
      <w:r>
        <w:rPr>
          <w:rFonts w:ascii="Times New Roman" w:eastAsia="Times New Roman" w:hAnsi="Times New Roman" w:cs="Times New Roman"/>
          <w:sz w:val="24"/>
          <w:szCs w:val="24"/>
        </w:rPr>
        <w:t>занятия проводятся 1 раз в неделю по 2 часа.</w:t>
      </w:r>
    </w:p>
    <w:p w:rsidR="001C10F3" w:rsidRPr="00A54A0E" w:rsidRDefault="001C10F3" w:rsidP="00E82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0F3">
        <w:rPr>
          <w:rFonts w:ascii="Times New Roman" w:eastAsia="Times New Roman" w:hAnsi="Times New Roman" w:cs="Times New Roman"/>
          <w:sz w:val="24"/>
          <w:szCs w:val="24"/>
        </w:rPr>
        <w:t>Занятия – спаренные по 40 минут с перерывом 10 минут.</w:t>
      </w:r>
    </w:p>
    <w:p w:rsidR="00A54A0E" w:rsidRPr="00E82065" w:rsidRDefault="00A54A0E" w:rsidP="00E82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программы: 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>воспитание культуры восприятия произведений изобразительного искусства, архитектуры через обучение умениям и навыкам художественной деятельности.</w:t>
      </w:r>
      <w:r w:rsidRPr="00B90C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Личностные:</w:t>
      </w:r>
    </w:p>
    <w:p w:rsidR="00DC3085" w:rsidRPr="00B90CF6" w:rsidRDefault="0059729A" w:rsidP="00CE104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993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формировать потребность в самообразовании и творческой реализации</w:t>
      </w: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DC3085" w:rsidRPr="00B90CF6" w:rsidRDefault="0059729A" w:rsidP="00CE104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993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воспитывать самооценку собственного «Я», чувство коллективизма</w:t>
      </w: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DC3085" w:rsidRPr="00B90CF6" w:rsidRDefault="0059729A" w:rsidP="00CE104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993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воспитывать уважительное отношение к истории и культуре как источнику жизненного опыта</w:t>
      </w: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B90CF6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B90CF6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DC3085" w:rsidRPr="00B90CF6" w:rsidRDefault="0059729A" w:rsidP="00CE1046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993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научить наблюдать и сопоставлять объекты и явления окружающего мира;</w:t>
      </w:r>
    </w:p>
    <w:p w:rsidR="00DC3085" w:rsidRPr="00B90CF6" w:rsidRDefault="0059729A" w:rsidP="00CE1046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развивать любознательность, наблюдательность, память, пространственные представления;</w:t>
      </w:r>
    </w:p>
    <w:p w:rsidR="00DC3085" w:rsidRPr="00B90CF6" w:rsidRDefault="0059729A" w:rsidP="00CE1046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развивать коммуникативные навыки психологической совместимости и адаптации в коллективе; </w:t>
      </w:r>
    </w:p>
    <w:p w:rsidR="00DC3085" w:rsidRPr="00B90CF6" w:rsidRDefault="0059729A" w:rsidP="00CE1046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развивать интерес к творческой деятельности;</w:t>
      </w:r>
    </w:p>
    <w:p w:rsidR="00DC3085" w:rsidRPr="00B90CF6" w:rsidRDefault="0059729A" w:rsidP="00CE1046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развивать стремление к самопознанию и самоопределению.</w:t>
      </w: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Предметные:</w:t>
      </w:r>
    </w:p>
    <w:p w:rsidR="00DC3085" w:rsidRPr="00B90CF6" w:rsidRDefault="0059729A" w:rsidP="00CE1046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ознакомить с основными понятиями, терминами и определениями в предметной области; </w:t>
      </w:r>
    </w:p>
    <w:p w:rsidR="00DC3085" w:rsidRPr="00B90CF6" w:rsidRDefault="0059729A" w:rsidP="00CE1046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научить первоначальным знаниям передачи, поиска, преобразования;</w:t>
      </w:r>
    </w:p>
    <w:p w:rsidR="00DC3085" w:rsidRPr="00B90CF6" w:rsidRDefault="0059729A" w:rsidP="00CE1046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дать основы владения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образа, на основе его эмоционально-нравственной оценки;</w:t>
      </w:r>
    </w:p>
    <w:p w:rsidR="00DC3085" w:rsidRDefault="0059729A" w:rsidP="00CE1046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обучать использованию различных художественных материалов и инструментов.</w:t>
      </w:r>
    </w:p>
    <w:p w:rsidR="001C1183" w:rsidRPr="001C1183" w:rsidRDefault="001C1183" w:rsidP="001C118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1183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</w:p>
    <w:p w:rsidR="001C1183" w:rsidRPr="001C1183" w:rsidRDefault="001C1183" w:rsidP="001C118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992"/>
        <w:gridCol w:w="1134"/>
        <w:gridCol w:w="1276"/>
        <w:gridCol w:w="1559"/>
      </w:tblGrid>
      <w:tr w:rsidR="001C1183" w:rsidRPr="00B90CF6" w:rsidTr="009F15D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контроля, аттестация</w:t>
            </w:r>
          </w:p>
        </w:tc>
      </w:tr>
      <w:tr w:rsidR="001C1183" w:rsidRPr="00B90CF6" w:rsidTr="009F15D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183" w:rsidRPr="00B90CF6" w:rsidTr="009F15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Входное тестирование</w:t>
            </w:r>
          </w:p>
        </w:tc>
      </w:tr>
      <w:tr w:rsidR="001C1183" w:rsidRPr="00B90CF6" w:rsidTr="009F15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- основа изобразительного творчества</w:t>
            </w:r>
          </w:p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1C1183" w:rsidRPr="00B90CF6" w:rsidTr="009F15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 и его возможности. Пастель.</w:t>
            </w:r>
          </w:p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1C1183" w:rsidRPr="00B90CF6" w:rsidTr="009F15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Живопись. Гуашь.</w:t>
            </w:r>
          </w:p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1C1183" w:rsidRPr="00B90CF6" w:rsidTr="009F15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1183" w:rsidRPr="00B90CF6" w:rsidTr="009F15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1183" w:rsidRPr="00B90CF6" w:rsidRDefault="001C1183" w:rsidP="009F15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1183" w:rsidRDefault="001C1183" w:rsidP="001C1183">
      <w:pPr>
        <w:tabs>
          <w:tab w:val="left" w:pos="993"/>
        </w:tabs>
        <w:spacing w:after="0" w:line="276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:rsidR="001C1183" w:rsidRPr="00B90CF6" w:rsidRDefault="001C1183" w:rsidP="001C1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:rsidR="001C1183" w:rsidRPr="00B90CF6" w:rsidRDefault="001C1183" w:rsidP="001C1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1183" w:rsidRPr="00B90CF6" w:rsidRDefault="001C1183" w:rsidP="001C11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Тема 1. Вводное занятие. 1 час.</w:t>
      </w:r>
    </w:p>
    <w:p w:rsidR="001C1183" w:rsidRPr="00B90CF6" w:rsidRDefault="001C1183" w:rsidP="001C11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Цели и задачи обучения, правила техники безопасности и личной гигиены. Организация рабочего места. Виды изобразительного искусства и  основы их образного языка. Тестирование по проверке имеющихся знаний.</w:t>
      </w:r>
    </w:p>
    <w:p w:rsidR="001C1183" w:rsidRPr="00B90CF6" w:rsidRDefault="001C1183" w:rsidP="001C11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Тема 2. Рисунок - основа изобразительного творчества. 21 час</w:t>
      </w:r>
    </w:p>
    <w:p w:rsidR="001C1183" w:rsidRPr="00B90CF6" w:rsidRDefault="001C1183" w:rsidP="001C11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Теория 4 часа: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объяснение значимости изучения  теоретических основ и практических навыков в изображении  различных объектов  и явлений окружающего мира; знакомство с программой по рисунку. </w:t>
      </w:r>
    </w:p>
    <w:p w:rsidR="001C1183" w:rsidRPr="00B90CF6" w:rsidRDefault="001C1183" w:rsidP="001C11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</w:t>
      </w:r>
      <w:r w:rsidRPr="00B90C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понятием</w:t>
      </w:r>
      <w:r w:rsidRPr="00B90C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r w:rsidRPr="00B90C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»,</w:t>
      </w:r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материалами по рисунку,   методами и способами работы с карандашом (точка, штрих, перспективная линия), с его техническими возможностями.</w:t>
      </w:r>
    </w:p>
    <w:p w:rsidR="001C1183" w:rsidRPr="00B90CF6" w:rsidRDefault="001C1183" w:rsidP="001C11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Беседа о видах графики. Язык графики. Линейный рисунок. Монотипия. Знакомство с книжной графикой. Способы стилизации в графике. Портрет в графике.</w:t>
      </w:r>
    </w:p>
    <w:p w:rsidR="001C1183" w:rsidRPr="00B90CF6" w:rsidRDefault="001C1183" w:rsidP="001C11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Практические занятия 17 часов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>: Просмотр презентации о видах графики, тестирование. Выполнение линейных упражнений, штриховок. Знакомство с техникой монотипии. Выполнение творческой работы в технике монотипия. Обзор современной иллюстрации книг. Выполнение буквицы в графике. Знакомство со способами стилизации в графике и выполнение упражнений по стилизации животных в графике. Композиция "Декоративный натюрморт", («Декоративный пейзаж»). Работа над творческой работой портрет. Подготовка к выставке, конкурсу (отбор работ, оформление). Экскурсия на выставку.</w:t>
      </w:r>
    </w:p>
    <w:p w:rsidR="001C1183" w:rsidRPr="00B90CF6" w:rsidRDefault="001C1183" w:rsidP="001C11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Тема 3. Цвет и его возможности. Пастель. 22 часа</w:t>
      </w:r>
    </w:p>
    <w:p w:rsidR="001C1183" w:rsidRPr="00B90CF6" w:rsidRDefault="001C1183" w:rsidP="001C11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Теория 3 ч: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Техника рисования пастелью. Приемы, знакомство с материалом. Линейная перспектива в пейзаже. Пленэрная живопись. Композиция в натюрморте. Законы композиции. Рисунок с натуры лица человека, особенности техники. </w:t>
      </w:r>
    </w:p>
    <w:p w:rsidR="001C1183" w:rsidRPr="00B90CF6" w:rsidRDefault="001C1183" w:rsidP="001C11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Практическая работа 19 часов: 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Выполнение пейзажа. Выход на пленэр, рисование городского пейзажа. Выполнение творческой работы натюрморт. Выполнение набросков лица человека, зарисовки. Выполнение портрета с натуры. Выполнение творческой работы портрет-образ </w:t>
      </w:r>
      <w:proofErr w:type="gramStart"/>
      <w:r w:rsidRPr="00B90CF6">
        <w:rPr>
          <w:rFonts w:ascii="Times New Roman" w:eastAsia="Times New Roman" w:hAnsi="Times New Roman" w:cs="Times New Roman"/>
          <w:sz w:val="24"/>
          <w:szCs w:val="24"/>
        </w:rPr>
        <w:t>( Весна</w:t>
      </w:r>
      <w:proofErr w:type="gramEnd"/>
      <w:r w:rsidRPr="00B90CF6">
        <w:rPr>
          <w:rFonts w:ascii="Times New Roman" w:eastAsia="Times New Roman" w:hAnsi="Times New Roman" w:cs="Times New Roman"/>
          <w:sz w:val="24"/>
          <w:szCs w:val="24"/>
        </w:rPr>
        <w:t>, Зима, Осень, Лето, Музыка и др.). Подготовка работ к выставке, анализ работ, оформление.</w:t>
      </w:r>
    </w:p>
    <w:p w:rsidR="001C1183" w:rsidRPr="00B90CF6" w:rsidRDefault="001C1183" w:rsidP="001C11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Тема 4. Живопись. Гуашь. 27 часов</w:t>
      </w:r>
    </w:p>
    <w:p w:rsidR="001C1183" w:rsidRPr="00B90CF6" w:rsidRDefault="001C1183" w:rsidP="001C11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 4 ч.: 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жанрами живописи. Законы линейной и воздушной перспективы. Знакомство со стилями живописи. Реалистический натюрморт  и его особенности. Особенности построения натюрморта в стиле кубизм. Знакомство со стилем импрессионизма в живописи. Техника работы над портретом гуашевыми красками. </w:t>
      </w:r>
    </w:p>
    <w:p w:rsidR="001C1183" w:rsidRPr="00B90CF6" w:rsidRDefault="001C1183" w:rsidP="001C11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Практическая работа 23 часа: 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>тестирование по теме Стили живописи,  Рисование пейзажа – настроение. Построение и рисование гуашью реалистичного натюрморта из предметов художника. Рисование кубистического натюрморта на свободную тему. Рисование портрета с натуры. Рисование портрета в свободном стиле (подражание стилю).  Создание творческой работы Портрет-Образ (Море, Ветер, Солнце, Дождь). Подготовка к конкурсу-выставке творческих и учебных работ. Оформление.</w:t>
      </w:r>
    </w:p>
    <w:p w:rsidR="005B0FDA" w:rsidRPr="001C1183" w:rsidRDefault="001C1183" w:rsidP="001C11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Тема 5. Итоговое занятие.  1 час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>: Подведение итогов. Анализ работ.</w:t>
      </w:r>
    </w:p>
    <w:p w:rsidR="00EA3B27" w:rsidRDefault="00EA3B27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C3085" w:rsidRPr="00B90CF6" w:rsidRDefault="001C1183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результаты:</w:t>
      </w:r>
    </w:p>
    <w:p w:rsidR="00DC3085" w:rsidRPr="00B90CF6" w:rsidRDefault="0059729A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Личностными результатами изучения курса является формирование следующих умений: </w:t>
      </w: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определять и высказывать под руководством педагога самые простые, общие для всех людей, правила поведения при сотрудничестве (этические нормы); </w:t>
      </w: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в предложенных ситуациях общения и сотрудничества </w:t>
      </w:r>
      <w:r w:rsidR="00883DDF" w:rsidRPr="00B90CF6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педагогом, опираясь на общие для всех простые правила поведения, делать выбор при поддержке других участников группы и педагога, как поступить; </w:t>
      </w: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развивать положительный мотив к деятельности в проблемной сит</w:t>
      </w:r>
      <w:r w:rsidR="00883DDF" w:rsidRPr="00B90CF6">
        <w:rPr>
          <w:rFonts w:ascii="Times New Roman" w:eastAsia="Times New Roman" w:hAnsi="Times New Roman" w:cs="Times New Roman"/>
          <w:sz w:val="24"/>
          <w:szCs w:val="24"/>
        </w:rPr>
        <w:t>уации («Хочу разобраться…»;  «Х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очу попробовать свои силы…», «Хочу убедиться, смогу ли разрешить эту ситуацию»); </w:t>
      </w: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формировать положительные изменения в эмоционально-волевой сфере («Испытываю радость, удовольствие от деятельности, мне это интересно, могу усилием воли концентрировать свое внимание…»), переживание учащимися субъективного открытия («Я сам получил этот результат, я сам справился с этой проблемой…»)</w:t>
      </w:r>
    </w:p>
    <w:p w:rsidR="00DC3085" w:rsidRPr="00B90CF6" w:rsidRDefault="0059729A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результатами изучения курса являются формирование следующих универсальных учебных действий (УУД).</w:t>
      </w:r>
    </w:p>
    <w:p w:rsidR="00DC3085" w:rsidRPr="00B90CF6" w:rsidRDefault="0059729A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Регулятивные УУД: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умение определять и формулировать цель деятельности с помощью учителя; проговаривать последовательность действий;</w:t>
      </w: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учиться высказывать свое предположение (версию) на основе работы с иллюстрацией;</w:t>
      </w: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учиться работать по предложенному учителем плану;</w:t>
      </w: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учиться отличать верно выполненное задание от неверного;</w:t>
      </w: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учиться совместно с учителем и другими обучающимися давать эмоциональную оценку деятельности товарищей.</w:t>
      </w:r>
    </w:p>
    <w:p w:rsidR="00883DDF" w:rsidRPr="00B90CF6" w:rsidRDefault="0059729A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УУД:</w:t>
      </w:r>
      <w:r w:rsidR="00883DDF" w:rsidRPr="00B90C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83DDF" w:rsidRPr="00B90CF6" w:rsidRDefault="0059729A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>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справочные источники, свой жизненный опыт и информацию, полученную от учителя;</w:t>
      </w:r>
      <w:r w:rsidR="00883DDF" w:rsidRPr="00B90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3DDF" w:rsidRPr="00B90CF6" w:rsidRDefault="0059729A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3DDF" w:rsidRPr="00B90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информацию: делать выводы в результа</w:t>
      </w:r>
      <w:r w:rsidR="00883DDF" w:rsidRPr="00B90CF6">
        <w:rPr>
          <w:rFonts w:ascii="Times New Roman" w:eastAsia="Times New Roman" w:hAnsi="Times New Roman" w:cs="Times New Roman"/>
          <w:sz w:val="24"/>
          <w:szCs w:val="24"/>
        </w:rPr>
        <w:t>те совместной работы всей группы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3085" w:rsidRPr="00B90CF6" w:rsidRDefault="00883DDF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9729A" w:rsidRPr="00B90CF6">
        <w:rPr>
          <w:rFonts w:ascii="Times New Roman" w:eastAsia="Times New Roman" w:hAnsi="Times New Roman" w:cs="Times New Roman"/>
          <w:sz w:val="24"/>
          <w:szCs w:val="24"/>
        </w:rPr>
        <w:t>преобразовывать информацию из одной формы в другую: составлять рассказы и задачи на основе предметных рисунков, схематических рисунков, схем.</w:t>
      </w: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УУД:</w:t>
      </w:r>
    </w:p>
    <w:p w:rsidR="00DC3085" w:rsidRPr="00B90CF6" w:rsidRDefault="0059729A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- 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C3085" w:rsidRPr="00B90CF6" w:rsidRDefault="0059729A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- слушать и понимать речь других;</w:t>
      </w:r>
    </w:p>
    <w:p w:rsidR="00DC3085" w:rsidRPr="00B90CF6" w:rsidRDefault="0059729A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- совместно договариваться о правилах общения и поведения и следовать им;</w:t>
      </w:r>
    </w:p>
    <w:p w:rsidR="00DC3085" w:rsidRPr="00B90CF6" w:rsidRDefault="0059729A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-учиться выполнять различные роли в группе (лидера, исполнителя, критика).</w:t>
      </w:r>
    </w:p>
    <w:p w:rsidR="00DC3085" w:rsidRPr="00B90CF6" w:rsidRDefault="0059729A">
      <w:pPr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DC3085" w:rsidRPr="00B90CF6" w:rsidRDefault="0059729A" w:rsidP="00CE104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формировать потребность в самообразовании и творческой реализации;</w:t>
      </w:r>
    </w:p>
    <w:p w:rsidR="00DC3085" w:rsidRPr="00B90CF6" w:rsidRDefault="0059729A" w:rsidP="00CE104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воспитывать самооценку собственного «Я», чувство коллективизма;</w:t>
      </w:r>
    </w:p>
    <w:p w:rsidR="00DC3085" w:rsidRPr="00B90CF6" w:rsidRDefault="0059729A" w:rsidP="00CE104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воспитывать уважительное отношение к истории и культуре как источнику жизненного опыта.</w:t>
      </w: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C3085" w:rsidRPr="00B90CF6" w:rsidRDefault="0059729A" w:rsidP="00CE1046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научить наблюдать и сопоставлять объекты и явления окружающего мира;</w:t>
      </w:r>
    </w:p>
    <w:p w:rsidR="00DC3085" w:rsidRPr="00B90CF6" w:rsidRDefault="0059729A" w:rsidP="00CE1046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развивать любознательность, наблюдательность, память, пространственные представления;</w:t>
      </w:r>
    </w:p>
    <w:p w:rsidR="00DC3085" w:rsidRPr="00B90CF6" w:rsidRDefault="0059729A" w:rsidP="00CE1046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развивать коммуникативные навыки психологической совместимости и адаптации в коллективе; </w:t>
      </w:r>
    </w:p>
    <w:p w:rsidR="00DC3085" w:rsidRPr="00B90CF6" w:rsidRDefault="0059729A" w:rsidP="00CE1046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развивать интерес к творческой деятельности;</w:t>
      </w:r>
    </w:p>
    <w:p w:rsidR="00DC3085" w:rsidRPr="00B90CF6" w:rsidRDefault="0059729A" w:rsidP="00CE1046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развивать стремление к самопознанию и самоопределению.</w:t>
      </w:r>
    </w:p>
    <w:p w:rsidR="007816A4" w:rsidRDefault="007816A4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B27" w:rsidRDefault="00EA3B27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085" w:rsidRPr="00B90CF6" w:rsidRDefault="0059729A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Предметные:</w:t>
      </w:r>
    </w:p>
    <w:p w:rsidR="00DC3085" w:rsidRPr="00B90CF6" w:rsidRDefault="0059729A" w:rsidP="00CE104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ознакомятся  с основными понятиями, терминами и определениями в предметной области; </w:t>
      </w:r>
    </w:p>
    <w:p w:rsidR="00DC3085" w:rsidRPr="00B90CF6" w:rsidRDefault="0059729A" w:rsidP="00CE104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научатся первоначальным знаниям передачи, поиска, преобразования;</w:t>
      </w:r>
    </w:p>
    <w:p w:rsidR="00DC3085" w:rsidRPr="00B90CF6" w:rsidRDefault="0059729A" w:rsidP="00CE1046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овладеют основами владения средствами художественного изображения как способом развития умения видеть реальный мир;</w:t>
      </w:r>
    </w:p>
    <w:p w:rsidR="001C1183" w:rsidRPr="001C1183" w:rsidRDefault="0059729A" w:rsidP="001C1183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993" w:hanging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овладеют навыками  использования различных художественных материалов и инструментов.</w:t>
      </w:r>
    </w:p>
    <w:p w:rsidR="001C1183" w:rsidRPr="001C1183" w:rsidRDefault="001C1183" w:rsidP="001C11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1C1183" w:rsidRPr="001C1183" w:rsidRDefault="001C1183" w:rsidP="001C118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83">
        <w:rPr>
          <w:rFonts w:ascii="Times New Roman" w:hAnsi="Times New Roman" w:cs="Times New Roman"/>
          <w:b/>
          <w:sz w:val="24"/>
          <w:szCs w:val="24"/>
        </w:rPr>
        <w:t>Комплекс организационно – педагогических условий,</w:t>
      </w:r>
    </w:p>
    <w:p w:rsidR="001C1183" w:rsidRDefault="001C1183" w:rsidP="001C118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83">
        <w:rPr>
          <w:rFonts w:ascii="Times New Roman" w:hAnsi="Times New Roman" w:cs="Times New Roman"/>
          <w:b/>
          <w:sz w:val="24"/>
          <w:szCs w:val="24"/>
        </w:rPr>
        <w:t>включающий формы аттестации</w:t>
      </w:r>
    </w:p>
    <w:p w:rsidR="00C755E3" w:rsidRDefault="00C755E3" w:rsidP="00C755E3">
      <w:pPr>
        <w:pStyle w:val="a4"/>
        <w:ind w:left="-426"/>
        <w:jc w:val="both"/>
      </w:pPr>
    </w:p>
    <w:p w:rsidR="00C755E3" w:rsidRDefault="00C755E3" w:rsidP="00C755E3">
      <w:pPr>
        <w:pStyle w:val="a4"/>
        <w:ind w:left="-426"/>
        <w:jc w:val="both"/>
      </w:pPr>
      <w:r w:rsidRPr="00C755E3">
        <w:t>В результате реализации программы предполагается достижение определённого уровня творческого развития через овладение обучающимися различными техниками изобразительной деятельности. Основной формой подведения итогов обучения является участие детей в районных, городских, всероссийских, международных детских творческих конкурсах, выставках, фестивалях, научно-практических конференциях и др.</w:t>
      </w:r>
    </w:p>
    <w:p w:rsidR="00C755E3" w:rsidRPr="00C755E3" w:rsidRDefault="00C755E3" w:rsidP="00C755E3">
      <w:pPr>
        <w:pStyle w:val="a4"/>
        <w:ind w:left="-426"/>
        <w:jc w:val="both"/>
      </w:pPr>
    </w:p>
    <w:tbl>
      <w:tblPr>
        <w:tblW w:w="0" w:type="auto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4089"/>
        <w:gridCol w:w="3224"/>
      </w:tblGrid>
      <w:tr w:rsidR="00C755E3" w:rsidRPr="00C755E3" w:rsidTr="009F15D5">
        <w:tc>
          <w:tcPr>
            <w:tcW w:w="2257" w:type="dxa"/>
            <w:shd w:val="clear" w:color="auto" w:fill="auto"/>
          </w:tcPr>
          <w:p w:rsidR="00C755E3" w:rsidRPr="00C755E3" w:rsidRDefault="00C755E3" w:rsidP="00C75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55E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089" w:type="dxa"/>
            <w:shd w:val="clear" w:color="auto" w:fill="auto"/>
          </w:tcPr>
          <w:p w:rsidR="00C755E3" w:rsidRPr="00C755E3" w:rsidRDefault="00C755E3" w:rsidP="00C7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проведения</w:t>
            </w:r>
          </w:p>
        </w:tc>
        <w:tc>
          <w:tcPr>
            <w:tcW w:w="3224" w:type="dxa"/>
            <w:shd w:val="clear" w:color="auto" w:fill="auto"/>
          </w:tcPr>
          <w:p w:rsidR="00C755E3" w:rsidRPr="00C755E3" w:rsidRDefault="00C755E3" w:rsidP="00C7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C755E3" w:rsidRPr="00C755E3" w:rsidTr="009F15D5">
        <w:tc>
          <w:tcPr>
            <w:tcW w:w="9570" w:type="dxa"/>
            <w:gridSpan w:val="3"/>
            <w:shd w:val="clear" w:color="auto" w:fill="auto"/>
          </w:tcPr>
          <w:p w:rsidR="00C755E3" w:rsidRPr="00C755E3" w:rsidRDefault="00C755E3" w:rsidP="00C7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55E3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</w:tr>
      <w:tr w:rsidR="00C755E3" w:rsidRPr="00C755E3" w:rsidTr="009F15D5">
        <w:tc>
          <w:tcPr>
            <w:tcW w:w="2257" w:type="dxa"/>
            <w:shd w:val="clear" w:color="auto" w:fill="auto"/>
          </w:tcPr>
          <w:p w:rsidR="00C755E3" w:rsidRPr="00C755E3" w:rsidRDefault="00C755E3" w:rsidP="00C7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начале учебного года</w:t>
            </w:r>
          </w:p>
        </w:tc>
        <w:tc>
          <w:tcPr>
            <w:tcW w:w="4089" w:type="dxa"/>
            <w:shd w:val="clear" w:color="auto" w:fill="auto"/>
          </w:tcPr>
          <w:p w:rsidR="00C755E3" w:rsidRPr="00C755E3" w:rsidRDefault="00C755E3" w:rsidP="00C7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развития обучающихся, выявление интересов, творческих способностей</w:t>
            </w:r>
          </w:p>
        </w:tc>
        <w:tc>
          <w:tcPr>
            <w:tcW w:w="3224" w:type="dxa"/>
            <w:shd w:val="clear" w:color="auto" w:fill="auto"/>
          </w:tcPr>
          <w:p w:rsidR="00C755E3" w:rsidRPr="00C755E3" w:rsidRDefault="00C755E3" w:rsidP="00C7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наблюдение,</w:t>
            </w:r>
          </w:p>
          <w:p w:rsidR="00C755E3" w:rsidRPr="00C755E3" w:rsidRDefault="00C755E3" w:rsidP="00C7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C755E3" w:rsidRPr="00C755E3" w:rsidTr="009F15D5">
        <w:tc>
          <w:tcPr>
            <w:tcW w:w="9570" w:type="dxa"/>
            <w:gridSpan w:val="3"/>
            <w:shd w:val="clear" w:color="auto" w:fill="auto"/>
          </w:tcPr>
          <w:p w:rsidR="00C755E3" w:rsidRPr="00C755E3" w:rsidRDefault="00C755E3" w:rsidP="00C7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55E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C755E3" w:rsidRPr="00C755E3" w:rsidTr="009F15D5">
        <w:tc>
          <w:tcPr>
            <w:tcW w:w="2257" w:type="dxa"/>
            <w:shd w:val="clear" w:color="auto" w:fill="auto"/>
          </w:tcPr>
          <w:p w:rsidR="00C755E3" w:rsidRPr="00C755E3" w:rsidRDefault="00C755E3" w:rsidP="00C7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089" w:type="dxa"/>
            <w:shd w:val="clear" w:color="auto" w:fill="auto"/>
          </w:tcPr>
          <w:p w:rsidR="00C755E3" w:rsidRPr="00C755E3" w:rsidRDefault="00C755E3" w:rsidP="00C7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 освоения учебного материала пройденной темы: отслеживание активности обучающихся, их готовности к восприятию нового, корректировка методов обучения</w:t>
            </w:r>
          </w:p>
        </w:tc>
        <w:tc>
          <w:tcPr>
            <w:tcW w:w="3224" w:type="dxa"/>
            <w:shd w:val="clear" w:color="auto" w:fill="auto"/>
          </w:tcPr>
          <w:p w:rsidR="00C755E3" w:rsidRPr="00C755E3" w:rsidRDefault="00C755E3" w:rsidP="00C7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Опрос, практическое задание, тестирование, открытое занятие</w:t>
            </w:r>
          </w:p>
        </w:tc>
      </w:tr>
      <w:tr w:rsidR="00C755E3" w:rsidRPr="00C755E3" w:rsidTr="009F15D5">
        <w:tc>
          <w:tcPr>
            <w:tcW w:w="9570" w:type="dxa"/>
            <w:gridSpan w:val="3"/>
            <w:shd w:val="clear" w:color="auto" w:fill="auto"/>
          </w:tcPr>
          <w:p w:rsidR="00C755E3" w:rsidRPr="00C755E3" w:rsidRDefault="00C755E3" w:rsidP="00C7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55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C755E3" w:rsidRPr="00C755E3" w:rsidTr="009F15D5">
        <w:tc>
          <w:tcPr>
            <w:tcW w:w="2257" w:type="dxa"/>
            <w:shd w:val="clear" w:color="auto" w:fill="auto"/>
          </w:tcPr>
          <w:p w:rsidR="00C755E3" w:rsidRPr="00C755E3" w:rsidRDefault="00C755E3" w:rsidP="00C7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конце «этапа» обучения</w:t>
            </w:r>
          </w:p>
        </w:tc>
        <w:tc>
          <w:tcPr>
            <w:tcW w:w="4089" w:type="dxa"/>
            <w:shd w:val="clear" w:color="auto" w:fill="auto"/>
          </w:tcPr>
          <w:p w:rsidR="00C755E3" w:rsidRPr="00C755E3" w:rsidRDefault="00C755E3" w:rsidP="00C7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3224" w:type="dxa"/>
            <w:shd w:val="clear" w:color="auto" w:fill="auto"/>
          </w:tcPr>
          <w:p w:rsidR="00C755E3" w:rsidRPr="00C755E3" w:rsidRDefault="00C755E3" w:rsidP="00C7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занятие, конкурс</w:t>
            </w:r>
          </w:p>
        </w:tc>
      </w:tr>
      <w:tr w:rsidR="00C755E3" w:rsidRPr="00C755E3" w:rsidTr="009F15D5">
        <w:tc>
          <w:tcPr>
            <w:tcW w:w="9570" w:type="dxa"/>
            <w:gridSpan w:val="3"/>
            <w:shd w:val="clear" w:color="auto" w:fill="auto"/>
          </w:tcPr>
          <w:p w:rsidR="00C755E3" w:rsidRPr="00C755E3" w:rsidRDefault="00C755E3" w:rsidP="00C7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55E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C755E3" w:rsidRPr="00C755E3" w:rsidTr="009F15D5">
        <w:tc>
          <w:tcPr>
            <w:tcW w:w="2257" w:type="dxa"/>
            <w:shd w:val="clear" w:color="auto" w:fill="auto"/>
          </w:tcPr>
          <w:p w:rsidR="00C755E3" w:rsidRPr="00C755E3" w:rsidRDefault="00C755E3" w:rsidP="00C7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конце курса обучения</w:t>
            </w:r>
          </w:p>
        </w:tc>
        <w:tc>
          <w:tcPr>
            <w:tcW w:w="4089" w:type="dxa"/>
            <w:shd w:val="clear" w:color="auto" w:fill="auto"/>
          </w:tcPr>
          <w:p w:rsidR="00C755E3" w:rsidRPr="00C755E3" w:rsidRDefault="00C755E3" w:rsidP="00C7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успешности освоения программы и установления соответствия достижений обучающихся планируемым результатам</w:t>
            </w:r>
          </w:p>
        </w:tc>
        <w:tc>
          <w:tcPr>
            <w:tcW w:w="3224" w:type="dxa"/>
            <w:shd w:val="clear" w:color="auto" w:fill="auto"/>
          </w:tcPr>
          <w:p w:rsidR="00C755E3" w:rsidRPr="00C755E3" w:rsidRDefault="00C755E3" w:rsidP="00C7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работа, выставка</w:t>
            </w:r>
          </w:p>
        </w:tc>
      </w:tr>
    </w:tbl>
    <w:p w:rsidR="00C755E3" w:rsidRPr="001C1183" w:rsidRDefault="00C755E3" w:rsidP="001C118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1183" w:rsidRDefault="001C1183" w:rsidP="001C1183">
      <w:pPr>
        <w:tabs>
          <w:tab w:val="left" w:pos="993"/>
        </w:tabs>
        <w:spacing w:after="0" w:line="276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:rsidR="00C755E3" w:rsidRPr="00C755E3" w:rsidRDefault="00C755E3" w:rsidP="00C755E3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аттестации: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наблюдение, тестирование, эссе, практические</w:t>
      </w:r>
      <w:r w:rsidRPr="00C755E3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C755E3">
        <w:rPr>
          <w:rFonts w:ascii="Times New Roman" w:eastAsia="Times New Roman" w:hAnsi="Times New Roman" w:cs="Times New Roman"/>
          <w:sz w:val="24"/>
          <w:szCs w:val="24"/>
        </w:rPr>
        <w:t>, игр</w:t>
      </w:r>
      <w:r>
        <w:rPr>
          <w:rFonts w:ascii="Times New Roman" w:eastAsia="Times New Roman" w:hAnsi="Times New Roman" w:cs="Times New Roman"/>
          <w:sz w:val="24"/>
          <w:szCs w:val="24"/>
        </w:rPr>
        <w:t>ы, конкурсы</w:t>
      </w:r>
      <w:r w:rsidR="00C126B1">
        <w:rPr>
          <w:rFonts w:ascii="Times New Roman" w:eastAsia="Times New Roman" w:hAnsi="Times New Roman" w:cs="Times New Roman"/>
          <w:sz w:val="24"/>
          <w:szCs w:val="24"/>
        </w:rPr>
        <w:t>, выставки</w:t>
      </w:r>
      <w:r w:rsidRPr="00C755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5E3" w:rsidRDefault="00C755E3" w:rsidP="001C1183">
      <w:pPr>
        <w:tabs>
          <w:tab w:val="left" w:pos="993"/>
        </w:tabs>
        <w:spacing w:after="0" w:line="276" w:lineRule="auto"/>
        <w:ind w:left="99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B27" w:rsidRDefault="00EA3B27" w:rsidP="001C1183">
      <w:pPr>
        <w:tabs>
          <w:tab w:val="left" w:pos="993"/>
        </w:tabs>
        <w:spacing w:after="0" w:line="276" w:lineRule="auto"/>
        <w:ind w:left="99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B27" w:rsidRDefault="00EA3B27" w:rsidP="001C1183">
      <w:pPr>
        <w:tabs>
          <w:tab w:val="left" w:pos="993"/>
        </w:tabs>
        <w:spacing w:after="0" w:line="276" w:lineRule="auto"/>
        <w:ind w:left="99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B27" w:rsidRDefault="00EA3B27" w:rsidP="001C1183">
      <w:pPr>
        <w:tabs>
          <w:tab w:val="left" w:pos="993"/>
        </w:tabs>
        <w:spacing w:after="0" w:line="276" w:lineRule="auto"/>
        <w:ind w:left="99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B27" w:rsidRDefault="00EA3B27" w:rsidP="001C1183">
      <w:pPr>
        <w:tabs>
          <w:tab w:val="left" w:pos="993"/>
        </w:tabs>
        <w:spacing w:after="0" w:line="276" w:lineRule="auto"/>
        <w:ind w:left="99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085" w:rsidRPr="00B90CF6" w:rsidRDefault="0059729A" w:rsidP="001C1183">
      <w:pPr>
        <w:tabs>
          <w:tab w:val="left" w:pos="993"/>
        </w:tabs>
        <w:spacing w:after="0" w:line="276" w:lineRule="auto"/>
        <w:ind w:left="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Критерии оценки индивидуального развития обучающихся</w:t>
      </w:r>
    </w:p>
    <w:p w:rsidR="00DC3085" w:rsidRDefault="005972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 xml:space="preserve">в процессе текущей диагностики по итогам I полугодия </w:t>
      </w:r>
    </w:p>
    <w:p w:rsidR="00E06002" w:rsidRPr="00B90CF6" w:rsidRDefault="00E060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2644"/>
        <w:gridCol w:w="1882"/>
        <w:gridCol w:w="2193"/>
        <w:gridCol w:w="2312"/>
      </w:tblGrid>
      <w:tr w:rsidR="00DC3085" w:rsidRPr="00B90CF6">
        <w:trPr>
          <w:trHeight w:val="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оценки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Низкий уровень </w:t>
            </w:r>
            <w:proofErr w:type="spellStart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(развития)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уровень </w:t>
            </w:r>
            <w:proofErr w:type="spellStart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(развития)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  <w:p w:rsidR="00DC3085" w:rsidRPr="00B90CF6" w:rsidRDefault="005972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(развития)</w:t>
            </w:r>
          </w:p>
        </w:tc>
      </w:tr>
      <w:tr w:rsidR="00DC3085" w:rsidRPr="00B90CF6">
        <w:trPr>
          <w:trHeight w:val="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DC3085" w:rsidP="00CE1046">
            <w:pPr>
              <w:numPr>
                <w:ilvl w:val="0"/>
                <w:numId w:val="7"/>
              </w:numPr>
              <w:spacing w:after="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Психофизиологические характеристики: внимание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концентрация внимания, реакция замедленная, обучающийся постоянно отвлекается. Не может воспроизвести алгоритм выполнения задания.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Неустойчивое внимание, иногда отвлекается. Может воспроизвести лишь отдельные элементы алгоритма выполнения задания. Путает последовательность этапов выполнения работы.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 концентрация внимания, быстрая реакция, почти не отвлекается на посторонние дела. Способен полностью воспроизвести цепочку действий, необходимых для выполнения задания.</w:t>
            </w:r>
          </w:p>
        </w:tc>
      </w:tr>
      <w:tr w:rsidR="00DC3085" w:rsidRPr="00B90CF6">
        <w:trPr>
          <w:trHeight w:val="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DC3085" w:rsidP="00CE1046">
            <w:pPr>
              <w:numPr>
                <w:ilvl w:val="0"/>
                <w:numId w:val="8"/>
              </w:numPr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Когнитивные характеристики: реактивность, способность к самоорганизации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Импульсивное поведение: способен действовать по первому побуждению под влиянием внешних обстоятельств или эмоций, не обдумывает свои поступки, не оценивает все «за» и «против». Он быстро реагирует и столь же бурно останавливает свои действия.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ind w:left="-1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Неустойчивое поведение, иногда действует под воздействием настроения, не настойчив при решении проблемных ситуаций, часто отвлекается. Но при поддержке педагога может добиться неплохих результатов.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Преобладает рефлексивное поведение, разумное. Обдумывает свои действия. Способен сформулировать для себя задачу и искать пут</w:t>
            </w:r>
            <w:r w:rsidR="00883DDF"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и её решения, добиваться резуль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татов. Осознанно реагирует в проблемных ситуациях. </w:t>
            </w:r>
            <w:proofErr w:type="spellStart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Раци-онально</w:t>
            </w:r>
            <w:proofErr w:type="spellEnd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использует учебное время.</w:t>
            </w:r>
          </w:p>
        </w:tc>
      </w:tr>
      <w:tr w:rsidR="00DC3085" w:rsidRPr="00B90CF6">
        <w:trPr>
          <w:trHeight w:val="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DC3085" w:rsidP="00CE1046">
            <w:pPr>
              <w:numPr>
                <w:ilvl w:val="0"/>
                <w:numId w:val="9"/>
              </w:numPr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7816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</w:t>
            </w:r>
            <w:r w:rsidR="0059729A"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ные свойства: стиль общения, взаимодействие с окружающими.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883DDF">
            <w:pPr>
              <w:spacing w:after="0" w:line="276" w:lineRule="auto"/>
              <w:ind w:left="2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Преобладает неаде</w:t>
            </w:r>
            <w:r w:rsidR="0059729A"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кватная самооценка. Нетерпим к другой точке зр</w:t>
            </w:r>
            <w:r w:rsidR="00781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ения, </w:t>
            </w:r>
            <w:proofErr w:type="spellStart"/>
            <w:proofErr w:type="gramStart"/>
            <w:r w:rsidR="007816A4">
              <w:rPr>
                <w:rFonts w:ascii="Times New Roman" w:eastAsia="Times New Roman" w:hAnsi="Times New Roman" w:cs="Times New Roman"/>
                <w:sz w:val="24"/>
                <w:szCs w:val="24"/>
              </w:rPr>
              <w:t>пози-</w:t>
            </w:r>
            <w:r w:rsidR="007816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ции</w:t>
            </w:r>
            <w:proofErr w:type="spellEnd"/>
            <w:proofErr w:type="gramEnd"/>
            <w:r w:rsidR="007816A4">
              <w:rPr>
                <w:rFonts w:ascii="Times New Roman" w:eastAsia="Times New Roman" w:hAnsi="Times New Roman" w:cs="Times New Roman"/>
                <w:sz w:val="24"/>
                <w:szCs w:val="24"/>
              </w:rPr>
              <w:t>, сам создает кон</w:t>
            </w:r>
            <w:r w:rsidR="0059729A"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фликтные ситуации. Легко поддаётся на провокации, не пытается найти общий язык с окружающими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883DDF">
            <w:pPr>
              <w:spacing w:after="0"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Размыты представле</w:t>
            </w:r>
            <w:r w:rsidR="0059729A"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ния о норма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х обще</w:t>
            </w:r>
            <w:r w:rsidR="0059729A"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ния, часто </w:t>
            </w:r>
            <w:proofErr w:type="spellStart"/>
            <w:r w:rsidR="0059729A"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неадекват-ная</w:t>
            </w:r>
            <w:proofErr w:type="spellEnd"/>
            <w:r w:rsidR="0059729A"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самооценка, легко принимает любой </w:t>
            </w:r>
            <w:r w:rsidR="0059729A"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стиль общения, сложившийся в группе, несамостоятелен, в конфликтной </w:t>
            </w:r>
            <w:proofErr w:type="spellStart"/>
            <w:r w:rsidR="0059729A"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ситуа-ции</w:t>
            </w:r>
            <w:proofErr w:type="spellEnd"/>
            <w:r w:rsidR="0059729A"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ведет себя так же, как большинство окружающих.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Терпимый. Обладает чувством самоуважения, что позволяет ему с уважением относиться к 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достоинству</w:t>
            </w:r>
            <w:r w:rsidR="00883DDF"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других; умеет воспринимать дру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гую, отличную от своей точку зрения; редко вступает в конфликты, стремится к их разрешению мирным путем, самооценка адекватна.</w:t>
            </w:r>
          </w:p>
        </w:tc>
      </w:tr>
      <w:tr w:rsidR="00DC3085" w:rsidRPr="00B90CF6">
        <w:trPr>
          <w:trHeight w:val="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DC3085" w:rsidP="00CE1046">
            <w:pPr>
              <w:numPr>
                <w:ilvl w:val="0"/>
                <w:numId w:val="10"/>
              </w:numPr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мотивации и творческой активности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уровень мотивации: ученик без желания занимается в объединении. Не обращается за помощью, попусту теряя время.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уровень мотивации. </w:t>
            </w:r>
            <w:proofErr w:type="spellStart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Испол-нителен</w:t>
            </w:r>
            <w:proofErr w:type="spellEnd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 с трудом принимает собственные решения, или, напротив, не вникает в суть задания, не усваивает технологические особенности, стремясь </w:t>
            </w:r>
            <w:proofErr w:type="spellStart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реализо-вать</w:t>
            </w:r>
            <w:proofErr w:type="spellEnd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собственные фантазии.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С удовольствием занимается, это доставляет ему радость, хочет узнать как можно больше; охотно выполняет задания, откликается на предложение пофантазировать, проявить самостоятельность.</w:t>
            </w:r>
          </w:p>
        </w:tc>
      </w:tr>
      <w:tr w:rsidR="00DC3085" w:rsidRPr="00B90CF6">
        <w:trPr>
          <w:trHeight w:val="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DC3085" w:rsidP="00CE1046">
            <w:pPr>
              <w:numPr>
                <w:ilvl w:val="0"/>
                <w:numId w:val="11"/>
              </w:numPr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запоминает теоретическую информацию по пройденным темам, Не знает специальную терминологию. Не усвоил и не выполняет требования техники безопасности.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значение основных терминов, но не использует или не всегда правильно использует их. Не всегда четко выполняет требования техники безопасности на за-</w:t>
            </w:r>
            <w:proofErr w:type="spellStart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нятиях</w:t>
            </w:r>
            <w:proofErr w:type="spellEnd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значение и правильно использует основные термины: Знает требования техники безопасности при работе с инструментами.</w:t>
            </w:r>
          </w:p>
        </w:tc>
      </w:tr>
      <w:tr w:rsidR="00DC3085" w:rsidRPr="00B90CF6">
        <w:trPr>
          <w:trHeight w:val="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DC3085" w:rsidP="00CE1046">
            <w:pPr>
              <w:numPr>
                <w:ilvl w:val="0"/>
                <w:numId w:val="12"/>
              </w:numPr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умения и навыки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 w:rsidP="00D1480F">
            <w:pPr>
              <w:spacing w:after="0"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Всегда нуждается в помощи при выполнении задания. Не знает технику </w:t>
            </w:r>
            <w:r w:rsidR="00D14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приёмы 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Частично овладел первичными практическими навыками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3085" w:rsidRPr="00B90CF6" w:rsidRDefault="0059729A" w:rsidP="00D1480F">
            <w:pPr>
              <w:spacing w:after="0"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Полностью овладел первичными </w:t>
            </w:r>
            <w:proofErr w:type="spellStart"/>
            <w:proofErr w:type="gramStart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практи-ческими</w:t>
            </w:r>
            <w:proofErr w:type="spellEnd"/>
            <w:proofErr w:type="gramEnd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навыками. Самостоятельно вы-</w:t>
            </w:r>
            <w:proofErr w:type="spellStart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полняет</w:t>
            </w:r>
            <w:proofErr w:type="spellEnd"/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необходимые </w:t>
            </w:r>
            <w:r w:rsidR="00D1480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работы.</w:t>
            </w:r>
          </w:p>
        </w:tc>
      </w:tr>
    </w:tbl>
    <w:p w:rsidR="00DC3085" w:rsidRPr="00B90CF6" w:rsidRDefault="00DC30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085" w:rsidRPr="00B90CF6" w:rsidRDefault="0059729A">
      <w:pPr>
        <w:widowControl w:val="0"/>
        <w:tabs>
          <w:tab w:val="left" w:pos="907"/>
        </w:tabs>
        <w:spacing w:after="0" w:line="276" w:lineRule="auto"/>
        <w:ind w:firstLine="6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умений и навыков </w:t>
      </w:r>
    </w:p>
    <w:p w:rsidR="00DC3085" w:rsidRDefault="0059729A">
      <w:pPr>
        <w:widowControl w:val="0"/>
        <w:tabs>
          <w:tab w:val="left" w:pos="907"/>
        </w:tabs>
        <w:spacing w:after="0" w:line="276" w:lineRule="auto"/>
        <w:ind w:firstLine="6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по итогам реализации образовательной программы</w:t>
      </w:r>
    </w:p>
    <w:p w:rsidR="00D1480F" w:rsidRPr="00B90CF6" w:rsidRDefault="00D1480F">
      <w:pPr>
        <w:widowControl w:val="0"/>
        <w:tabs>
          <w:tab w:val="left" w:pos="907"/>
        </w:tabs>
        <w:spacing w:after="0" w:line="276" w:lineRule="auto"/>
        <w:ind w:firstLine="68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9"/>
        <w:gridCol w:w="2296"/>
        <w:gridCol w:w="2227"/>
        <w:gridCol w:w="2763"/>
      </w:tblGrid>
      <w:tr w:rsidR="00DC3085" w:rsidRPr="00B90CF6"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DC3085" w:rsidRPr="00B90CF6" w:rsidRDefault="0059729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DC3085" w:rsidRPr="00B90CF6" w:rsidRDefault="0059729A">
            <w:pPr>
              <w:widowControl w:val="0"/>
              <w:spacing w:after="0" w:line="276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 уровень</w:t>
            </w:r>
            <w:r w:rsidRPr="00B90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B90CF6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  <w:t>1-3</w:t>
            </w:r>
            <w:r w:rsidRPr="00B90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DC3085" w:rsidRPr="00B90CF6" w:rsidRDefault="0059729A">
            <w:pPr>
              <w:widowControl w:val="0"/>
              <w:spacing w:after="0" w:line="276" w:lineRule="auto"/>
              <w:ind w:lef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уровень</w:t>
            </w:r>
            <w:r w:rsidRPr="00B90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B90CF6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  <w:t>4-7</w:t>
            </w:r>
            <w:r w:rsidRPr="00B90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DC3085" w:rsidRPr="00B90CF6" w:rsidRDefault="0059729A">
            <w:pPr>
              <w:widowControl w:val="0"/>
              <w:spacing w:after="0" w:line="276" w:lineRule="auto"/>
              <w:ind w:left="3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 уровень</w:t>
            </w:r>
            <w:r w:rsidRPr="00B90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B90CF6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  <w:t>8-10</w:t>
            </w:r>
            <w:r w:rsidRPr="00B90C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DC3085" w:rsidRPr="00B90CF6"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C3085" w:rsidRPr="00B90CF6" w:rsidRDefault="0059729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техники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безопасности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C3085" w:rsidRPr="00B90CF6" w:rsidRDefault="0059729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 знает правила,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небрежно относится к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инструментам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C3085" w:rsidRPr="00B90CF6" w:rsidRDefault="0059729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правила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техники безопасности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 контролем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учителя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C3085" w:rsidRPr="00B90CF6" w:rsidRDefault="0059729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и соблюдает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правила, умеет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пользоваться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электроприборами, ножницами и другими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приспособлениями</w:t>
            </w:r>
          </w:p>
        </w:tc>
      </w:tr>
      <w:tr w:rsidR="00DC3085" w:rsidRPr="00B90CF6"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C3085" w:rsidRPr="00B90CF6" w:rsidRDefault="0059729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пользоваться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инструментами</w:t>
            </w:r>
            <w:r w:rsidR="00D14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рисования.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C3085" w:rsidRPr="00B90CF6" w:rsidRDefault="0059729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Неуверенно</w:t>
            </w:r>
          </w:p>
          <w:p w:rsidR="00DC3085" w:rsidRPr="00B90CF6" w:rsidRDefault="00D1480F" w:rsidP="00D1480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9729A"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спользуе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инструменты для рисования.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C3085" w:rsidRPr="00B90CF6" w:rsidRDefault="0059729A" w:rsidP="00D1480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пользуется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инструментами,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хорошо умеет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работать </w:t>
            </w:r>
            <w:r w:rsidR="00D1480F">
              <w:rPr>
                <w:rFonts w:ascii="Times New Roman" w:eastAsia="Times New Roman" w:hAnsi="Times New Roman" w:cs="Times New Roman"/>
                <w:sz w:val="24"/>
                <w:szCs w:val="24"/>
              </w:rPr>
              <w:t>над рисунком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 под контролем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педагога.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C3085" w:rsidRPr="00B90CF6" w:rsidRDefault="0059729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 пользуется</w:t>
            </w:r>
          </w:p>
          <w:p w:rsidR="00DC3085" w:rsidRPr="00B90CF6" w:rsidRDefault="00D1480F">
            <w:pPr>
              <w:widowControl w:val="0"/>
              <w:spacing w:after="0" w:line="276" w:lineRule="auto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инструментами для рисования.</w:t>
            </w:r>
          </w:p>
        </w:tc>
      </w:tr>
      <w:tr w:rsidR="00DC3085" w:rsidRPr="00B90CF6"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C3085" w:rsidRPr="00B90CF6" w:rsidRDefault="0059729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активность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C3085" w:rsidRPr="00B90CF6" w:rsidRDefault="0059729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творческая активность, работа по шаблону, образцу.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C3085" w:rsidRPr="00B90CF6" w:rsidRDefault="0059729A" w:rsidP="00D1480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творческая активность, работа с помощью </w:t>
            </w:r>
            <w:r w:rsidR="00D1480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</w:t>
            </w: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DC3085" w:rsidRPr="00B90CF6" w:rsidRDefault="0059729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F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 творческая активность</w:t>
            </w:r>
          </w:p>
        </w:tc>
      </w:tr>
    </w:tbl>
    <w:p w:rsidR="00DC3085" w:rsidRPr="00B90CF6" w:rsidRDefault="00DC30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085" w:rsidRPr="00B90CF6" w:rsidRDefault="005972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Способы проверки результатов</w:t>
      </w:r>
    </w:p>
    <w:p w:rsidR="00DC3085" w:rsidRPr="00B90CF6" w:rsidRDefault="005972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В процессе обучения детей по данной программе отслеживаются три вида результатов:</w:t>
      </w:r>
    </w:p>
    <w:p w:rsidR="00DC3085" w:rsidRPr="00B90CF6" w:rsidRDefault="0059729A" w:rsidP="00CE1046">
      <w:pPr>
        <w:numPr>
          <w:ilvl w:val="0"/>
          <w:numId w:val="13"/>
        </w:numPr>
        <w:tabs>
          <w:tab w:val="left" w:pos="720"/>
          <w:tab w:val="left" w:pos="851"/>
        </w:tabs>
        <w:spacing w:after="0" w:line="276" w:lineRule="auto"/>
        <w:ind w:left="1134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текущие (цель – выявление ошибок и успехов в работах обучающихся);</w:t>
      </w:r>
    </w:p>
    <w:p w:rsidR="00DC3085" w:rsidRPr="00B90CF6" w:rsidRDefault="0059729A" w:rsidP="00CE1046">
      <w:pPr>
        <w:numPr>
          <w:ilvl w:val="0"/>
          <w:numId w:val="13"/>
        </w:numPr>
        <w:tabs>
          <w:tab w:val="left" w:pos="720"/>
          <w:tab w:val="left" w:pos="851"/>
        </w:tabs>
        <w:spacing w:after="0" w:line="276" w:lineRule="auto"/>
        <w:ind w:left="1134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промежуточные </w:t>
      </w:r>
    </w:p>
    <w:p w:rsidR="00DC3085" w:rsidRPr="00B90CF6" w:rsidRDefault="0059729A" w:rsidP="00CE1046">
      <w:pPr>
        <w:numPr>
          <w:ilvl w:val="0"/>
          <w:numId w:val="13"/>
        </w:numPr>
        <w:tabs>
          <w:tab w:val="left" w:pos="720"/>
          <w:tab w:val="left" w:pos="851"/>
        </w:tabs>
        <w:spacing w:after="0" w:line="276" w:lineRule="auto"/>
        <w:ind w:left="1134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итоговые</w:t>
      </w: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>(определяется уровень знаний, умений, навыков по освоению программы за весь учебный год и по окончании всего курса обучения).</w:t>
      </w:r>
    </w:p>
    <w:p w:rsidR="00DC3085" w:rsidRPr="00B90CF6" w:rsidRDefault="005972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Выявление достигнутых результатов осуществляется через:</w:t>
      </w:r>
    </w:p>
    <w:p w:rsidR="00DC3085" w:rsidRPr="00B90CF6" w:rsidRDefault="0059729A" w:rsidP="00CE1046">
      <w:pPr>
        <w:numPr>
          <w:ilvl w:val="0"/>
          <w:numId w:val="14"/>
        </w:numPr>
        <w:spacing w:after="0" w:line="276" w:lineRule="auto"/>
        <w:ind w:left="1134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тестирование,</w:t>
      </w:r>
    </w:p>
    <w:p w:rsidR="00DC3085" w:rsidRPr="00B90CF6" w:rsidRDefault="0059729A" w:rsidP="00CE1046">
      <w:pPr>
        <w:numPr>
          <w:ilvl w:val="0"/>
          <w:numId w:val="14"/>
        </w:numPr>
        <w:spacing w:after="0" w:line="276" w:lineRule="auto"/>
        <w:ind w:left="1134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отчётные просмотры законченных работ,</w:t>
      </w:r>
    </w:p>
    <w:p w:rsidR="00DC3085" w:rsidRPr="00B90CF6" w:rsidRDefault="0059729A" w:rsidP="00CE1046">
      <w:pPr>
        <w:numPr>
          <w:ilvl w:val="0"/>
          <w:numId w:val="14"/>
        </w:numPr>
        <w:spacing w:after="0" w:line="276" w:lineRule="auto"/>
        <w:ind w:left="1134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отслеживание личностного развития детей осуществляется методом наблюдения и фиксируется в рабочей тетради педагога.</w:t>
      </w:r>
    </w:p>
    <w:p w:rsidR="00DC3085" w:rsidRPr="00B90CF6" w:rsidRDefault="00DC308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3085" w:rsidRPr="00B90CF6" w:rsidRDefault="00DC308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085" w:rsidRPr="00B90CF6" w:rsidRDefault="0059729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Кадровое обеспечение программы «</w:t>
      </w:r>
      <w:r w:rsidR="00883DDF" w:rsidRPr="00B90CF6">
        <w:rPr>
          <w:rFonts w:ascii="Times New Roman" w:eastAsia="Times New Roman" w:hAnsi="Times New Roman" w:cs="Times New Roman"/>
          <w:b/>
          <w:sz w:val="24"/>
          <w:szCs w:val="24"/>
        </w:rPr>
        <w:t>Магия творчества</w:t>
      </w: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C3085" w:rsidRDefault="0059729A" w:rsidP="007B3AC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Реализацию программы обеспечивает </w:t>
      </w:r>
      <w:r w:rsidR="00883DDF"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педагог дополнительного образования</w:t>
      </w:r>
      <w:r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обладающий не только профессиональными знаниями, но и компетенциями в организации и ведении образовательной деятельности  объединения </w:t>
      </w:r>
      <w:r w:rsidR="00CE1046"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художественного</w:t>
      </w:r>
      <w:r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направления.</w:t>
      </w:r>
    </w:p>
    <w:p w:rsidR="007B3AC1" w:rsidRPr="007B3AC1" w:rsidRDefault="007B3AC1" w:rsidP="007B3AC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EA3B27" w:rsidRDefault="00EA3B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085" w:rsidRDefault="00E060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Методические </w:t>
      </w:r>
      <w:r w:rsidR="00CE1046" w:rsidRPr="00B90CF6">
        <w:rPr>
          <w:rFonts w:ascii="Times New Roman" w:eastAsia="Times New Roman" w:hAnsi="Times New Roman" w:cs="Times New Roman"/>
          <w:b/>
          <w:sz w:val="24"/>
          <w:szCs w:val="24"/>
        </w:rPr>
        <w:t>материалы</w:t>
      </w:r>
    </w:p>
    <w:p w:rsidR="00260A0E" w:rsidRPr="00B90CF6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Педагогические технологии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: технология индивидуализации обучения, технология группового обучения, технология коллективного </w:t>
      </w:r>
      <w:proofErr w:type="spellStart"/>
      <w:r w:rsidRPr="00B90CF6">
        <w:rPr>
          <w:rFonts w:ascii="Times New Roman" w:eastAsia="Times New Roman" w:hAnsi="Times New Roman" w:cs="Times New Roman"/>
          <w:sz w:val="24"/>
          <w:szCs w:val="24"/>
        </w:rPr>
        <w:t>взаимообучения</w:t>
      </w:r>
      <w:proofErr w:type="spellEnd"/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, технология развивающего обучения, технология проблемного обучения, технология исследовательской деятельности, технология проектной деятельности, технология игровой деятельности, коммуникативная технология обучения, </w:t>
      </w:r>
      <w:proofErr w:type="spellStart"/>
      <w:r w:rsidRPr="00B90CF6">
        <w:rPr>
          <w:rFonts w:ascii="Times New Roman" w:eastAsia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технология.</w:t>
      </w:r>
    </w:p>
    <w:p w:rsidR="00260A0E" w:rsidRPr="00B90CF6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 xml:space="preserve">Дидактическое обеспечение программы </w:t>
      </w:r>
    </w:p>
    <w:p w:rsid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>Для эффективности реализации образовательной программы необходимо дидактическое обеспечение: задания и упражнения, тесты;  видеофильмы по искусству, альбомы по искусству.</w:t>
      </w:r>
    </w:p>
    <w:p w:rsidR="00260A0E" w:rsidRP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A0E">
        <w:rPr>
          <w:rFonts w:ascii="Times New Roman" w:eastAsia="Times New Roman" w:hAnsi="Times New Roman" w:cs="Times New Roman"/>
          <w:sz w:val="24"/>
          <w:szCs w:val="24"/>
        </w:rPr>
        <w:t>Репродукции картин  художников</w:t>
      </w:r>
    </w:p>
    <w:p w:rsidR="00260A0E" w:rsidRP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Муляжи для рисования </w:t>
      </w:r>
    </w:p>
    <w:p w:rsidR="00260A0E" w:rsidRP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A0E">
        <w:rPr>
          <w:rFonts w:ascii="Times New Roman" w:eastAsia="Times New Roman" w:hAnsi="Times New Roman" w:cs="Times New Roman"/>
          <w:sz w:val="24"/>
          <w:szCs w:val="24"/>
        </w:rPr>
        <w:t>Изделия декоративно-прикладного искусства и народных промыслов</w:t>
      </w:r>
    </w:p>
    <w:p w:rsidR="00260A0E" w:rsidRP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Тела геометрические </w:t>
      </w:r>
    </w:p>
    <w:p w:rsidR="00260A0E" w:rsidRP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A0E">
        <w:rPr>
          <w:rFonts w:ascii="Times New Roman" w:eastAsia="Times New Roman" w:hAnsi="Times New Roman" w:cs="Times New Roman"/>
          <w:sz w:val="24"/>
          <w:szCs w:val="24"/>
        </w:rPr>
        <w:t>Предметы для натурной постановки (кувшины, гипсовые и керамические вазы и др.)</w:t>
      </w:r>
    </w:p>
    <w:p w:rsidR="00260A0E" w:rsidRP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A0E">
        <w:rPr>
          <w:rFonts w:ascii="Times New Roman" w:eastAsia="Times New Roman" w:hAnsi="Times New Roman" w:cs="Times New Roman"/>
          <w:sz w:val="24"/>
          <w:szCs w:val="24"/>
        </w:rPr>
        <w:t>Детские работы как примеры выполнения творческих заданий.</w:t>
      </w:r>
    </w:p>
    <w:p w:rsidR="00260A0E" w:rsidRP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Видeo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yрoки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риcoвaния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0A0E" w:rsidRP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A0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260A0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Кaк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прaвильнo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риcoвaть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дeрeвья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0A0E" w:rsidRP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A0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260A0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Кaк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рeaлиcтичнo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нaриcoвaть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рoт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кaрaндaшoм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0A0E" w:rsidRP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A0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260A0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Кaк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прaвильнo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риcoвaть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вoдy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0A0E" w:rsidRP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A0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260A0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Кaк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прaвильнo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риcoвaть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глaз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0A0E" w:rsidRP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A0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260A0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Кaк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прaвильнo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риcoвaть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мycкyлы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тeлe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0A0E" w:rsidRP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A0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260A0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Кaк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прaвильнo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риcoвaть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гyбы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0A0E" w:rsidRP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A0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260A0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Кaк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прaвильнo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риcoвaть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лec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0A0E" w:rsidRPr="00260A0E" w:rsidRDefault="00260A0E" w:rsidP="00260A0E">
      <w:pPr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A0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260A0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Учимcя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риcoвaть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0E">
        <w:rPr>
          <w:rFonts w:ascii="Times New Roman" w:eastAsia="Times New Roman" w:hAnsi="Times New Roman" w:cs="Times New Roman"/>
          <w:sz w:val="24"/>
          <w:szCs w:val="24"/>
        </w:rPr>
        <w:t>oблaкa</w:t>
      </w:r>
      <w:proofErr w:type="spellEnd"/>
      <w:r w:rsidRPr="00260A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0A0E" w:rsidRPr="00B90CF6" w:rsidRDefault="00260A0E" w:rsidP="00260A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 xml:space="preserve">В преподавании данного курса используются методы: </w:t>
      </w:r>
    </w:p>
    <w:p w:rsidR="00260A0E" w:rsidRPr="00B90CF6" w:rsidRDefault="00260A0E" w:rsidP="00260A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информационно-рецептивный; </w:t>
      </w:r>
    </w:p>
    <w:p w:rsidR="00260A0E" w:rsidRPr="00B90CF6" w:rsidRDefault="00260A0E" w:rsidP="00260A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проектный метод; </w:t>
      </w:r>
    </w:p>
    <w:p w:rsidR="00260A0E" w:rsidRPr="00B90CF6" w:rsidRDefault="00260A0E" w:rsidP="00260A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практические занятия. </w:t>
      </w:r>
    </w:p>
    <w:p w:rsidR="00260A0E" w:rsidRPr="00260A0E" w:rsidRDefault="00260A0E" w:rsidP="00652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E">
        <w:rPr>
          <w:rFonts w:ascii="Times New Roman" w:eastAsia="Times New Roman" w:hAnsi="Times New Roman" w:cs="Times New Roman"/>
          <w:b/>
          <w:sz w:val="24"/>
          <w:szCs w:val="24"/>
        </w:rPr>
        <w:t>Календарный учебный график</w:t>
      </w:r>
    </w:p>
    <w:p w:rsidR="00260A0E" w:rsidRPr="00260A0E" w:rsidRDefault="00260A0E" w:rsidP="00260A0E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1417"/>
        <w:gridCol w:w="1134"/>
        <w:gridCol w:w="992"/>
        <w:gridCol w:w="1276"/>
        <w:gridCol w:w="1701"/>
        <w:gridCol w:w="1559"/>
      </w:tblGrid>
      <w:tr w:rsidR="00260A0E" w:rsidRPr="00260A0E" w:rsidTr="009F15D5">
        <w:tc>
          <w:tcPr>
            <w:tcW w:w="1277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1276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начала обучения</w:t>
            </w:r>
          </w:p>
        </w:tc>
        <w:tc>
          <w:tcPr>
            <w:tcW w:w="1417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окончания обучения</w:t>
            </w:r>
          </w:p>
        </w:tc>
        <w:tc>
          <w:tcPr>
            <w:tcW w:w="1134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учебных недель</w:t>
            </w:r>
          </w:p>
        </w:tc>
        <w:tc>
          <w:tcPr>
            <w:tcW w:w="992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 в год</w:t>
            </w:r>
          </w:p>
        </w:tc>
        <w:tc>
          <w:tcPr>
            <w:tcW w:w="1276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 занятия</w:t>
            </w:r>
          </w:p>
        </w:tc>
        <w:tc>
          <w:tcPr>
            <w:tcW w:w="1701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 промежуточной аттестации</w:t>
            </w:r>
          </w:p>
        </w:tc>
        <w:tc>
          <w:tcPr>
            <w:tcW w:w="1559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A0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итоговой аттестации</w:t>
            </w:r>
          </w:p>
        </w:tc>
      </w:tr>
      <w:tr w:rsidR="00260A0E" w:rsidRPr="00260A0E" w:rsidTr="009F15D5">
        <w:tc>
          <w:tcPr>
            <w:tcW w:w="1277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1276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01.09.2025</w:t>
            </w:r>
          </w:p>
        </w:tc>
        <w:tc>
          <w:tcPr>
            <w:tcW w:w="1417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25.05.2026</w:t>
            </w:r>
          </w:p>
        </w:tc>
        <w:tc>
          <w:tcPr>
            <w:tcW w:w="1134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260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 в неделю по 2 часа</w:t>
            </w:r>
          </w:p>
        </w:tc>
        <w:tc>
          <w:tcPr>
            <w:tcW w:w="1701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11-18 января</w:t>
            </w:r>
          </w:p>
        </w:tc>
        <w:tc>
          <w:tcPr>
            <w:tcW w:w="1559" w:type="dxa"/>
            <w:shd w:val="clear" w:color="auto" w:fill="auto"/>
          </w:tcPr>
          <w:p w:rsidR="00260A0E" w:rsidRPr="00260A0E" w:rsidRDefault="00260A0E" w:rsidP="00260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– 17 мая</w:t>
            </w:r>
          </w:p>
        </w:tc>
      </w:tr>
    </w:tbl>
    <w:p w:rsidR="00260A0E" w:rsidRPr="00260A0E" w:rsidRDefault="00260A0E" w:rsidP="00260A0E">
      <w:pPr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38B" w:rsidRDefault="00AC3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076D" w:rsidRPr="0065076D" w:rsidRDefault="0065245D" w:rsidP="00650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Условия реализации программы</w:t>
      </w:r>
    </w:p>
    <w:p w:rsidR="00AC338B" w:rsidRDefault="00AC338B" w:rsidP="006507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085" w:rsidRPr="0065076D" w:rsidRDefault="0065076D" w:rsidP="00650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Кабинет для обучения: з</w:t>
      </w:r>
      <w:r w:rsidRPr="0065076D">
        <w:rPr>
          <w:rFonts w:ascii="Times New Roman" w:eastAsia="Times New Roman" w:hAnsi="Times New Roman" w:cs="Times New Roman"/>
          <w:sz w:val="24"/>
          <w:szCs w:val="24"/>
        </w:rPr>
        <w:t>анятия проходят в учебном кабинете, который оснащен необходимой мебелью, доской. Условия для занятий соответствуют санитарно–гигиеническим нормам. Кабинет оснащен компьютером, проектором, что позволяет использовать для занятий видеофильмы, презентации, различные компьютерные программы.</w:t>
      </w:r>
    </w:p>
    <w:p w:rsidR="00DC3085" w:rsidRPr="00B90CF6" w:rsidRDefault="00DC3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085" w:rsidRPr="00B90CF6" w:rsidRDefault="00DC3085" w:rsidP="001C553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DC3085" w:rsidRPr="00B90CF6" w:rsidRDefault="0059729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Литература для учителя</w:t>
      </w:r>
    </w:p>
    <w:p w:rsidR="00DC3085" w:rsidRPr="00B90CF6" w:rsidRDefault="0059729A" w:rsidP="00CE1046">
      <w:pPr>
        <w:numPr>
          <w:ilvl w:val="0"/>
          <w:numId w:val="24"/>
        </w:numPr>
        <w:spacing w:after="0" w:line="276" w:lineRule="auto"/>
        <w:ind w:left="426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Дополнительное образование детей / Под ред. О.Е. Лебедевой. — М.: </w:t>
      </w:r>
      <w:proofErr w:type="spellStart"/>
      <w:r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Владос</w:t>
      </w:r>
      <w:proofErr w:type="spellEnd"/>
      <w:r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2015</w:t>
      </w:r>
    </w:p>
    <w:p w:rsidR="00DC3085" w:rsidRPr="00B90CF6" w:rsidRDefault="0059729A" w:rsidP="00CE1046">
      <w:pPr>
        <w:numPr>
          <w:ilvl w:val="0"/>
          <w:numId w:val="24"/>
        </w:numPr>
        <w:spacing w:after="0" w:line="276" w:lineRule="auto"/>
        <w:ind w:left="426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Николай Прокофьев: Живопись. Техника живописи и технология живописных материалов. Учебное пособие. </w:t>
      </w:r>
      <w:hyperlink r:id="rId6">
        <w:proofErr w:type="spellStart"/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Владос</w:t>
        </w:r>
        <w:proofErr w:type="spellEnd"/>
      </w:hyperlink>
      <w:r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2015 г.</w:t>
      </w:r>
    </w:p>
    <w:p w:rsidR="00DC3085" w:rsidRPr="00B90CF6" w:rsidRDefault="0059729A" w:rsidP="00CE1046">
      <w:pPr>
        <w:numPr>
          <w:ilvl w:val="0"/>
          <w:numId w:val="24"/>
        </w:numPr>
        <w:spacing w:after="0" w:line="276" w:lineRule="auto"/>
        <w:ind w:left="426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90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Ростовцев Н.Н. Академический рисунок: Курс лекций. — М.: Просвещение, 2017.</w:t>
      </w:r>
    </w:p>
    <w:p w:rsidR="00DC3085" w:rsidRPr="00B90CF6" w:rsidRDefault="0059729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Ин</w:t>
      </w:r>
      <w:r w:rsidR="00CE1046" w:rsidRPr="00B90CF6">
        <w:rPr>
          <w:rFonts w:ascii="Times New Roman" w:eastAsia="Times New Roman" w:hAnsi="Times New Roman" w:cs="Times New Roman"/>
          <w:b/>
          <w:sz w:val="24"/>
          <w:szCs w:val="24"/>
        </w:rPr>
        <w:t>тернет -</w:t>
      </w: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 xml:space="preserve"> ресурсы</w:t>
      </w:r>
    </w:p>
    <w:p w:rsidR="00DC3085" w:rsidRPr="00B90CF6" w:rsidRDefault="0059729A" w:rsidP="00CE1046">
      <w:pPr>
        <w:numPr>
          <w:ilvl w:val="0"/>
          <w:numId w:val="25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Великие города: Лондон / Документальный / Научно-популярный / </w:t>
      </w:r>
      <w:proofErr w:type="spellStart"/>
      <w:r w:rsidRPr="00B90CF6">
        <w:rPr>
          <w:rFonts w:ascii="Times New Roman" w:eastAsia="Times New Roman" w:hAnsi="Times New Roman" w:cs="Times New Roman"/>
          <w:sz w:val="24"/>
          <w:szCs w:val="24"/>
        </w:rPr>
        <w:t>Discovery</w:t>
      </w:r>
      <w:proofErr w:type="spellEnd"/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hyperlink r:id="rId7"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hack?z=video-36047336</w:t>
        </w:r>
      </w:hyperlink>
      <w:r w:rsidRPr="00B90CF6">
        <w:rPr>
          <w:rFonts w:ascii="Times New Roman" w:eastAsia="Times New Roman" w:hAnsi="Times New Roman" w:cs="Times New Roman"/>
          <w:sz w:val="24"/>
          <w:szCs w:val="24"/>
        </w:rPr>
        <w:t>_</w:t>
      </w:r>
      <w:hyperlink r:id="rId8"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456248443/af</w:t>
        </w:r>
      </w:hyperlink>
      <w:r w:rsidRPr="00B90CF6">
        <w:rPr>
          <w:rFonts w:ascii="Times New Roman" w:eastAsia="Times New Roman" w:hAnsi="Times New Roman" w:cs="Times New Roman"/>
          <w:sz w:val="24"/>
          <w:szCs w:val="24"/>
        </w:rPr>
        <w:t>3</w:t>
      </w:r>
      <w:hyperlink r:id="rId9"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c</w:t>
        </w:r>
      </w:hyperlink>
      <w:r w:rsidRPr="00B90CF6">
        <w:rPr>
          <w:rFonts w:ascii="Times New Roman" w:eastAsia="Times New Roman" w:hAnsi="Times New Roman" w:cs="Times New Roman"/>
          <w:sz w:val="24"/>
          <w:szCs w:val="24"/>
        </w:rPr>
        <w:t>4</w:t>
      </w:r>
      <w:hyperlink r:id="rId10"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e26680178ccb</w:t>
        </w:r>
      </w:hyperlink>
      <w:r w:rsidRPr="00B90CF6">
        <w:rPr>
          <w:rFonts w:ascii="Times New Roman" w:eastAsia="Times New Roman" w:hAnsi="Times New Roman" w:cs="Times New Roman"/>
          <w:sz w:val="24"/>
          <w:szCs w:val="24"/>
        </w:rPr>
        <w:t>7</w:t>
      </w:r>
      <w:hyperlink r:id="rId11"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ttps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vk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com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life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hack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?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=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video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-36047336_456248443%2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Faf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26680178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ccb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7%2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Fpl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wall</w:t>
        </w:r>
        <w:r w:rsidRPr="00B90CF6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"https://vk.com/life2hack?z=video-36047336_456248443/af3c4e26680178ccb7/pl_wall_-36047336"</w:t>
        </w:r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_-36047336</w:t>
        </w:r>
      </w:hyperlink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</w:p>
    <w:p w:rsidR="00DC3085" w:rsidRPr="00B90CF6" w:rsidRDefault="0059729A" w:rsidP="00CE1046">
      <w:pPr>
        <w:numPr>
          <w:ilvl w:val="0"/>
          <w:numId w:val="25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журнал со вкусом </w:t>
      </w:r>
      <w:hyperlink r:id="rId12"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https://vk.com/albums-36047336</w:t>
        </w:r>
      </w:hyperlink>
    </w:p>
    <w:p w:rsidR="00DC3085" w:rsidRPr="00B90CF6" w:rsidRDefault="0059729A" w:rsidP="00CE1046">
      <w:pPr>
        <w:numPr>
          <w:ilvl w:val="0"/>
          <w:numId w:val="25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0CF6">
        <w:rPr>
          <w:rFonts w:ascii="Times New Roman" w:eastAsia="Times New Roman" w:hAnsi="Times New Roman" w:cs="Times New Roman"/>
          <w:sz w:val="24"/>
          <w:szCs w:val="24"/>
        </w:rPr>
        <w:t>Крaткиe</w:t>
      </w:r>
      <w:proofErr w:type="spellEnd"/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0CF6">
        <w:rPr>
          <w:rFonts w:ascii="Times New Roman" w:eastAsia="Times New Roman" w:hAnsi="Times New Roman" w:cs="Times New Roman"/>
          <w:sz w:val="24"/>
          <w:szCs w:val="24"/>
        </w:rPr>
        <w:t>биoгрaфии</w:t>
      </w:r>
      <w:proofErr w:type="spellEnd"/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0CF6">
        <w:rPr>
          <w:rFonts w:ascii="Times New Roman" w:eastAsia="Times New Roman" w:hAnsi="Times New Roman" w:cs="Times New Roman"/>
          <w:sz w:val="24"/>
          <w:szCs w:val="24"/>
        </w:rPr>
        <w:t>извecтныx</w:t>
      </w:r>
      <w:proofErr w:type="spellEnd"/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0CF6">
        <w:rPr>
          <w:rFonts w:ascii="Times New Roman" w:eastAsia="Times New Roman" w:hAnsi="Times New Roman" w:cs="Times New Roman"/>
          <w:sz w:val="24"/>
          <w:szCs w:val="24"/>
        </w:rPr>
        <w:t>xyдoжникoв</w:t>
      </w:r>
      <w:proofErr w:type="spellEnd"/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hyperlink r:id="rId13"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https://vk.com/life2hack?w=wall-36047336_95338</w:t>
        </w:r>
      </w:hyperlink>
    </w:p>
    <w:p w:rsidR="00DC3085" w:rsidRPr="00B90CF6" w:rsidRDefault="0059729A" w:rsidP="00CE1046">
      <w:pPr>
        <w:numPr>
          <w:ilvl w:val="0"/>
          <w:numId w:val="25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Segoe UI Symbol" w:hAnsi="Times New Roman" w:cs="Times New Roman"/>
          <w:sz w:val="24"/>
          <w:szCs w:val="24"/>
        </w:rPr>
        <w:t>🎬</w:t>
      </w: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10 древнейших городов России и все столицы Руси </w:t>
      </w:r>
      <w:hyperlink r:id="rId14"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https://vk.com/life2hack?w=wall-36047336_95281</w:t>
        </w:r>
      </w:hyperlink>
    </w:p>
    <w:p w:rsidR="00DC3085" w:rsidRPr="00B90CF6" w:rsidRDefault="0059729A" w:rsidP="00CE1046">
      <w:pPr>
        <w:numPr>
          <w:ilvl w:val="0"/>
          <w:numId w:val="25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Моделирование  </w:t>
      </w:r>
      <w:hyperlink r:id="rId15"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http://www.school.ort.spb.ru/library/exam_help/models</w:t>
        </w:r>
      </w:hyperlink>
      <w:r w:rsidRPr="00B90CF6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DC3085" w:rsidRPr="00B90CF6" w:rsidRDefault="00EA3B27" w:rsidP="00CE1046">
      <w:pPr>
        <w:numPr>
          <w:ilvl w:val="0"/>
          <w:numId w:val="25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 w:rsidR="0059729A"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http://www.infosgs.narod.ru/</w:t>
        </w:r>
      </w:hyperlink>
    </w:p>
    <w:p w:rsidR="00DC3085" w:rsidRPr="00B90CF6" w:rsidRDefault="00EA3B27" w:rsidP="00CE1046">
      <w:pPr>
        <w:numPr>
          <w:ilvl w:val="0"/>
          <w:numId w:val="25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hyperlink r:id="rId17">
        <w:r w:rsidR="0059729A"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http://markbook.chat.ru/alg/model.htm</w:t>
        </w:r>
      </w:hyperlink>
    </w:p>
    <w:p w:rsidR="00DC3085" w:rsidRPr="00B90CF6" w:rsidRDefault="0059729A" w:rsidP="00CE1046">
      <w:pPr>
        <w:numPr>
          <w:ilvl w:val="0"/>
          <w:numId w:val="25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 Цикл программ посвящен художникам различных эпох и направлений, чье творчество и личная жизнь стали уникальным примером противостояния нормам эпохи. </w:t>
      </w:r>
      <w:hyperlink r:id="rId18">
        <w:r w:rsidRPr="00B90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https://vk.com/life2hack?w=wall-36047336_95276</w:t>
        </w:r>
      </w:hyperlink>
    </w:p>
    <w:p w:rsidR="00DC3085" w:rsidRPr="00B90CF6" w:rsidRDefault="0059729A" w:rsidP="00CE1046">
      <w:pPr>
        <w:numPr>
          <w:ilvl w:val="0"/>
          <w:numId w:val="25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Иcтoрия</w:t>
      </w:r>
      <w:proofErr w:type="spellEnd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рyccкoгo</w:t>
      </w:r>
      <w:proofErr w:type="spellEnd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иcкyccтвa</w:t>
      </w:r>
      <w:proofErr w:type="spellEnd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22 </w:t>
      </w:r>
      <w:proofErr w:type="spellStart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тoмax</w:t>
      </w:r>
      <w:proofErr w:type="spellEnd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Издaтeльcкий</w:t>
      </w:r>
      <w:proofErr w:type="spellEnd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прoeкт</w:t>
      </w:r>
      <w:proofErr w:type="spellEnd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Гocyдaрcтвeннoгo</w:t>
      </w:r>
      <w:proofErr w:type="spellEnd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инcтитyтa</w:t>
      </w:r>
      <w:proofErr w:type="spellEnd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иcкyccтвoзнaния</w:t>
      </w:r>
      <w:proofErr w:type="spellEnd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призвaнный</w:t>
      </w:r>
      <w:proofErr w:type="spellEnd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прийти </w:t>
      </w:r>
      <w:proofErr w:type="spellStart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нa</w:t>
      </w:r>
      <w:proofErr w:type="spellEnd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cмeнy</w:t>
      </w:r>
      <w:proofErr w:type="spellEnd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coвeтcкoмy</w:t>
      </w:r>
      <w:proofErr w:type="spellEnd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издaнию</w:t>
      </w:r>
      <w:proofErr w:type="spellEnd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1950-x </w:t>
      </w:r>
      <w:proofErr w:type="spellStart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гoдoв</w:t>
      </w:r>
      <w:proofErr w:type="spellEnd"/>
      <w:r w:rsidRPr="00B90C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h</w:t>
      </w:r>
    </w:p>
    <w:p w:rsidR="00DC3085" w:rsidRPr="00B90CF6" w:rsidRDefault="0059729A" w:rsidP="00CE1046">
      <w:pPr>
        <w:numPr>
          <w:ilvl w:val="0"/>
          <w:numId w:val="25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</w:pPr>
      <w:r w:rsidRPr="00B90CF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ttps://vk.com/life2hack?w=wall-36047336_95252</w:t>
      </w:r>
    </w:p>
    <w:p w:rsidR="00DC3085" w:rsidRPr="00B90CF6" w:rsidRDefault="0059729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b/>
          <w:sz w:val="24"/>
          <w:szCs w:val="24"/>
        </w:rPr>
        <w:t>Литература для детей</w:t>
      </w:r>
    </w:p>
    <w:p w:rsidR="00DC3085" w:rsidRPr="00B90CF6" w:rsidRDefault="0059729A" w:rsidP="00CE1046">
      <w:pPr>
        <w:numPr>
          <w:ilvl w:val="0"/>
          <w:numId w:val="26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color w:val="001A34"/>
          <w:sz w:val="24"/>
          <w:szCs w:val="24"/>
          <w:shd w:val="clear" w:color="auto" w:fill="FFFFFF"/>
        </w:rPr>
      </w:pPr>
      <w:r w:rsidRPr="00B90CF6">
        <w:rPr>
          <w:rFonts w:ascii="Times New Roman" w:eastAsia="Times New Roman" w:hAnsi="Times New Roman" w:cs="Times New Roman"/>
          <w:color w:val="001A34"/>
          <w:sz w:val="24"/>
          <w:szCs w:val="24"/>
          <w:shd w:val="clear" w:color="auto" w:fill="FFFFFF"/>
        </w:rPr>
        <w:t xml:space="preserve">Шедевры живописи. </w:t>
      </w:r>
      <w:proofErr w:type="spellStart"/>
      <w:r w:rsidRPr="00B90CF6">
        <w:rPr>
          <w:rFonts w:ascii="Times New Roman" w:eastAsia="Times New Roman" w:hAnsi="Times New Roman" w:cs="Times New Roman"/>
          <w:color w:val="001A34"/>
          <w:sz w:val="24"/>
          <w:szCs w:val="24"/>
          <w:shd w:val="clear" w:color="auto" w:fill="FFFFFF"/>
        </w:rPr>
        <w:t>Карллис</w:t>
      </w:r>
      <w:proofErr w:type="spellEnd"/>
      <w:r w:rsidRPr="00B90CF6">
        <w:rPr>
          <w:rFonts w:ascii="Times New Roman" w:eastAsia="Times New Roman" w:hAnsi="Times New Roman" w:cs="Times New Roman"/>
          <w:color w:val="001A34"/>
          <w:sz w:val="24"/>
          <w:szCs w:val="24"/>
          <w:shd w:val="clear" w:color="auto" w:fill="FFFFFF"/>
        </w:rPr>
        <w:t xml:space="preserve">  </w:t>
      </w:r>
      <w:proofErr w:type="spellStart"/>
      <w:r w:rsidRPr="00B90CF6">
        <w:rPr>
          <w:rFonts w:ascii="Times New Roman" w:eastAsia="Times New Roman" w:hAnsi="Times New Roman" w:cs="Times New Roman"/>
          <w:color w:val="001A34"/>
          <w:sz w:val="24"/>
          <w:szCs w:val="24"/>
          <w:shd w:val="clear" w:color="auto" w:fill="FFFFFF"/>
        </w:rPr>
        <w:t>Меган</w:t>
      </w:r>
      <w:proofErr w:type="spellEnd"/>
      <w:r w:rsidRPr="00B90CF6">
        <w:rPr>
          <w:rFonts w:ascii="Times New Roman" w:eastAsia="Times New Roman" w:hAnsi="Times New Roman" w:cs="Times New Roman"/>
          <w:color w:val="001A34"/>
          <w:sz w:val="24"/>
          <w:szCs w:val="24"/>
          <w:shd w:val="clear" w:color="auto" w:fill="FFFFFF"/>
        </w:rPr>
        <w:t>, Махаон, 2017</w:t>
      </w:r>
    </w:p>
    <w:p w:rsidR="00DC3085" w:rsidRPr="00B90CF6" w:rsidRDefault="0059729A" w:rsidP="00CE1046">
      <w:pPr>
        <w:numPr>
          <w:ilvl w:val="0"/>
          <w:numId w:val="26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color w:val="001A34"/>
          <w:sz w:val="24"/>
          <w:szCs w:val="24"/>
          <w:shd w:val="clear" w:color="auto" w:fill="FFFFFF"/>
        </w:rPr>
      </w:pPr>
      <w:r w:rsidRPr="00B90CF6">
        <w:rPr>
          <w:rFonts w:ascii="Times New Roman" w:eastAsia="Times New Roman" w:hAnsi="Times New Roman" w:cs="Times New Roman"/>
          <w:color w:val="001A34"/>
          <w:sz w:val="24"/>
          <w:szCs w:val="24"/>
          <w:shd w:val="clear" w:color="auto" w:fill="FFFFFF"/>
        </w:rPr>
        <w:t>Основы живописи и рисования, АСТ, 2017</w:t>
      </w:r>
    </w:p>
    <w:p w:rsidR="00DC3085" w:rsidRPr="00B90CF6" w:rsidRDefault="0059729A" w:rsidP="00CE1046">
      <w:pPr>
        <w:numPr>
          <w:ilvl w:val="0"/>
          <w:numId w:val="26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0CF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t>Полный курс рисования и живописи, АСТ, 2017</w:t>
      </w:r>
    </w:p>
    <w:sectPr w:rsidR="00DC3085" w:rsidRPr="00B90CF6" w:rsidSect="00B9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76CB"/>
    <w:multiLevelType w:val="multilevel"/>
    <w:tmpl w:val="341469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0609B"/>
    <w:multiLevelType w:val="multilevel"/>
    <w:tmpl w:val="E9864D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6F57D4"/>
    <w:multiLevelType w:val="multilevel"/>
    <w:tmpl w:val="3BA8E6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873CC8"/>
    <w:multiLevelType w:val="multilevel"/>
    <w:tmpl w:val="24DC70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145352"/>
    <w:multiLevelType w:val="multilevel"/>
    <w:tmpl w:val="7C5089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3C61BC"/>
    <w:multiLevelType w:val="multilevel"/>
    <w:tmpl w:val="594657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7D773D"/>
    <w:multiLevelType w:val="multilevel"/>
    <w:tmpl w:val="78D056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7BA25EB"/>
    <w:multiLevelType w:val="multilevel"/>
    <w:tmpl w:val="DCCC2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47092E"/>
    <w:multiLevelType w:val="multilevel"/>
    <w:tmpl w:val="BF1C17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A83736D"/>
    <w:multiLevelType w:val="multilevel"/>
    <w:tmpl w:val="F88003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CD501B4"/>
    <w:multiLevelType w:val="multilevel"/>
    <w:tmpl w:val="176A85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1A5C16"/>
    <w:multiLevelType w:val="multilevel"/>
    <w:tmpl w:val="16563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E226C6B"/>
    <w:multiLevelType w:val="multilevel"/>
    <w:tmpl w:val="0484A1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46558E"/>
    <w:multiLevelType w:val="multilevel"/>
    <w:tmpl w:val="C11A7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03A2C7B"/>
    <w:multiLevelType w:val="multilevel"/>
    <w:tmpl w:val="647E9D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0C743DE"/>
    <w:multiLevelType w:val="multilevel"/>
    <w:tmpl w:val="CA3AB1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2347DFB"/>
    <w:multiLevelType w:val="multilevel"/>
    <w:tmpl w:val="C1628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28530A0"/>
    <w:multiLevelType w:val="multilevel"/>
    <w:tmpl w:val="410E0C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2917FA5"/>
    <w:multiLevelType w:val="multilevel"/>
    <w:tmpl w:val="83584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7A25971"/>
    <w:multiLevelType w:val="multilevel"/>
    <w:tmpl w:val="3FCA77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BFF3B64"/>
    <w:multiLevelType w:val="multilevel"/>
    <w:tmpl w:val="78723C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8371B0"/>
    <w:multiLevelType w:val="multilevel"/>
    <w:tmpl w:val="8640E5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DF7427A"/>
    <w:multiLevelType w:val="multilevel"/>
    <w:tmpl w:val="140C6E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E543BD0"/>
    <w:multiLevelType w:val="multilevel"/>
    <w:tmpl w:val="CB10C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0547957"/>
    <w:multiLevelType w:val="multilevel"/>
    <w:tmpl w:val="8CAE86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1154F8B"/>
    <w:multiLevelType w:val="multilevel"/>
    <w:tmpl w:val="AA1A3C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1BA10C0"/>
    <w:multiLevelType w:val="multilevel"/>
    <w:tmpl w:val="93547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1F61284"/>
    <w:multiLevelType w:val="multilevel"/>
    <w:tmpl w:val="1902D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38D1BC4"/>
    <w:multiLevelType w:val="multilevel"/>
    <w:tmpl w:val="C6DA5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3AD52AF"/>
    <w:multiLevelType w:val="multilevel"/>
    <w:tmpl w:val="8E82B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5F015F2"/>
    <w:multiLevelType w:val="multilevel"/>
    <w:tmpl w:val="1ABAD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65C62D9"/>
    <w:multiLevelType w:val="multilevel"/>
    <w:tmpl w:val="BD365F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8A442EC"/>
    <w:multiLevelType w:val="multilevel"/>
    <w:tmpl w:val="35D0D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B1D215B"/>
    <w:multiLevelType w:val="multilevel"/>
    <w:tmpl w:val="D5663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C736B26"/>
    <w:multiLevelType w:val="multilevel"/>
    <w:tmpl w:val="AC4C5B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CBC73AF"/>
    <w:multiLevelType w:val="multilevel"/>
    <w:tmpl w:val="BB728A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F2C6622"/>
    <w:multiLevelType w:val="multilevel"/>
    <w:tmpl w:val="CE263D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F713C86"/>
    <w:multiLevelType w:val="multilevel"/>
    <w:tmpl w:val="29364C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0130F33"/>
    <w:multiLevelType w:val="multilevel"/>
    <w:tmpl w:val="BA1081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14D22B2"/>
    <w:multiLevelType w:val="multilevel"/>
    <w:tmpl w:val="7960B4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2C57965"/>
    <w:multiLevelType w:val="multilevel"/>
    <w:tmpl w:val="DD1288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3D946C6"/>
    <w:multiLevelType w:val="multilevel"/>
    <w:tmpl w:val="C55CFC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4A14F85"/>
    <w:multiLevelType w:val="multilevel"/>
    <w:tmpl w:val="A9964E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5E54739"/>
    <w:multiLevelType w:val="multilevel"/>
    <w:tmpl w:val="347CD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6841888"/>
    <w:multiLevelType w:val="multilevel"/>
    <w:tmpl w:val="B93A86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9DA2499"/>
    <w:multiLevelType w:val="multilevel"/>
    <w:tmpl w:val="75BE85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AC7131E"/>
    <w:multiLevelType w:val="multilevel"/>
    <w:tmpl w:val="317E3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C705B5C"/>
    <w:multiLevelType w:val="multilevel"/>
    <w:tmpl w:val="30C45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D621794"/>
    <w:multiLevelType w:val="multilevel"/>
    <w:tmpl w:val="867CE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D6E67E3"/>
    <w:multiLevelType w:val="multilevel"/>
    <w:tmpl w:val="5F022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DA81A5D"/>
    <w:multiLevelType w:val="multilevel"/>
    <w:tmpl w:val="4DF4E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DAD437D"/>
    <w:multiLevelType w:val="multilevel"/>
    <w:tmpl w:val="90CE9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E9234DF"/>
    <w:multiLevelType w:val="multilevel"/>
    <w:tmpl w:val="27EA7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19D7128"/>
    <w:multiLevelType w:val="multilevel"/>
    <w:tmpl w:val="B7C47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262CB4"/>
    <w:multiLevelType w:val="multilevel"/>
    <w:tmpl w:val="4238DC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46B0ED8"/>
    <w:multiLevelType w:val="multilevel"/>
    <w:tmpl w:val="4ADE7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4B21115"/>
    <w:multiLevelType w:val="multilevel"/>
    <w:tmpl w:val="EF8EB7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A75EC7"/>
    <w:multiLevelType w:val="multilevel"/>
    <w:tmpl w:val="A6CEAE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D9450B"/>
    <w:multiLevelType w:val="multilevel"/>
    <w:tmpl w:val="CFE65B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74B3E2A"/>
    <w:multiLevelType w:val="multilevel"/>
    <w:tmpl w:val="1D580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5249EE"/>
    <w:multiLevelType w:val="multilevel"/>
    <w:tmpl w:val="D936A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8104F8B"/>
    <w:multiLevelType w:val="multilevel"/>
    <w:tmpl w:val="9D1E1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95629E6"/>
    <w:multiLevelType w:val="multilevel"/>
    <w:tmpl w:val="3B0ED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A026FC5"/>
    <w:multiLevelType w:val="multilevel"/>
    <w:tmpl w:val="343A02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E2E6FCF"/>
    <w:multiLevelType w:val="multilevel"/>
    <w:tmpl w:val="46047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F495FCA"/>
    <w:multiLevelType w:val="multilevel"/>
    <w:tmpl w:val="44B2CA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3CA40C9"/>
    <w:multiLevelType w:val="multilevel"/>
    <w:tmpl w:val="587AD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64842C0"/>
    <w:multiLevelType w:val="multilevel"/>
    <w:tmpl w:val="18F828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8266091"/>
    <w:multiLevelType w:val="multilevel"/>
    <w:tmpl w:val="BFA223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AF107F9"/>
    <w:multiLevelType w:val="multilevel"/>
    <w:tmpl w:val="16701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B1A2CD9"/>
    <w:multiLevelType w:val="multilevel"/>
    <w:tmpl w:val="7A9627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BAE660F"/>
    <w:multiLevelType w:val="multilevel"/>
    <w:tmpl w:val="571EB3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C9D2B1F"/>
    <w:multiLevelType w:val="multilevel"/>
    <w:tmpl w:val="17C8B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D8467A5"/>
    <w:multiLevelType w:val="multilevel"/>
    <w:tmpl w:val="EC0C3F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F0E6BC6"/>
    <w:multiLevelType w:val="multilevel"/>
    <w:tmpl w:val="AEA6B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04E50C5"/>
    <w:multiLevelType w:val="multilevel"/>
    <w:tmpl w:val="A148C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05D1EB7"/>
    <w:multiLevelType w:val="multilevel"/>
    <w:tmpl w:val="22EE6E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1C937D0"/>
    <w:multiLevelType w:val="multilevel"/>
    <w:tmpl w:val="B896E9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31C69B8"/>
    <w:multiLevelType w:val="multilevel"/>
    <w:tmpl w:val="ED4873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5E606A9"/>
    <w:multiLevelType w:val="multilevel"/>
    <w:tmpl w:val="44F85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7A74BD5"/>
    <w:multiLevelType w:val="multilevel"/>
    <w:tmpl w:val="FF7614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99E15D4"/>
    <w:multiLevelType w:val="multilevel"/>
    <w:tmpl w:val="12DCC1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AB44127"/>
    <w:multiLevelType w:val="multilevel"/>
    <w:tmpl w:val="89449C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D6B708D"/>
    <w:multiLevelType w:val="multilevel"/>
    <w:tmpl w:val="2ADEE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DC5620E"/>
    <w:multiLevelType w:val="multilevel"/>
    <w:tmpl w:val="20D4D4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FE6208E"/>
    <w:multiLevelType w:val="multilevel"/>
    <w:tmpl w:val="36A6D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1F33B2E"/>
    <w:multiLevelType w:val="multilevel"/>
    <w:tmpl w:val="4A889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34E506D"/>
    <w:multiLevelType w:val="multilevel"/>
    <w:tmpl w:val="549A2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742632DD"/>
    <w:multiLevelType w:val="multilevel"/>
    <w:tmpl w:val="082CFA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7615647A"/>
    <w:multiLevelType w:val="multilevel"/>
    <w:tmpl w:val="B6905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6E62C48"/>
    <w:multiLevelType w:val="multilevel"/>
    <w:tmpl w:val="ED7440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7C51F39"/>
    <w:multiLevelType w:val="multilevel"/>
    <w:tmpl w:val="2BFA8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79550CB2"/>
    <w:multiLevelType w:val="multilevel"/>
    <w:tmpl w:val="8F2AB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7AE85C3F"/>
    <w:multiLevelType w:val="multilevel"/>
    <w:tmpl w:val="4EEAC8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7C2E3389"/>
    <w:multiLevelType w:val="multilevel"/>
    <w:tmpl w:val="7820D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D475EA7"/>
    <w:multiLevelType w:val="multilevel"/>
    <w:tmpl w:val="05225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DFA30A8"/>
    <w:multiLevelType w:val="multilevel"/>
    <w:tmpl w:val="943C36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7E9C70EB"/>
    <w:multiLevelType w:val="multilevel"/>
    <w:tmpl w:val="6B5065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3"/>
  </w:num>
  <w:num w:numId="3">
    <w:abstractNumId w:val="54"/>
  </w:num>
  <w:num w:numId="4">
    <w:abstractNumId w:val="20"/>
  </w:num>
  <w:num w:numId="5">
    <w:abstractNumId w:val="52"/>
  </w:num>
  <w:num w:numId="6">
    <w:abstractNumId w:val="60"/>
  </w:num>
  <w:num w:numId="7">
    <w:abstractNumId w:val="0"/>
  </w:num>
  <w:num w:numId="8">
    <w:abstractNumId w:val="24"/>
  </w:num>
  <w:num w:numId="9">
    <w:abstractNumId w:val="61"/>
  </w:num>
  <w:num w:numId="10">
    <w:abstractNumId w:val="6"/>
  </w:num>
  <w:num w:numId="11">
    <w:abstractNumId w:val="81"/>
  </w:num>
  <w:num w:numId="12">
    <w:abstractNumId w:val="28"/>
  </w:num>
  <w:num w:numId="13">
    <w:abstractNumId w:val="27"/>
  </w:num>
  <w:num w:numId="14">
    <w:abstractNumId w:val="1"/>
  </w:num>
  <w:num w:numId="15">
    <w:abstractNumId w:val="55"/>
  </w:num>
  <w:num w:numId="16">
    <w:abstractNumId w:val="58"/>
  </w:num>
  <w:num w:numId="17">
    <w:abstractNumId w:val="5"/>
  </w:num>
  <w:num w:numId="18">
    <w:abstractNumId w:val="74"/>
  </w:num>
  <w:num w:numId="19">
    <w:abstractNumId w:val="85"/>
  </w:num>
  <w:num w:numId="20">
    <w:abstractNumId w:val="69"/>
  </w:num>
  <w:num w:numId="21">
    <w:abstractNumId w:val="39"/>
  </w:num>
  <w:num w:numId="22">
    <w:abstractNumId w:val="46"/>
  </w:num>
  <w:num w:numId="23">
    <w:abstractNumId w:val="71"/>
  </w:num>
  <w:num w:numId="24">
    <w:abstractNumId w:val="14"/>
  </w:num>
  <w:num w:numId="25">
    <w:abstractNumId w:val="3"/>
  </w:num>
  <w:num w:numId="26">
    <w:abstractNumId w:val="62"/>
  </w:num>
  <w:num w:numId="27">
    <w:abstractNumId w:val="50"/>
  </w:num>
  <w:num w:numId="28">
    <w:abstractNumId w:val="76"/>
  </w:num>
  <w:num w:numId="29">
    <w:abstractNumId w:val="40"/>
  </w:num>
  <w:num w:numId="30">
    <w:abstractNumId w:val="97"/>
  </w:num>
  <w:num w:numId="31">
    <w:abstractNumId w:val="4"/>
  </w:num>
  <w:num w:numId="32">
    <w:abstractNumId w:val="88"/>
  </w:num>
  <w:num w:numId="33">
    <w:abstractNumId w:val="56"/>
  </w:num>
  <w:num w:numId="34">
    <w:abstractNumId w:val="12"/>
  </w:num>
  <w:num w:numId="35">
    <w:abstractNumId w:val="25"/>
  </w:num>
  <w:num w:numId="36">
    <w:abstractNumId w:val="89"/>
  </w:num>
  <w:num w:numId="37">
    <w:abstractNumId w:val="7"/>
  </w:num>
  <w:num w:numId="38">
    <w:abstractNumId w:val="38"/>
  </w:num>
  <w:num w:numId="39">
    <w:abstractNumId w:val="91"/>
  </w:num>
  <w:num w:numId="40">
    <w:abstractNumId w:val="23"/>
  </w:num>
  <w:num w:numId="41">
    <w:abstractNumId w:val="66"/>
  </w:num>
  <w:num w:numId="42">
    <w:abstractNumId w:val="49"/>
  </w:num>
  <w:num w:numId="43">
    <w:abstractNumId w:val="2"/>
  </w:num>
  <w:num w:numId="44">
    <w:abstractNumId w:val="21"/>
  </w:num>
  <w:num w:numId="45">
    <w:abstractNumId w:val="44"/>
  </w:num>
  <w:num w:numId="46">
    <w:abstractNumId w:val="19"/>
  </w:num>
  <w:num w:numId="47">
    <w:abstractNumId w:val="36"/>
  </w:num>
  <w:num w:numId="48">
    <w:abstractNumId w:val="26"/>
  </w:num>
  <w:num w:numId="49">
    <w:abstractNumId w:val="51"/>
  </w:num>
  <w:num w:numId="50">
    <w:abstractNumId w:val="35"/>
  </w:num>
  <w:num w:numId="51">
    <w:abstractNumId w:val="84"/>
  </w:num>
  <w:num w:numId="52">
    <w:abstractNumId w:val="86"/>
  </w:num>
  <w:num w:numId="53">
    <w:abstractNumId w:val="45"/>
  </w:num>
  <w:num w:numId="54">
    <w:abstractNumId w:val="94"/>
  </w:num>
  <w:num w:numId="55">
    <w:abstractNumId w:val="42"/>
  </w:num>
  <w:num w:numId="56">
    <w:abstractNumId w:val="87"/>
  </w:num>
  <w:num w:numId="57">
    <w:abstractNumId w:val="72"/>
  </w:num>
  <w:num w:numId="58">
    <w:abstractNumId w:val="33"/>
  </w:num>
  <w:num w:numId="59">
    <w:abstractNumId w:val="43"/>
  </w:num>
  <w:num w:numId="60">
    <w:abstractNumId w:val="93"/>
  </w:num>
  <w:num w:numId="61">
    <w:abstractNumId w:val="78"/>
  </w:num>
  <w:num w:numId="62">
    <w:abstractNumId w:val="83"/>
  </w:num>
  <w:num w:numId="63">
    <w:abstractNumId w:val="10"/>
  </w:num>
  <w:num w:numId="64">
    <w:abstractNumId w:val="75"/>
  </w:num>
  <w:num w:numId="65">
    <w:abstractNumId w:val="31"/>
  </w:num>
  <w:num w:numId="66">
    <w:abstractNumId w:val="96"/>
  </w:num>
  <w:num w:numId="67">
    <w:abstractNumId w:val="17"/>
  </w:num>
  <w:num w:numId="68">
    <w:abstractNumId w:val="15"/>
  </w:num>
  <w:num w:numId="69">
    <w:abstractNumId w:val="53"/>
  </w:num>
  <w:num w:numId="70">
    <w:abstractNumId w:val="64"/>
  </w:num>
  <w:num w:numId="71">
    <w:abstractNumId w:val="63"/>
  </w:num>
  <w:num w:numId="72">
    <w:abstractNumId w:val="47"/>
  </w:num>
  <w:num w:numId="73">
    <w:abstractNumId w:val="29"/>
  </w:num>
  <w:num w:numId="74">
    <w:abstractNumId w:val="73"/>
  </w:num>
  <w:num w:numId="75">
    <w:abstractNumId w:val="77"/>
  </w:num>
  <w:num w:numId="76">
    <w:abstractNumId w:val="11"/>
  </w:num>
  <w:num w:numId="77">
    <w:abstractNumId w:val="70"/>
  </w:num>
  <w:num w:numId="78">
    <w:abstractNumId w:val="16"/>
  </w:num>
  <w:num w:numId="79">
    <w:abstractNumId w:val="90"/>
  </w:num>
  <w:num w:numId="80">
    <w:abstractNumId w:val="57"/>
  </w:num>
  <w:num w:numId="81">
    <w:abstractNumId w:val="95"/>
  </w:num>
  <w:num w:numId="82">
    <w:abstractNumId w:val="37"/>
  </w:num>
  <w:num w:numId="83">
    <w:abstractNumId w:val="67"/>
  </w:num>
  <w:num w:numId="84">
    <w:abstractNumId w:val="41"/>
  </w:num>
  <w:num w:numId="85">
    <w:abstractNumId w:val="92"/>
  </w:num>
  <w:num w:numId="86">
    <w:abstractNumId w:val="32"/>
  </w:num>
  <w:num w:numId="87">
    <w:abstractNumId w:val="48"/>
  </w:num>
  <w:num w:numId="88">
    <w:abstractNumId w:val="65"/>
  </w:num>
  <w:num w:numId="89">
    <w:abstractNumId w:val="82"/>
  </w:num>
  <w:num w:numId="90">
    <w:abstractNumId w:val="18"/>
  </w:num>
  <w:num w:numId="91">
    <w:abstractNumId w:val="22"/>
  </w:num>
  <w:num w:numId="92">
    <w:abstractNumId w:val="79"/>
  </w:num>
  <w:num w:numId="93">
    <w:abstractNumId w:val="68"/>
  </w:num>
  <w:num w:numId="94">
    <w:abstractNumId w:val="8"/>
  </w:num>
  <w:num w:numId="95">
    <w:abstractNumId w:val="59"/>
  </w:num>
  <w:num w:numId="96">
    <w:abstractNumId w:val="80"/>
  </w:num>
  <w:num w:numId="97">
    <w:abstractNumId w:val="34"/>
  </w:num>
  <w:num w:numId="98">
    <w:abstractNumId w:val="30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85"/>
    <w:rsid w:val="001C10F3"/>
    <w:rsid w:val="001C1183"/>
    <w:rsid w:val="001C553F"/>
    <w:rsid w:val="00260A0E"/>
    <w:rsid w:val="00287E30"/>
    <w:rsid w:val="004B28BE"/>
    <w:rsid w:val="0059729A"/>
    <w:rsid w:val="005B0FDA"/>
    <w:rsid w:val="0065076D"/>
    <w:rsid w:val="0065245D"/>
    <w:rsid w:val="007816A4"/>
    <w:rsid w:val="007B3AC1"/>
    <w:rsid w:val="00883DDF"/>
    <w:rsid w:val="009C56DE"/>
    <w:rsid w:val="00A541A7"/>
    <w:rsid w:val="00A54A0E"/>
    <w:rsid w:val="00AC338B"/>
    <w:rsid w:val="00B90CF6"/>
    <w:rsid w:val="00BA675B"/>
    <w:rsid w:val="00C126B1"/>
    <w:rsid w:val="00C755E3"/>
    <w:rsid w:val="00CB4FDC"/>
    <w:rsid w:val="00CE1046"/>
    <w:rsid w:val="00D1480F"/>
    <w:rsid w:val="00DC3085"/>
    <w:rsid w:val="00E06002"/>
    <w:rsid w:val="00E82065"/>
    <w:rsid w:val="00E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84E9"/>
  <w15:docId w15:val="{64747F3F-4508-4EE3-9E1C-165B84C8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183"/>
    <w:pPr>
      <w:ind w:left="720"/>
      <w:contextualSpacing/>
    </w:pPr>
  </w:style>
  <w:style w:type="paragraph" w:styleId="a4">
    <w:name w:val="No Spacing"/>
    <w:uiPriority w:val="1"/>
    <w:qFormat/>
    <w:rsid w:val="00C7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2025-2026\&#1055;&#1088;&#1086;&#1075;&#1088;&#1072;&#1084;&#1084;&#1099;%2025-26\&#1052;&#1080;&#1093;&#1072;&#1081;&#1083;&#1086;&#1074;&#1072;%20&#1052;.&#1042;\456248443\af" TargetMode="External"/><Relationship Id="rId13" Type="http://schemas.openxmlformats.org/officeDocument/2006/relationships/hyperlink" Target="https://vk.com/life2hack?w=wall-36047336_95338" TargetMode="External"/><Relationship Id="rId18" Type="http://schemas.openxmlformats.org/officeDocument/2006/relationships/hyperlink" Target="https://vk.com/life2hack?w=wall-36047336_95276" TargetMode="External"/><Relationship Id="rId3" Type="http://schemas.openxmlformats.org/officeDocument/2006/relationships/styles" Target="styles.xml"/><Relationship Id="rId7" Type="http://schemas.openxmlformats.org/officeDocument/2006/relationships/hyperlink" Target="file:///G:\2025-2026\&#1055;&#1088;&#1086;&#1075;&#1088;&#1072;&#1084;&#1084;&#1099;%2025-26\&#1052;&#1080;&#1093;&#1072;&#1081;&#1083;&#1086;&#1074;&#1072;%20&#1052;.&#1042;\hack%3fz=video-36047336" TargetMode="External"/><Relationship Id="rId12" Type="http://schemas.openxmlformats.org/officeDocument/2006/relationships/hyperlink" Target="https://vk.com/albums-36047336" TargetMode="External"/><Relationship Id="rId17" Type="http://schemas.openxmlformats.org/officeDocument/2006/relationships/hyperlink" Target="http://markbook.chat.ru/alg/model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osgs.naro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birint.ru/pubhouse/331/" TargetMode="External"/><Relationship Id="rId11" Type="http://schemas.openxmlformats.org/officeDocument/2006/relationships/hyperlink" Target="/pl_wall_-36047336%22ttpsHYPERLINK%20%22https://vk.com/life2hack?z=video-36047336_456248443/af3c4e26680178ccb7/pl_wall_-36047336%22://HYPERLINK%20%22https://vk.com/life2hack?z=video-36047336_456248443/af3c4e26680178ccb7/pl_wall_-36047336%22vkHYPERLINK%20%22https://vk.com/life2hack?z=video-36047336_456248443/af3c4e26680178ccb7/pl_wall_-36047336%22.HYPERLINK%20%22https://vk.com/life2hack?z=video-36047336_456248443/af3c4e26680178ccb7/pl_wall_-36047336%22comHYPERLINK%20%22https://vk.com/life2hack?z=video-36047336_456248443/af3c4e26680178ccb7/pl_wall_-36047336%22/HYPERLINK%20%22https://vk.com/life2hack?z=video-36047336_456248443/af3c4e26680178ccb7/pl_wall_-36047336%22lifeHYPERLINK%20%22https://vk.com/life2hack?z=video-36047336_456248443/af3c4e26680178ccb7/pl_wall_-36047336%222HYPERLINK%20%22https://vk.com/life2hack?z=video-36047336_456248443/af3c4e26680178ccb7/pl_wall_-36047336%22hackHYPERLINK%20%22https://vk.com/life2hack?z=video-36047336_456248443/af3c4e26680178ccb7/pl_wall_-36047336%22?HYPERLINK%20%22https://vk.com/life2hack?z=video-36047336_456248443/af3c4e26680178ccb7/pl_wall_-36047336%22zHYPERLINK%20%22https://vk.com/life2hack?z=video-36047336_456248443/af3c4e26680178ccb7/pl_wall_-36047336%22=HYPERLINK%20%22https://vk.com/life2hack?z=video-36047336_456248443/af3c4e26680178ccb7/pl_wall_-36047336%22videoHYPERLINK%20%22https://vk.com/life2hack?z=video-36047336_456248443/af3c4e26680178ccb7/pl_wall_-36047336%22-36047336_456248443%252HYPERLINK%20%22https://vk.com/life2hack?z=video-36047336_456248443/af3c4e26680178ccb7/pl_wall_-36047336%22FafHYPERLINK%20%22https://vk.com/life2hack?z=video-36047336_456248443/af3c4e26680178ccb7/pl_wall_-36047336%223HYPERLINK%20%22https://vk.com/life2hack?z=video-36047336_456248443/af3c4e26680178ccb7/pl_wall_-36047336%22cHYPERLINK%20%22https://vk.com/life2hack?z=video-36047336_456248443/af3c4e26680178ccb7/pl_wall_-36047336%224HYPERLINK%20%22https://vk.com/life2hack?z=video-36047336_456248443/af3c4e26680178ccb7/pl_wall_-36047336%22eHYPERLINK%20%22https://vk.com/life2hack?z=video-36047336_456248443/af3c4e26680178ccb7/pl_wall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ool.ort.spb.ru/library/exam_help/models" TargetMode="External"/><Relationship Id="rId10" Type="http://schemas.openxmlformats.org/officeDocument/2006/relationships/hyperlink" Target="file:///G:\2025-2026\&#1055;&#1088;&#1086;&#1075;&#1088;&#1072;&#1084;&#1084;&#1099;%2025-26\&#1052;&#1080;&#1093;&#1072;&#1081;&#1083;&#1086;&#1074;&#1072;%20&#1052;.&#1042;\e26680178cc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G:\2025-2026\&#1055;&#1088;&#1086;&#1075;&#1088;&#1072;&#1084;&#1084;&#1099;%2025-26\&#1052;&#1080;&#1093;&#1072;&#1081;&#1083;&#1086;&#1074;&#1072;%20&#1052;.&#1042;\c" TargetMode="External"/><Relationship Id="rId14" Type="http://schemas.openxmlformats.org/officeDocument/2006/relationships/hyperlink" Target="https://vk.com/life2hack?w=wall-36047336_95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CE0E1-0A8E-4FAD-8C87-C0333697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4472</Words>
  <Characters>25495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Кше</cp:lastModifiedBy>
  <cp:revision>4</cp:revision>
  <dcterms:created xsi:type="dcterms:W3CDTF">2025-10-07T03:18:00Z</dcterms:created>
  <dcterms:modified xsi:type="dcterms:W3CDTF">2025-10-09T05:04:00Z</dcterms:modified>
</cp:coreProperties>
</file>