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78" w:rsidRDefault="00817678" w:rsidP="00E976D1">
      <w:pPr>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1" locked="0" layoutInCell="1" allowOverlap="1" wp14:anchorId="6CEB0ED6" wp14:editId="10A52207">
            <wp:simplePos x="0" y="0"/>
            <wp:positionH relativeFrom="column">
              <wp:posOffset>-588645</wp:posOffset>
            </wp:positionH>
            <wp:positionV relativeFrom="paragraph">
              <wp:posOffset>-656590</wp:posOffset>
            </wp:positionV>
            <wp:extent cx="7463790" cy="10568305"/>
            <wp:effectExtent l="0" t="0" r="3810" b="4445"/>
            <wp:wrapThrough wrapText="bothSides">
              <wp:wrapPolygon edited="0">
                <wp:start x="0" y="0"/>
                <wp:lineTo x="0" y="21570"/>
                <wp:lineTo x="21556" y="21570"/>
                <wp:lineTo x="2155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014_1021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63790" cy="105683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br w:type="page"/>
      </w:r>
    </w:p>
    <w:p w:rsidR="0066154F" w:rsidRPr="009A0E16" w:rsidRDefault="00273281" w:rsidP="00E976D1">
      <w:pPr>
        <w:spacing w:after="0" w:line="360" w:lineRule="auto"/>
        <w:jc w:val="center"/>
        <w:rPr>
          <w:rFonts w:ascii="Times New Roman" w:hAnsi="Times New Roman" w:cs="Times New Roman"/>
          <w:sz w:val="24"/>
          <w:szCs w:val="24"/>
        </w:rPr>
      </w:pPr>
      <w:r w:rsidRPr="009A0E16">
        <w:rPr>
          <w:rFonts w:ascii="Times New Roman" w:hAnsi="Times New Roman" w:cs="Times New Roman"/>
          <w:b/>
          <w:bCs/>
          <w:sz w:val="24"/>
          <w:szCs w:val="24"/>
        </w:rPr>
        <w:lastRenderedPageBreak/>
        <w:t>Содержание</w:t>
      </w:r>
    </w:p>
    <w:p w:rsidR="0066154F" w:rsidRPr="009A0E16" w:rsidRDefault="0066154F" w:rsidP="00E976D1">
      <w:pPr>
        <w:pStyle w:val="Default"/>
        <w:spacing w:line="360" w:lineRule="auto"/>
        <w:jc w:val="both"/>
      </w:pPr>
      <w:r w:rsidRPr="009A0E16">
        <w:t xml:space="preserve">1. Комплекс основных характеристик дополнительной общеразвивающей программы </w:t>
      </w:r>
    </w:p>
    <w:p w:rsidR="0066154F" w:rsidRPr="009A0E16" w:rsidRDefault="0066154F" w:rsidP="00E976D1">
      <w:pPr>
        <w:pStyle w:val="Default"/>
        <w:spacing w:line="360" w:lineRule="auto"/>
        <w:jc w:val="both"/>
      </w:pPr>
      <w:r w:rsidRPr="009A0E16">
        <w:t xml:space="preserve">1.1. Пояснительная записка </w:t>
      </w:r>
    </w:p>
    <w:p w:rsidR="0066154F" w:rsidRPr="009A0E16" w:rsidRDefault="0066154F" w:rsidP="00E976D1">
      <w:pPr>
        <w:pStyle w:val="Default"/>
        <w:spacing w:line="360" w:lineRule="auto"/>
        <w:jc w:val="both"/>
      </w:pPr>
      <w:r w:rsidRPr="009A0E16">
        <w:t xml:space="preserve">1.2. Цель, задачи. </w:t>
      </w:r>
    </w:p>
    <w:p w:rsidR="0066154F" w:rsidRPr="009A0E16" w:rsidRDefault="0066154F" w:rsidP="00E976D1">
      <w:pPr>
        <w:pStyle w:val="Default"/>
        <w:spacing w:line="360" w:lineRule="auto"/>
        <w:jc w:val="both"/>
      </w:pPr>
      <w:r w:rsidRPr="009A0E16">
        <w:t xml:space="preserve">1.3. Учебно-тематический план </w:t>
      </w:r>
      <w:r w:rsidR="003F23A3" w:rsidRPr="009A0E16">
        <w:t>1 года обучения</w:t>
      </w:r>
    </w:p>
    <w:p w:rsidR="0066154F" w:rsidRPr="009A0E16" w:rsidRDefault="0066154F" w:rsidP="00E976D1">
      <w:pPr>
        <w:pStyle w:val="Default"/>
        <w:spacing w:line="360" w:lineRule="auto"/>
        <w:jc w:val="both"/>
      </w:pPr>
      <w:r w:rsidRPr="009A0E16">
        <w:t xml:space="preserve">1.4. Содержание программы </w:t>
      </w:r>
      <w:r w:rsidR="003F23A3" w:rsidRPr="009A0E16">
        <w:t>1 года обучения</w:t>
      </w:r>
    </w:p>
    <w:p w:rsidR="003F23A3" w:rsidRPr="009A0E16" w:rsidRDefault="003F23A3" w:rsidP="00E976D1">
      <w:pPr>
        <w:pStyle w:val="Default"/>
        <w:spacing w:line="360" w:lineRule="auto"/>
        <w:jc w:val="both"/>
      </w:pPr>
      <w:r w:rsidRPr="009A0E16">
        <w:t>1.5 Учебно-тематический план 2 года обучения</w:t>
      </w:r>
    </w:p>
    <w:p w:rsidR="003F23A3" w:rsidRPr="009A0E16" w:rsidRDefault="003F23A3" w:rsidP="00E976D1">
      <w:pPr>
        <w:pStyle w:val="Default"/>
        <w:spacing w:line="360" w:lineRule="auto"/>
      </w:pPr>
      <w:r w:rsidRPr="009A0E16">
        <w:t>1.6. Содержание программы 2 года обучения</w:t>
      </w:r>
    </w:p>
    <w:p w:rsidR="003F23A3" w:rsidRPr="009A0E16" w:rsidRDefault="003F23A3" w:rsidP="00E976D1">
      <w:pPr>
        <w:pStyle w:val="Default"/>
        <w:spacing w:line="360" w:lineRule="auto"/>
        <w:jc w:val="both"/>
      </w:pPr>
      <w:r w:rsidRPr="009A0E16">
        <w:t>1.7. Ожидаемые результаты</w:t>
      </w:r>
    </w:p>
    <w:p w:rsidR="0066154F" w:rsidRPr="009A0E16" w:rsidRDefault="0066154F" w:rsidP="00E976D1">
      <w:pPr>
        <w:pStyle w:val="Default"/>
        <w:spacing w:line="360" w:lineRule="auto"/>
        <w:jc w:val="both"/>
      </w:pPr>
    </w:p>
    <w:p w:rsidR="0066154F" w:rsidRPr="009A0E16" w:rsidRDefault="0066154F" w:rsidP="00E976D1">
      <w:pPr>
        <w:pStyle w:val="Default"/>
        <w:spacing w:line="360" w:lineRule="auto"/>
        <w:jc w:val="both"/>
      </w:pPr>
      <w:r w:rsidRPr="009A0E16">
        <w:t xml:space="preserve">2. Комплекс организационно педагогических условий </w:t>
      </w:r>
    </w:p>
    <w:p w:rsidR="008F7DAF" w:rsidRPr="009A0E16" w:rsidRDefault="0066154F" w:rsidP="00E976D1">
      <w:pPr>
        <w:pStyle w:val="Default"/>
        <w:spacing w:line="360" w:lineRule="auto"/>
        <w:jc w:val="both"/>
      </w:pPr>
      <w:r w:rsidRPr="009A0E16">
        <w:t xml:space="preserve">2.1. </w:t>
      </w:r>
      <w:r w:rsidR="008F7DAF" w:rsidRPr="009A0E16">
        <w:t>Формы аттестации</w:t>
      </w:r>
    </w:p>
    <w:p w:rsidR="008F7DAF" w:rsidRPr="009A0E16" w:rsidRDefault="0066154F" w:rsidP="00E976D1">
      <w:pPr>
        <w:pStyle w:val="Default"/>
        <w:spacing w:line="360" w:lineRule="auto"/>
        <w:jc w:val="both"/>
      </w:pPr>
      <w:r w:rsidRPr="009A0E16">
        <w:t xml:space="preserve">2.2. </w:t>
      </w:r>
      <w:r w:rsidR="008F7DAF" w:rsidRPr="009A0E16">
        <w:t xml:space="preserve">Оценочные материалы </w:t>
      </w:r>
    </w:p>
    <w:p w:rsidR="008F7DAF" w:rsidRPr="009A0E16" w:rsidRDefault="008F7DAF" w:rsidP="00E976D1">
      <w:pPr>
        <w:pStyle w:val="Default"/>
        <w:spacing w:line="360" w:lineRule="auto"/>
        <w:jc w:val="both"/>
      </w:pPr>
      <w:r w:rsidRPr="009A0E16">
        <w:t>2.3. Методические материалы</w:t>
      </w:r>
    </w:p>
    <w:p w:rsidR="0066154F" w:rsidRPr="009A0E16" w:rsidRDefault="0066154F" w:rsidP="00E976D1">
      <w:pPr>
        <w:pStyle w:val="Default"/>
        <w:spacing w:line="360" w:lineRule="auto"/>
        <w:jc w:val="both"/>
      </w:pPr>
      <w:r w:rsidRPr="009A0E16">
        <w:t xml:space="preserve">2.4. </w:t>
      </w:r>
      <w:r w:rsidR="008F7DAF" w:rsidRPr="009A0E16">
        <w:t>Календарный учебный график</w:t>
      </w:r>
    </w:p>
    <w:p w:rsidR="008F7DAF" w:rsidRPr="009A0E16" w:rsidRDefault="0066154F" w:rsidP="00E976D1">
      <w:pPr>
        <w:pStyle w:val="Default"/>
        <w:spacing w:line="360" w:lineRule="auto"/>
        <w:jc w:val="both"/>
      </w:pPr>
      <w:r w:rsidRPr="009A0E16">
        <w:t xml:space="preserve">2.5. </w:t>
      </w:r>
      <w:r w:rsidR="008F7DAF" w:rsidRPr="009A0E16">
        <w:t xml:space="preserve">Условия реализации программы </w:t>
      </w:r>
    </w:p>
    <w:p w:rsidR="0066154F" w:rsidRPr="009A0E16" w:rsidRDefault="0066154F" w:rsidP="00E976D1">
      <w:pPr>
        <w:pStyle w:val="Default"/>
        <w:spacing w:line="360" w:lineRule="auto"/>
        <w:jc w:val="both"/>
      </w:pPr>
      <w:r w:rsidRPr="009A0E16">
        <w:t xml:space="preserve">2.6. Список литературы </w:t>
      </w:r>
    </w:p>
    <w:p w:rsidR="0066154F" w:rsidRPr="009A0E16" w:rsidRDefault="0066154F" w:rsidP="00E976D1">
      <w:pPr>
        <w:pStyle w:val="Default"/>
        <w:spacing w:line="360" w:lineRule="auto"/>
        <w:jc w:val="both"/>
      </w:pPr>
    </w:p>
    <w:p w:rsidR="0066154F" w:rsidRPr="009A0E16" w:rsidRDefault="0066154F" w:rsidP="00E976D1">
      <w:pPr>
        <w:pStyle w:val="Default"/>
        <w:pageBreakBefore/>
        <w:spacing w:line="360" w:lineRule="auto"/>
        <w:jc w:val="center"/>
      </w:pPr>
      <w:r w:rsidRPr="009A0E16">
        <w:rPr>
          <w:b/>
          <w:bCs/>
        </w:rPr>
        <w:lastRenderedPageBreak/>
        <w:t>1.Комплекс основных характеристик дополнительной общеобразовательной общеразвивающей программы</w:t>
      </w:r>
      <w:r w:rsidR="002E2A94" w:rsidRPr="009A0E16">
        <w:rPr>
          <w:b/>
          <w:bCs/>
        </w:rPr>
        <w:t>.</w:t>
      </w:r>
    </w:p>
    <w:p w:rsidR="0066154F" w:rsidRPr="009A0E16" w:rsidRDefault="0066154F" w:rsidP="00E976D1">
      <w:pPr>
        <w:pStyle w:val="Default"/>
        <w:spacing w:line="360" w:lineRule="auto"/>
        <w:jc w:val="both"/>
        <w:rPr>
          <w:b/>
          <w:bCs/>
        </w:rPr>
      </w:pPr>
    </w:p>
    <w:p w:rsidR="0066154F" w:rsidRPr="009A0E16" w:rsidRDefault="004C3F26" w:rsidP="00E976D1">
      <w:pPr>
        <w:pStyle w:val="Default"/>
        <w:spacing w:line="360" w:lineRule="auto"/>
        <w:jc w:val="center"/>
      </w:pPr>
      <w:r w:rsidRPr="009A0E16">
        <w:rPr>
          <w:b/>
          <w:bCs/>
        </w:rPr>
        <w:t xml:space="preserve">1.1 </w:t>
      </w:r>
      <w:r w:rsidR="0066154F" w:rsidRPr="009A0E16">
        <w:rPr>
          <w:b/>
          <w:bCs/>
        </w:rPr>
        <w:t>Пояснительная записка.</w:t>
      </w:r>
    </w:p>
    <w:p w:rsidR="0066154F" w:rsidRPr="009A0E16" w:rsidRDefault="0066154F" w:rsidP="00E976D1">
      <w:pPr>
        <w:pStyle w:val="Default"/>
        <w:spacing w:line="360" w:lineRule="auto"/>
        <w:jc w:val="both"/>
      </w:pPr>
    </w:p>
    <w:p w:rsidR="0066154F" w:rsidRPr="009A0E16" w:rsidRDefault="0066154F" w:rsidP="00E976D1">
      <w:pPr>
        <w:pStyle w:val="Default"/>
        <w:spacing w:line="360" w:lineRule="auto"/>
        <w:ind w:firstLine="567"/>
        <w:jc w:val="both"/>
      </w:pPr>
      <w:r w:rsidRPr="009A0E16">
        <w:t xml:space="preserve">Дополнительная общеобразовательная общеразвивающая программа «Тестопластика» (далее - Программа) реализуется в соответствии нормативно-правовыми документами: </w:t>
      </w:r>
    </w:p>
    <w:p w:rsidR="00405D74" w:rsidRPr="009A0E16" w:rsidRDefault="00405D74" w:rsidP="00E976D1">
      <w:pPr>
        <w:pStyle w:val="Default"/>
        <w:spacing w:line="360" w:lineRule="auto"/>
        <w:ind w:firstLine="567"/>
        <w:jc w:val="both"/>
      </w:pPr>
      <w:r w:rsidRPr="009A0E16">
        <w:t>- Федеральный Закон «Об образовании в  РФ» № 273 – ФЗ от 29.12.2012 г.;</w:t>
      </w:r>
    </w:p>
    <w:p w:rsidR="00405D74" w:rsidRPr="009A0E16" w:rsidRDefault="00405D74" w:rsidP="00E976D1">
      <w:pPr>
        <w:pStyle w:val="Default"/>
        <w:spacing w:line="360" w:lineRule="auto"/>
        <w:ind w:firstLine="567"/>
        <w:jc w:val="both"/>
      </w:pPr>
      <w:r w:rsidRPr="009A0E16">
        <w:t>-</w:t>
      </w:r>
      <w:r w:rsidRPr="009A0E16">
        <w:tab/>
        <w:t>Федеральный закон от 31</w:t>
      </w:r>
      <w:r w:rsidR="00273281" w:rsidRPr="009A0E16">
        <w:t xml:space="preserve"> июля 2020 г. N 304-ФЗ «</w:t>
      </w:r>
      <w:r w:rsidRPr="009A0E16">
        <w:t>О внесении</w:t>
      </w:r>
      <w:r w:rsidR="00273281" w:rsidRPr="009A0E16">
        <w:t xml:space="preserve"> изменений в Федеральный закон «</w:t>
      </w:r>
      <w:r w:rsidRPr="009A0E16">
        <w:t>Об обр</w:t>
      </w:r>
      <w:r w:rsidR="00273281" w:rsidRPr="009A0E16">
        <w:t>азовании в Российской Федерации»</w:t>
      </w:r>
      <w:r w:rsidRPr="009A0E16">
        <w:t xml:space="preserve"> по </w:t>
      </w:r>
      <w:r w:rsidR="00273281" w:rsidRPr="009A0E16">
        <w:t>вопросам воспитания обучающихся»</w:t>
      </w:r>
      <w:r w:rsidRPr="009A0E16">
        <w:t>;</w:t>
      </w:r>
    </w:p>
    <w:p w:rsidR="00405D74" w:rsidRPr="009A0E16" w:rsidRDefault="00405D74" w:rsidP="00E976D1">
      <w:pPr>
        <w:pStyle w:val="Default"/>
        <w:spacing w:line="360" w:lineRule="auto"/>
        <w:ind w:firstLine="567"/>
        <w:jc w:val="both"/>
      </w:pPr>
      <w:r w:rsidRPr="009A0E16">
        <w:t>-</w:t>
      </w:r>
      <w:r w:rsidRPr="009A0E16">
        <w:tab/>
        <w:t>Концепция развития дополнительного образования детей до 2030 года (распоряжение Правительства РФ от 31.03.2022г. №678-р);</w:t>
      </w:r>
    </w:p>
    <w:p w:rsidR="00405D74" w:rsidRPr="009A0E16" w:rsidRDefault="00405D74" w:rsidP="00E976D1">
      <w:pPr>
        <w:pStyle w:val="Default"/>
        <w:spacing w:line="360" w:lineRule="auto"/>
        <w:ind w:firstLine="567"/>
        <w:jc w:val="both"/>
      </w:pPr>
      <w:r w:rsidRPr="009A0E16">
        <w:t>-</w:t>
      </w:r>
      <w:r w:rsidRPr="009A0E16">
        <w:tab/>
        <w:t xml:space="preserve">Приказ Министерства просвещения России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405D74" w:rsidRPr="009A0E16" w:rsidRDefault="00405D74" w:rsidP="00E976D1">
      <w:pPr>
        <w:pStyle w:val="Default"/>
        <w:spacing w:line="360" w:lineRule="auto"/>
        <w:ind w:firstLine="567"/>
        <w:jc w:val="both"/>
      </w:pPr>
      <w:r w:rsidRPr="009A0E16">
        <w:t>-</w:t>
      </w:r>
      <w:r w:rsidRPr="009A0E16">
        <w:tab/>
        <w:t>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«Федерального института развития образования» 2015 г.;</w:t>
      </w:r>
    </w:p>
    <w:p w:rsidR="00405D74" w:rsidRPr="009A0E16" w:rsidRDefault="00405D74" w:rsidP="00E976D1">
      <w:pPr>
        <w:pStyle w:val="Default"/>
        <w:spacing w:line="360" w:lineRule="auto"/>
        <w:ind w:firstLine="567"/>
        <w:jc w:val="both"/>
      </w:pPr>
      <w:r w:rsidRPr="009A0E16">
        <w:t>-  Письмо Министерства образования и науки Российской Федерации № ВК641/09 от 26.03.2016 «Методические рекомендац</w:t>
      </w:r>
      <w:r w:rsidR="00273281" w:rsidRPr="009A0E16">
        <w:t xml:space="preserve">ии по реализации адаптированных </w:t>
      </w:r>
      <w:r w:rsidRPr="009A0E16">
        <w:t>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405D74" w:rsidRPr="009A0E16" w:rsidRDefault="00405D74" w:rsidP="00E976D1">
      <w:pPr>
        <w:pStyle w:val="Default"/>
        <w:spacing w:line="360" w:lineRule="auto"/>
        <w:ind w:firstLine="567"/>
        <w:jc w:val="both"/>
      </w:pPr>
      <w:r w:rsidRPr="009A0E16">
        <w:t>-</w:t>
      </w:r>
      <w:r w:rsidRPr="009A0E16">
        <w:tab/>
        <w:t xml:space="preserve">Приказ Министерства образования и науки </w:t>
      </w:r>
      <w:r w:rsidR="00273281" w:rsidRPr="009A0E16">
        <w:t>РФ от 23 августа 2017 г. N 816 «</w:t>
      </w:r>
      <w:r w:rsidRPr="009A0E16">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w:t>
      </w:r>
      <w:r w:rsidR="00273281" w:rsidRPr="009A0E16">
        <w:t>изации образовательных программ»</w:t>
      </w:r>
      <w:r w:rsidRPr="009A0E16">
        <w:t>;</w:t>
      </w:r>
    </w:p>
    <w:p w:rsidR="00273281" w:rsidRPr="009A0E16" w:rsidRDefault="00405D74" w:rsidP="00E976D1">
      <w:pPr>
        <w:pStyle w:val="Default"/>
        <w:spacing w:line="360" w:lineRule="auto"/>
        <w:ind w:firstLine="567"/>
        <w:jc w:val="both"/>
      </w:pPr>
      <w:r w:rsidRPr="009A0E16">
        <w:t xml:space="preserve"> - 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p>
    <w:p w:rsidR="00273281" w:rsidRPr="009A0E16" w:rsidRDefault="00405D74" w:rsidP="00E976D1">
      <w:pPr>
        <w:pStyle w:val="Default"/>
        <w:spacing w:line="360" w:lineRule="auto"/>
        <w:ind w:firstLine="567"/>
        <w:jc w:val="both"/>
      </w:pPr>
      <w:r w:rsidRPr="009A0E16">
        <w:t>-</w:t>
      </w:r>
      <w:r w:rsidRPr="009A0E16">
        <w:tab/>
        <w:t>Закон РБ от 13.12.2013г. №240 – V «Об образовании в Республике Бурятия»;</w:t>
      </w:r>
    </w:p>
    <w:p w:rsidR="00405D74" w:rsidRPr="009A0E16" w:rsidRDefault="00405D74" w:rsidP="00E976D1">
      <w:pPr>
        <w:pStyle w:val="Default"/>
        <w:spacing w:line="360" w:lineRule="auto"/>
        <w:ind w:firstLine="567"/>
        <w:jc w:val="both"/>
      </w:pPr>
      <w:r w:rsidRPr="009A0E16">
        <w:t>-</w:t>
      </w:r>
      <w:r w:rsidRPr="009A0E16">
        <w:tab/>
        <w:t>Концепция развития дополнительного образования детей в Республике Бурятия от 24.08.2015 № 512-р;</w:t>
      </w:r>
    </w:p>
    <w:p w:rsidR="00405D74" w:rsidRPr="009A0E16" w:rsidRDefault="00405D74" w:rsidP="00E976D1">
      <w:pPr>
        <w:pStyle w:val="Default"/>
        <w:spacing w:line="360" w:lineRule="auto"/>
        <w:ind w:firstLine="567"/>
        <w:jc w:val="both"/>
      </w:pPr>
      <w:r w:rsidRPr="009A0E16">
        <w:lastRenderedPageBreak/>
        <w:t>-</w:t>
      </w:r>
      <w:r w:rsidRPr="009A0E16">
        <w:tab/>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2.4.4.3648 – 20);</w:t>
      </w:r>
    </w:p>
    <w:p w:rsidR="00405D74" w:rsidRPr="009A0E16" w:rsidRDefault="00405D74" w:rsidP="00E976D1">
      <w:pPr>
        <w:pStyle w:val="Default"/>
        <w:spacing w:line="360" w:lineRule="auto"/>
        <w:ind w:firstLine="567"/>
        <w:jc w:val="both"/>
      </w:pPr>
      <w:r w:rsidRPr="009A0E16">
        <w:t>-</w:t>
      </w:r>
      <w:r w:rsidRPr="009A0E16">
        <w:tab/>
        <w:t xml:space="preserve">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roofErr w:type="gramStart"/>
      <w:r w:rsidRPr="009A0E16">
        <w:t>(VI.</w:t>
      </w:r>
      <w:proofErr w:type="gramEnd"/>
      <w:r w:rsidRPr="009A0E16">
        <w:t xml:space="preserve"> </w:t>
      </w:r>
      <w:proofErr w:type="gramStart"/>
      <w:r w:rsidRPr="009A0E16">
        <w:t>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End"/>
    </w:p>
    <w:p w:rsidR="00405D74" w:rsidRPr="009A0E16" w:rsidRDefault="00405D74" w:rsidP="00E976D1">
      <w:pPr>
        <w:pStyle w:val="Default"/>
        <w:spacing w:line="360" w:lineRule="auto"/>
        <w:ind w:firstLine="567"/>
        <w:jc w:val="both"/>
      </w:pPr>
      <w:r w:rsidRPr="009A0E16">
        <w:t>-</w:t>
      </w:r>
      <w:r w:rsidRPr="009A0E16">
        <w:tab/>
        <w:t xml:space="preserve">Устав МБУ </w:t>
      </w:r>
      <w:proofErr w:type="gramStart"/>
      <w:r w:rsidRPr="009A0E16">
        <w:t>ДО</w:t>
      </w:r>
      <w:proofErr w:type="gramEnd"/>
      <w:r w:rsidRPr="009A0E16">
        <w:t xml:space="preserve"> «</w:t>
      </w:r>
      <w:proofErr w:type="gramStart"/>
      <w:r w:rsidRPr="009A0E16">
        <w:t>Дом</w:t>
      </w:r>
      <w:proofErr w:type="gramEnd"/>
      <w:r w:rsidRPr="009A0E16">
        <w:t xml:space="preserve"> творчества Октябрьского района города Улан-Удэ».</w:t>
      </w:r>
    </w:p>
    <w:p w:rsidR="00405D74" w:rsidRPr="009A0E16" w:rsidRDefault="00405D74" w:rsidP="00E976D1">
      <w:pPr>
        <w:pStyle w:val="Default"/>
        <w:spacing w:line="360" w:lineRule="auto"/>
        <w:ind w:firstLine="567"/>
        <w:jc w:val="both"/>
      </w:pPr>
      <w:r w:rsidRPr="009A0E16">
        <w:t>-</w:t>
      </w:r>
      <w:r w:rsidRPr="009A0E16">
        <w:tab/>
        <w:t xml:space="preserve">Положение о структуре, </w:t>
      </w:r>
      <w:r w:rsidR="00273281" w:rsidRPr="009A0E16">
        <w:t>порядке разработки и утверждении</w:t>
      </w:r>
      <w:r w:rsidRPr="009A0E16">
        <w:t xml:space="preserve"> дополнительных общеразвивающих образовательных программ МБУ ДО «ДТОР» приказ</w:t>
      </w:r>
      <w:r w:rsidR="00273281" w:rsidRPr="009A0E16">
        <w:t xml:space="preserve"> № 198 от «27» апреля</w:t>
      </w:r>
      <w:r w:rsidRPr="009A0E16">
        <w:t xml:space="preserve"> 2023 г.</w:t>
      </w:r>
    </w:p>
    <w:p w:rsidR="0066154F" w:rsidRPr="009A0E16" w:rsidRDefault="00405D74" w:rsidP="00E976D1">
      <w:pPr>
        <w:pStyle w:val="Default"/>
        <w:spacing w:line="360" w:lineRule="auto"/>
        <w:ind w:firstLine="567"/>
        <w:jc w:val="both"/>
      </w:pPr>
      <w:r w:rsidRPr="009A0E16">
        <w:t xml:space="preserve"> </w:t>
      </w:r>
    </w:p>
    <w:p w:rsidR="00025709" w:rsidRPr="009A0E16" w:rsidRDefault="0066154F" w:rsidP="00E976D1">
      <w:pPr>
        <w:pStyle w:val="Default"/>
        <w:spacing w:line="360" w:lineRule="auto"/>
        <w:jc w:val="both"/>
      </w:pPr>
      <w:r w:rsidRPr="009A0E16">
        <w:rPr>
          <w:b/>
          <w:bCs/>
        </w:rPr>
        <w:t>Актуальность программы</w:t>
      </w:r>
      <w:r w:rsidR="001A0565" w:rsidRPr="009A0E16">
        <w:rPr>
          <w:b/>
          <w:bCs/>
        </w:rPr>
        <w:t xml:space="preserve">. </w:t>
      </w:r>
      <w:r w:rsidR="00025709" w:rsidRPr="009A0E16">
        <w:t xml:space="preserve">Занятия </w:t>
      </w:r>
      <w:proofErr w:type="spellStart"/>
      <w:r w:rsidR="00FD0AC3" w:rsidRPr="009A0E16">
        <w:t>тестопластикой</w:t>
      </w:r>
      <w:proofErr w:type="spellEnd"/>
      <w:r w:rsidR="00025709" w:rsidRPr="009A0E16">
        <w:t xml:space="preserve"> даёт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 </w:t>
      </w:r>
      <w:proofErr w:type="gramStart"/>
      <w:r w:rsidR="00025709" w:rsidRPr="009A0E16">
        <w:t>Тестопластика сегодня </w:t>
      </w:r>
      <w:r w:rsidR="00025709" w:rsidRPr="009A0E16">
        <w:rPr>
          <w:bCs/>
        </w:rPr>
        <w:t>актуальна</w:t>
      </w:r>
      <w:r w:rsidR="00025709" w:rsidRPr="009A0E16">
        <w:t xml:space="preserve">, так как она помогает детям разного возраста отражать свою неповторимую самобытность, свой творческий потенциал и развить свои способности </w:t>
      </w:r>
      <w:r w:rsidR="00405D74" w:rsidRPr="009A0E16">
        <w:t xml:space="preserve"> в процессе реализации  своей идеи: </w:t>
      </w:r>
      <w:r w:rsidR="00FC7E1F" w:rsidRPr="009A0E16">
        <w:t>автор-</w:t>
      </w:r>
      <w:r w:rsidR="00025709" w:rsidRPr="009A0E16">
        <w:t xml:space="preserve">ребёнок не только рождает идею, но и сам является её </w:t>
      </w:r>
      <w:r w:rsidR="00405D74" w:rsidRPr="009A0E16">
        <w:t>создателем</w:t>
      </w:r>
      <w:r w:rsidR="00025709" w:rsidRPr="009A0E16">
        <w:t>, что возможно только в том случае, если он уже точно знает, как именно воплотить свои фантазии в реальность.</w:t>
      </w:r>
      <w:proofErr w:type="gramEnd"/>
      <w:r w:rsidR="001A0565" w:rsidRPr="009A0E16">
        <w:t xml:space="preserve"> Лепить можно из разных пластичных материалов, которые приобретают в процессе лепки задуманную форму и сохраняют ее на долгое время. В последние годы стало очень популярным материалом для лепки, особенно среди детей - соленое тесто. Этому виду творчества п</w:t>
      </w:r>
      <w:r w:rsidR="00FD0AC3" w:rsidRPr="009A0E16">
        <w:t xml:space="preserve">ридумали современное название </w:t>
      </w:r>
      <w:proofErr w:type="gramStart"/>
      <w:r w:rsidR="00FD0AC3" w:rsidRPr="009A0E16">
        <w:t>–«</w:t>
      </w:r>
      <w:proofErr w:type="gramEnd"/>
      <w:r w:rsidR="00FD0AC3" w:rsidRPr="009A0E16">
        <w:t>Тестопластика»</w:t>
      </w:r>
      <w:r w:rsidR="001A0565" w:rsidRPr="009A0E16">
        <w:t xml:space="preserve">. Техника лепки проста, ее нетрудно освоить. Тесто - материал очень эластичный, экологически чистый, не аллергенный, легко приобретает форму и изделия из него достаточно долговечны. Это универсальный материал, который дает возможность воплощать самые интересные и сложные замыслы. </w:t>
      </w:r>
    </w:p>
    <w:p w:rsidR="00405D74" w:rsidRPr="009A0E16" w:rsidRDefault="004C3F26" w:rsidP="00E976D1">
      <w:pPr>
        <w:pStyle w:val="a3"/>
        <w:shd w:val="clear" w:color="auto" w:fill="FFFFFF"/>
        <w:spacing w:before="0" w:beforeAutospacing="0" w:after="0" w:afterAutospacing="0" w:line="360" w:lineRule="auto"/>
        <w:jc w:val="both"/>
        <w:rPr>
          <w:color w:val="000000"/>
        </w:rPr>
      </w:pPr>
      <w:r w:rsidRPr="009A0E16">
        <w:rPr>
          <w:b/>
        </w:rPr>
        <w:t xml:space="preserve">Направленность программы. </w:t>
      </w:r>
      <w:r w:rsidR="00405D74" w:rsidRPr="009A0E16">
        <w:t xml:space="preserve">Программа «Тестопластика» имеет </w:t>
      </w:r>
      <w:r w:rsidR="00405D74" w:rsidRPr="009A0E16">
        <w:rPr>
          <w:bCs/>
        </w:rPr>
        <w:t>художественную направленность</w:t>
      </w:r>
      <w:r w:rsidR="00405D74" w:rsidRPr="009A0E16">
        <w:rPr>
          <w:b/>
          <w:bCs/>
        </w:rPr>
        <w:t xml:space="preserve"> </w:t>
      </w:r>
      <w:r w:rsidR="00FD0AC3" w:rsidRPr="009A0E16">
        <w:rPr>
          <w:bCs/>
        </w:rPr>
        <w:t>и</w:t>
      </w:r>
      <w:r w:rsidR="00FD0AC3" w:rsidRPr="009A0E16">
        <w:rPr>
          <w:b/>
          <w:bCs/>
        </w:rPr>
        <w:t xml:space="preserve"> </w:t>
      </w:r>
      <w:r w:rsidR="00405D74" w:rsidRPr="009A0E16">
        <w:rPr>
          <w:color w:val="000000"/>
          <w:shd w:val="clear" w:color="auto" w:fill="FFFFFF"/>
        </w:rPr>
        <w:t>предоставляет  широкие возможности  для художественного,  эстети</w:t>
      </w:r>
      <w:r w:rsidR="00B800ED" w:rsidRPr="009A0E16">
        <w:rPr>
          <w:color w:val="000000"/>
          <w:shd w:val="clear" w:color="auto" w:fill="FFFFFF"/>
        </w:rPr>
        <w:t>ческого и духовного  развития.</w:t>
      </w:r>
      <w:r w:rsidR="001A0565" w:rsidRPr="009A0E16">
        <w:rPr>
          <w:color w:val="000000"/>
          <w:shd w:val="clear" w:color="auto" w:fill="FFFFFF"/>
        </w:rPr>
        <w:t xml:space="preserve"> </w:t>
      </w:r>
      <w:r w:rsidR="00405D74" w:rsidRPr="009A0E16">
        <w:rPr>
          <w:color w:val="000000"/>
          <w:shd w:val="clear" w:color="auto" w:fill="FFFFFF"/>
        </w:rPr>
        <w:t>Занятия по программе органично сочетают в себе  элементы обучения с  развит</w:t>
      </w:r>
      <w:r w:rsidR="001A0565" w:rsidRPr="009A0E16">
        <w:rPr>
          <w:color w:val="000000"/>
          <w:shd w:val="clear" w:color="auto" w:fill="FFFFFF"/>
        </w:rPr>
        <w:t xml:space="preserve">ием художественно - творческих </w:t>
      </w:r>
      <w:r w:rsidR="00405D74" w:rsidRPr="009A0E16">
        <w:rPr>
          <w:color w:val="000000"/>
          <w:shd w:val="clear" w:color="auto" w:fill="FFFFFF"/>
        </w:rPr>
        <w:t>способностей,</w:t>
      </w:r>
      <w:r w:rsidR="00405D74" w:rsidRPr="009A0E16">
        <w:t xml:space="preserve">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w:t>
      </w:r>
      <w:r w:rsidR="00405D74" w:rsidRPr="009A0E16">
        <w:rPr>
          <w:color w:val="000000"/>
          <w:shd w:val="clear" w:color="auto" w:fill="FFFFFF"/>
        </w:rPr>
        <w:t xml:space="preserve"> Изготовление поделок из соленого теста включает в себя следующие виды деятельности:  работа с использованием теста, картона, клея ПВА, художественных красок (гуашь, акварель), лак (НЦПФ). Такое </w:t>
      </w:r>
      <w:r w:rsidR="00405D74" w:rsidRPr="009A0E16">
        <w:rPr>
          <w:color w:val="000000"/>
          <w:shd w:val="clear" w:color="auto" w:fill="FFFFFF"/>
        </w:rPr>
        <w:lastRenderedPageBreak/>
        <w:t>разнообразие творческой  деятельности  в значительной степени  раскрывает творческий потенциал  ребенка,  дает возможность творческой реализации.</w:t>
      </w:r>
    </w:p>
    <w:p w:rsidR="00025709" w:rsidRPr="009A0E16" w:rsidRDefault="0066154F" w:rsidP="00E976D1">
      <w:pPr>
        <w:pStyle w:val="Default"/>
        <w:spacing w:line="360" w:lineRule="auto"/>
        <w:jc w:val="both"/>
        <w:rPr>
          <w:bCs/>
        </w:rPr>
      </w:pPr>
      <w:r w:rsidRPr="009A0E16">
        <w:rPr>
          <w:b/>
          <w:bCs/>
        </w:rPr>
        <w:t xml:space="preserve">Педагогическая целесообразность </w:t>
      </w:r>
      <w:r w:rsidRPr="009A0E16">
        <w:t>программы, заключается в том, что процесс подготовки и изготовление работ способствует развитию эстетического вкуса, чувства цвета, композиционного решения, а также самореализации обучающихся в творчестве</w:t>
      </w:r>
      <w:r w:rsidR="00FC7E1F" w:rsidRPr="009A0E16">
        <w:t>,</w:t>
      </w:r>
      <w:r w:rsidRPr="009A0E16">
        <w:t xml:space="preserve"> </w:t>
      </w:r>
      <w:r w:rsidR="00025709" w:rsidRPr="009A0E16">
        <w:rPr>
          <w:bCs/>
        </w:rPr>
        <w:t>развитие личностных качеств: толерантности, коммуникативности, креативности, развитие интеллектуальных умений, инструментальных способностей и образного мышления, доступность для детей разного уровня развития и возможностей;</w:t>
      </w:r>
    </w:p>
    <w:p w:rsidR="009E33F0" w:rsidRPr="009A0E16" w:rsidRDefault="002A7817" w:rsidP="00E976D1">
      <w:pPr>
        <w:pStyle w:val="Default"/>
        <w:spacing w:line="360" w:lineRule="auto"/>
        <w:jc w:val="both"/>
      </w:pPr>
      <w:r w:rsidRPr="009A0E16">
        <w:rPr>
          <w:b/>
          <w:bCs/>
          <w:color w:val="auto"/>
        </w:rPr>
        <w:t>Адресат программы</w:t>
      </w:r>
      <w:r w:rsidRPr="009A0E16">
        <w:rPr>
          <w:color w:val="auto"/>
        </w:rPr>
        <w:t xml:space="preserve">. </w:t>
      </w:r>
      <w:r w:rsidR="001A0565" w:rsidRPr="009A0E16">
        <w:rPr>
          <w:color w:val="auto"/>
        </w:rPr>
        <w:t>Данная про</w:t>
      </w:r>
      <w:r w:rsidR="00B800ED" w:rsidRPr="009A0E16">
        <w:rPr>
          <w:color w:val="auto"/>
        </w:rPr>
        <w:t xml:space="preserve">грамма предназначена для детей </w:t>
      </w:r>
      <w:r w:rsidR="009E33F0" w:rsidRPr="009A0E16">
        <w:rPr>
          <w:color w:val="auto"/>
        </w:rPr>
        <w:t>7</w:t>
      </w:r>
      <w:r w:rsidR="001A0565" w:rsidRPr="009A0E16">
        <w:rPr>
          <w:color w:val="auto"/>
        </w:rPr>
        <w:t>-1</w:t>
      </w:r>
      <w:r w:rsidR="009E33F0" w:rsidRPr="009A0E16">
        <w:rPr>
          <w:color w:val="auto"/>
        </w:rPr>
        <w:t>2</w:t>
      </w:r>
      <w:r w:rsidR="001A0565" w:rsidRPr="009A0E16">
        <w:rPr>
          <w:color w:val="auto"/>
        </w:rPr>
        <w:t xml:space="preserve"> лет. В группы</w:t>
      </w:r>
      <w:r w:rsidR="001A0565" w:rsidRPr="009A0E16">
        <w:t xml:space="preserve"> принимаются все желающие дети без ограничений и независимо от наличия у них природных и специальных физических данных</w:t>
      </w:r>
      <w:r w:rsidR="009E33F0" w:rsidRPr="009A0E16">
        <w:t>.</w:t>
      </w:r>
    </w:p>
    <w:p w:rsidR="00B800ED" w:rsidRPr="009A0E16" w:rsidRDefault="002A7817" w:rsidP="00E976D1">
      <w:pPr>
        <w:pStyle w:val="Default"/>
        <w:spacing w:line="360" w:lineRule="auto"/>
        <w:jc w:val="both"/>
        <w:rPr>
          <w:b/>
          <w:bCs/>
        </w:rPr>
      </w:pPr>
      <w:r w:rsidRPr="009A0E16">
        <w:rPr>
          <w:b/>
          <w:bCs/>
        </w:rPr>
        <w:t>Особенности организации образовательного процесса.</w:t>
      </w:r>
    </w:p>
    <w:p w:rsidR="00B800ED" w:rsidRPr="009A0E16" w:rsidRDefault="00405D74" w:rsidP="00E976D1">
      <w:pPr>
        <w:pStyle w:val="Default"/>
        <w:spacing w:line="360" w:lineRule="auto"/>
        <w:ind w:firstLine="708"/>
        <w:jc w:val="both"/>
      </w:pPr>
      <w:r w:rsidRPr="009A0E16">
        <w:t>Формирование групп осуществляется с учетом возрастных особенностей и санитарно-гигиенических требований, наполняемость в группах составляет 12–15 человек в соответст</w:t>
      </w:r>
      <w:r w:rsidR="00B800ED" w:rsidRPr="009A0E16">
        <w:t>вии с количеством рабочих мест.</w:t>
      </w:r>
    </w:p>
    <w:p w:rsidR="00B800ED" w:rsidRPr="009A0E16" w:rsidRDefault="00405D74" w:rsidP="00E976D1">
      <w:pPr>
        <w:pStyle w:val="Default"/>
        <w:spacing w:line="360" w:lineRule="auto"/>
        <w:ind w:firstLine="708"/>
        <w:jc w:val="both"/>
      </w:pPr>
      <w:r w:rsidRPr="009A0E16">
        <w:t>Форма организации образовательной деяте</w:t>
      </w:r>
      <w:r w:rsidR="00B800ED" w:rsidRPr="009A0E16">
        <w:t xml:space="preserve">льности </w:t>
      </w:r>
      <w:proofErr w:type="gramStart"/>
      <w:r w:rsidR="00B800ED" w:rsidRPr="009A0E16">
        <w:t>обучающихся</w:t>
      </w:r>
      <w:proofErr w:type="gramEnd"/>
      <w:r w:rsidR="00B800ED" w:rsidRPr="009A0E16">
        <w:t>: групповая.</w:t>
      </w:r>
    </w:p>
    <w:p w:rsidR="00B800ED" w:rsidRPr="009A0E16" w:rsidRDefault="00405D74" w:rsidP="00E976D1">
      <w:pPr>
        <w:pStyle w:val="Default"/>
        <w:spacing w:line="360" w:lineRule="auto"/>
        <w:ind w:firstLine="708"/>
        <w:jc w:val="both"/>
        <w:rPr>
          <w:b/>
          <w:bCs/>
        </w:rPr>
      </w:pPr>
      <w:r w:rsidRPr="009A0E16">
        <w:t>Форма организации занятий: аудиторная.</w:t>
      </w:r>
    </w:p>
    <w:p w:rsidR="00405D74" w:rsidRPr="009A0E16" w:rsidRDefault="004C3F26" w:rsidP="00E976D1">
      <w:pPr>
        <w:pStyle w:val="Default"/>
        <w:spacing w:line="360" w:lineRule="auto"/>
        <w:ind w:firstLine="708"/>
        <w:jc w:val="both"/>
        <w:rPr>
          <w:b/>
          <w:bCs/>
        </w:rPr>
      </w:pPr>
      <w:proofErr w:type="gramStart"/>
      <w:r w:rsidRPr="009A0E16">
        <w:t>Формы проведения занятий:</w:t>
      </w:r>
      <w:r w:rsidR="00405D74" w:rsidRPr="009A0E16">
        <w:t xml:space="preserve"> беседа, игра, обсуждение материала, практикум, тестирование, работа над групповым проектом, экскурсия, конкурс.</w:t>
      </w:r>
      <w:proofErr w:type="gramEnd"/>
      <w:r w:rsidR="00405D74" w:rsidRPr="009A0E16">
        <w:t xml:space="preserve"> Программный материал подобран так, чтобы поддерживался постоянный интерес к занятиям у всех детей. Коллективные задания вводятся в программу с целью формирования опыта общения и чувства коллективизма. Результаты коллективного труда обучающихся находят применение в </w:t>
      </w:r>
      <w:r w:rsidRPr="009A0E16">
        <w:t>создании групповых работ</w:t>
      </w:r>
      <w:r w:rsidR="00405D74" w:rsidRPr="009A0E16">
        <w:t xml:space="preserve">.  </w:t>
      </w:r>
    </w:p>
    <w:p w:rsidR="00405D74" w:rsidRPr="009A0E16" w:rsidRDefault="00405D74" w:rsidP="00E976D1">
      <w:pPr>
        <w:pStyle w:val="Default"/>
        <w:spacing w:line="360" w:lineRule="auto"/>
        <w:jc w:val="both"/>
        <w:rPr>
          <w:color w:val="000000" w:themeColor="text1"/>
        </w:rPr>
      </w:pPr>
      <w:r w:rsidRPr="009A0E16">
        <w:rPr>
          <w:b/>
          <w:bCs/>
          <w:color w:val="000000" w:themeColor="text1"/>
        </w:rPr>
        <w:t xml:space="preserve">Формы обучения. </w:t>
      </w:r>
      <w:r w:rsidRPr="009A0E16">
        <w:rPr>
          <w:color w:val="000000" w:themeColor="text1"/>
        </w:rPr>
        <w:t xml:space="preserve">Программа реализуется в очной форме. Но в зависимости от сложившихся санитарно – эпидемиологических условий программа может быть реализована в очно-заочной, очно-дистанционной, заочной формах. </w:t>
      </w:r>
    </w:p>
    <w:p w:rsidR="00405D74" w:rsidRPr="009A0E16" w:rsidRDefault="00405D74" w:rsidP="00E976D1">
      <w:pPr>
        <w:pStyle w:val="Default"/>
        <w:spacing w:line="360" w:lineRule="auto"/>
        <w:jc w:val="both"/>
        <w:rPr>
          <w:b/>
        </w:rPr>
      </w:pPr>
    </w:p>
    <w:p w:rsidR="00405D74" w:rsidRPr="009A0E16" w:rsidRDefault="00405D74" w:rsidP="00E976D1">
      <w:pPr>
        <w:pStyle w:val="Default"/>
        <w:spacing w:line="360" w:lineRule="auto"/>
        <w:jc w:val="both"/>
      </w:pPr>
      <w:r w:rsidRPr="009A0E16">
        <w:rPr>
          <w:b/>
        </w:rPr>
        <w:t>Уровень программы, объем и сроки реализации дополнительной общеразвивающей программы</w:t>
      </w:r>
      <w:r w:rsidRPr="009A0E16">
        <w:t xml:space="preserve">. </w:t>
      </w:r>
    </w:p>
    <w:p w:rsidR="00405D74" w:rsidRPr="009A0E16" w:rsidRDefault="00405D74" w:rsidP="00E976D1">
      <w:pPr>
        <w:pStyle w:val="Default"/>
        <w:spacing w:line="360" w:lineRule="auto"/>
        <w:jc w:val="both"/>
      </w:pPr>
      <w:r w:rsidRPr="009A0E16">
        <w:rPr>
          <w:b/>
          <w:bCs/>
        </w:rPr>
        <w:t xml:space="preserve">Сроки реализации. </w:t>
      </w:r>
      <w:r w:rsidRPr="009A0E16">
        <w:t xml:space="preserve">Программа «Тестопластика» </w:t>
      </w:r>
      <w:r w:rsidR="001A0565" w:rsidRPr="009A0E16">
        <w:t xml:space="preserve">рассчитана на </w:t>
      </w:r>
      <w:r w:rsidR="004C3F26" w:rsidRPr="009A0E16">
        <w:t xml:space="preserve"> </w:t>
      </w:r>
      <w:r w:rsidR="009515DB" w:rsidRPr="009A0E16">
        <w:t>2</w:t>
      </w:r>
      <w:r w:rsidRPr="009A0E16">
        <w:t xml:space="preserve"> года </w:t>
      </w:r>
      <w:r w:rsidR="001A0565" w:rsidRPr="009A0E16">
        <w:t>о</w:t>
      </w:r>
      <w:r w:rsidRPr="009A0E16">
        <w:t>бучения</w:t>
      </w:r>
      <w:r w:rsidR="001A0565" w:rsidRPr="009A0E16">
        <w:t>. Срок освоения и объем работы по годам: 1-й год – 144 часа; 2-й год – 144 часа</w:t>
      </w:r>
      <w:r w:rsidR="004C3F26" w:rsidRPr="009A0E16">
        <w:t xml:space="preserve">, Общий объем  программы  </w:t>
      </w:r>
      <w:r w:rsidR="009515DB" w:rsidRPr="009A0E16">
        <w:t>288  часов</w:t>
      </w:r>
      <w:r w:rsidR="001A0565" w:rsidRPr="009A0E16">
        <w:t>.</w:t>
      </w:r>
    </w:p>
    <w:p w:rsidR="00405D74" w:rsidRPr="009A0E16" w:rsidRDefault="00405D74" w:rsidP="00E976D1">
      <w:pPr>
        <w:pStyle w:val="Default"/>
        <w:spacing w:line="360" w:lineRule="auto"/>
        <w:jc w:val="both"/>
      </w:pPr>
    </w:p>
    <w:p w:rsidR="002A7817" w:rsidRPr="009A0E16" w:rsidRDefault="00405D74" w:rsidP="00E976D1">
      <w:pPr>
        <w:pStyle w:val="Default"/>
        <w:spacing w:line="360" w:lineRule="auto"/>
        <w:jc w:val="both"/>
      </w:pPr>
      <w:r w:rsidRPr="009A0E16">
        <w:rPr>
          <w:b/>
          <w:bCs/>
        </w:rPr>
        <w:t>Режим занятий.</w:t>
      </w:r>
      <w:r w:rsidRPr="009A0E16">
        <w:t xml:space="preserve"> </w:t>
      </w:r>
      <w:r w:rsidR="001A0565" w:rsidRPr="009A0E16">
        <w:t>Режим занятий 2 раза в неделю по 2 часа (4 часа в неделю)</w:t>
      </w:r>
      <w:r w:rsidR="005D131D" w:rsidRPr="009A0E16">
        <w:t xml:space="preserve">. </w:t>
      </w:r>
      <w:proofErr w:type="gramStart"/>
      <w:r w:rsidR="005D131D" w:rsidRPr="009A0E16">
        <w:t>Занятия</w:t>
      </w:r>
      <w:proofErr w:type="gramEnd"/>
      <w:r w:rsidR="005D131D" w:rsidRPr="009A0E16">
        <w:t xml:space="preserve"> спаренные по 40 минут с  перерывом 10 минут. </w:t>
      </w:r>
    </w:p>
    <w:p w:rsidR="00504753" w:rsidRPr="009A0E16" w:rsidRDefault="00504753" w:rsidP="00E976D1">
      <w:pPr>
        <w:pStyle w:val="Default"/>
        <w:spacing w:line="360" w:lineRule="auto"/>
        <w:jc w:val="both"/>
        <w:rPr>
          <w:color w:val="FF0000"/>
        </w:rPr>
      </w:pPr>
    </w:p>
    <w:p w:rsidR="003F23A3" w:rsidRPr="009A0E16" w:rsidRDefault="003F23A3" w:rsidP="00E976D1">
      <w:pPr>
        <w:shd w:val="clear" w:color="auto" w:fill="FFFFFF"/>
        <w:spacing w:after="0" w:line="360" w:lineRule="auto"/>
        <w:jc w:val="center"/>
        <w:rPr>
          <w:rFonts w:ascii="Times New Roman" w:hAnsi="Times New Roman" w:cs="Times New Roman"/>
          <w:b/>
          <w:sz w:val="24"/>
          <w:szCs w:val="24"/>
        </w:rPr>
      </w:pPr>
      <w:r w:rsidRPr="009A0E16">
        <w:rPr>
          <w:rFonts w:ascii="Times New Roman" w:hAnsi="Times New Roman" w:cs="Times New Roman"/>
          <w:b/>
          <w:sz w:val="24"/>
          <w:szCs w:val="24"/>
        </w:rPr>
        <w:lastRenderedPageBreak/>
        <w:t>1.2</w:t>
      </w:r>
      <w:r w:rsidR="0037437A" w:rsidRPr="009A0E16">
        <w:rPr>
          <w:rFonts w:ascii="Times New Roman" w:hAnsi="Times New Roman" w:cs="Times New Roman"/>
          <w:b/>
          <w:sz w:val="24"/>
          <w:szCs w:val="24"/>
        </w:rPr>
        <w:t xml:space="preserve">. </w:t>
      </w:r>
      <w:r w:rsidRPr="009A0E16">
        <w:rPr>
          <w:rFonts w:ascii="Times New Roman" w:hAnsi="Times New Roman" w:cs="Times New Roman"/>
          <w:b/>
          <w:sz w:val="24"/>
          <w:szCs w:val="24"/>
        </w:rPr>
        <w:t>Цели и задачи</w:t>
      </w:r>
    </w:p>
    <w:p w:rsidR="00504753" w:rsidRPr="009A0E16" w:rsidRDefault="00504753" w:rsidP="00E976D1">
      <w:pPr>
        <w:shd w:val="clear" w:color="auto" w:fill="FFFFFF"/>
        <w:spacing w:after="0" w:line="360" w:lineRule="auto"/>
        <w:jc w:val="center"/>
        <w:rPr>
          <w:rFonts w:ascii="Times New Roman" w:hAnsi="Times New Roman" w:cs="Times New Roman"/>
          <w:b/>
          <w:sz w:val="24"/>
          <w:szCs w:val="24"/>
        </w:rPr>
      </w:pPr>
    </w:p>
    <w:p w:rsidR="002E2A94" w:rsidRPr="009A0E16" w:rsidRDefault="003F23A3" w:rsidP="00E976D1">
      <w:pPr>
        <w:shd w:val="clear" w:color="auto" w:fill="FFFFFF"/>
        <w:spacing w:after="0" w:line="360" w:lineRule="auto"/>
        <w:jc w:val="both"/>
        <w:rPr>
          <w:rFonts w:ascii="Times New Roman" w:eastAsia="Times New Roman" w:hAnsi="Times New Roman" w:cs="Times New Roman"/>
          <w:color w:val="000000"/>
          <w:sz w:val="24"/>
          <w:szCs w:val="24"/>
        </w:rPr>
      </w:pPr>
      <w:r w:rsidRPr="009A0E16">
        <w:rPr>
          <w:rFonts w:ascii="Times New Roman" w:hAnsi="Times New Roman" w:cs="Times New Roman"/>
          <w:b/>
          <w:sz w:val="24"/>
          <w:szCs w:val="24"/>
        </w:rPr>
        <w:t xml:space="preserve"> </w:t>
      </w:r>
      <w:r w:rsidR="0066154F" w:rsidRPr="009A0E16">
        <w:rPr>
          <w:rFonts w:ascii="Times New Roman" w:hAnsi="Times New Roman" w:cs="Times New Roman"/>
          <w:b/>
          <w:sz w:val="24"/>
          <w:szCs w:val="24"/>
        </w:rPr>
        <w:t>Цель программы</w:t>
      </w:r>
      <w:r w:rsidR="0066154F" w:rsidRPr="009A0E16">
        <w:rPr>
          <w:rFonts w:ascii="Times New Roman" w:hAnsi="Times New Roman" w:cs="Times New Roman"/>
          <w:sz w:val="24"/>
          <w:szCs w:val="24"/>
        </w:rPr>
        <w:t xml:space="preserve">: </w:t>
      </w:r>
      <w:r w:rsidR="005D131D" w:rsidRPr="009A0E16">
        <w:rPr>
          <w:rFonts w:ascii="Times New Roman" w:hAnsi="Times New Roman" w:cs="Times New Roman"/>
          <w:sz w:val="24"/>
          <w:szCs w:val="24"/>
        </w:rPr>
        <w:t>разви</w:t>
      </w:r>
      <w:r w:rsidR="009E33F0" w:rsidRPr="009A0E16">
        <w:rPr>
          <w:rFonts w:ascii="Times New Roman" w:hAnsi="Times New Roman" w:cs="Times New Roman"/>
          <w:sz w:val="24"/>
          <w:szCs w:val="24"/>
        </w:rPr>
        <w:t>ть</w:t>
      </w:r>
      <w:r w:rsidR="005D131D" w:rsidRPr="009A0E16">
        <w:rPr>
          <w:rFonts w:ascii="Times New Roman" w:hAnsi="Times New Roman" w:cs="Times New Roman"/>
          <w:sz w:val="24"/>
          <w:szCs w:val="24"/>
        </w:rPr>
        <w:t xml:space="preserve"> творчески</w:t>
      </w:r>
      <w:r w:rsidR="009E33F0" w:rsidRPr="009A0E16">
        <w:rPr>
          <w:rFonts w:ascii="Times New Roman" w:hAnsi="Times New Roman" w:cs="Times New Roman"/>
          <w:sz w:val="24"/>
          <w:szCs w:val="24"/>
        </w:rPr>
        <w:t>е</w:t>
      </w:r>
      <w:r w:rsidR="005D131D" w:rsidRPr="009A0E16">
        <w:rPr>
          <w:rFonts w:ascii="Times New Roman" w:hAnsi="Times New Roman" w:cs="Times New Roman"/>
          <w:sz w:val="24"/>
          <w:szCs w:val="24"/>
        </w:rPr>
        <w:t xml:space="preserve"> способностей ребенка посредством обучения лепке из соленого теста. </w:t>
      </w:r>
      <w:r w:rsidR="005D131D" w:rsidRPr="009A0E16">
        <w:rPr>
          <w:rFonts w:ascii="Times New Roman" w:eastAsia="Times New Roman" w:hAnsi="Times New Roman" w:cs="Times New Roman"/>
          <w:color w:val="000000"/>
          <w:sz w:val="24"/>
          <w:szCs w:val="24"/>
        </w:rPr>
        <w:t xml:space="preserve"> </w:t>
      </w:r>
    </w:p>
    <w:p w:rsidR="0066154F" w:rsidRPr="009A0E16" w:rsidRDefault="0066154F" w:rsidP="00E976D1">
      <w:pPr>
        <w:pStyle w:val="Default"/>
        <w:spacing w:line="360" w:lineRule="auto"/>
        <w:jc w:val="both"/>
      </w:pPr>
      <w:r w:rsidRPr="009A0E16">
        <w:rPr>
          <w:b/>
          <w:bCs/>
        </w:rPr>
        <w:t xml:space="preserve">Задачи: </w:t>
      </w:r>
    </w:p>
    <w:p w:rsidR="0066154F" w:rsidRPr="009A0E16" w:rsidRDefault="005D131D" w:rsidP="00E976D1">
      <w:pPr>
        <w:pStyle w:val="Default"/>
        <w:spacing w:line="360" w:lineRule="auto"/>
        <w:jc w:val="both"/>
        <w:rPr>
          <w:b/>
          <w:bCs/>
        </w:rPr>
      </w:pPr>
      <w:r w:rsidRPr="009A0E16">
        <w:rPr>
          <w:b/>
          <w:bCs/>
        </w:rPr>
        <w:t>П</w:t>
      </w:r>
      <w:r w:rsidR="0066154F" w:rsidRPr="009A0E16">
        <w:rPr>
          <w:b/>
          <w:bCs/>
        </w:rPr>
        <w:t xml:space="preserve">редметные: </w:t>
      </w:r>
    </w:p>
    <w:p w:rsidR="005D131D" w:rsidRPr="009A0E16" w:rsidRDefault="005D131D" w:rsidP="00E976D1">
      <w:pPr>
        <w:numPr>
          <w:ilvl w:val="3"/>
          <w:numId w:val="2"/>
        </w:numPr>
        <w:tabs>
          <w:tab w:val="num" w:pos="1440"/>
        </w:tabs>
        <w:spacing w:after="0" w:line="360" w:lineRule="auto"/>
        <w:ind w:left="1440"/>
        <w:jc w:val="both"/>
        <w:rPr>
          <w:rFonts w:ascii="Times New Roman" w:hAnsi="Times New Roman" w:cs="Times New Roman"/>
          <w:sz w:val="24"/>
          <w:szCs w:val="24"/>
        </w:rPr>
      </w:pPr>
      <w:r w:rsidRPr="009A0E16">
        <w:rPr>
          <w:rFonts w:ascii="Times New Roman" w:hAnsi="Times New Roman" w:cs="Times New Roman"/>
          <w:sz w:val="24"/>
          <w:szCs w:val="24"/>
        </w:rPr>
        <w:t>Познакомить с технологией изготовления изделий из соленого теста;</w:t>
      </w:r>
    </w:p>
    <w:p w:rsidR="005D131D" w:rsidRPr="009A0E16" w:rsidRDefault="005D131D" w:rsidP="00E976D1">
      <w:pPr>
        <w:numPr>
          <w:ilvl w:val="3"/>
          <w:numId w:val="2"/>
        </w:numPr>
        <w:tabs>
          <w:tab w:val="num" w:pos="1440"/>
        </w:tabs>
        <w:spacing w:after="0" w:line="360" w:lineRule="auto"/>
        <w:ind w:left="1440"/>
        <w:jc w:val="both"/>
        <w:rPr>
          <w:rFonts w:ascii="Times New Roman" w:hAnsi="Times New Roman" w:cs="Times New Roman"/>
          <w:sz w:val="24"/>
          <w:szCs w:val="24"/>
        </w:rPr>
      </w:pPr>
      <w:r w:rsidRPr="009A0E16">
        <w:rPr>
          <w:rFonts w:ascii="Times New Roman" w:hAnsi="Times New Roman" w:cs="Times New Roman"/>
          <w:sz w:val="24"/>
          <w:szCs w:val="24"/>
        </w:rPr>
        <w:t xml:space="preserve">Обучить приемам лепки; </w:t>
      </w:r>
    </w:p>
    <w:p w:rsidR="002E2A94" w:rsidRPr="009A0E16" w:rsidRDefault="005D131D" w:rsidP="00E976D1">
      <w:pPr>
        <w:numPr>
          <w:ilvl w:val="3"/>
          <w:numId w:val="2"/>
        </w:numPr>
        <w:tabs>
          <w:tab w:val="num" w:pos="1440"/>
        </w:tabs>
        <w:spacing w:after="0" w:line="360" w:lineRule="auto"/>
        <w:ind w:left="1440"/>
        <w:jc w:val="both"/>
        <w:rPr>
          <w:rFonts w:ascii="Times New Roman" w:hAnsi="Times New Roman" w:cs="Times New Roman"/>
          <w:sz w:val="24"/>
          <w:szCs w:val="24"/>
        </w:rPr>
      </w:pPr>
      <w:r w:rsidRPr="009A0E16">
        <w:rPr>
          <w:rFonts w:ascii="Times New Roman" w:hAnsi="Times New Roman" w:cs="Times New Roman"/>
          <w:sz w:val="24"/>
          <w:szCs w:val="24"/>
        </w:rPr>
        <w:t>Познакомить с разными техниками изготовления изделий из соленого теста.</w:t>
      </w:r>
    </w:p>
    <w:p w:rsidR="0066154F" w:rsidRPr="009A0E16" w:rsidRDefault="005D131D" w:rsidP="00E976D1">
      <w:pPr>
        <w:pStyle w:val="Default"/>
        <w:spacing w:line="360" w:lineRule="auto"/>
        <w:jc w:val="both"/>
      </w:pPr>
      <w:proofErr w:type="spellStart"/>
      <w:r w:rsidRPr="009A0E16">
        <w:rPr>
          <w:b/>
          <w:bCs/>
        </w:rPr>
        <w:t>М</w:t>
      </w:r>
      <w:r w:rsidR="0066154F" w:rsidRPr="009A0E16">
        <w:rPr>
          <w:b/>
          <w:bCs/>
        </w:rPr>
        <w:t>етапредметные</w:t>
      </w:r>
      <w:proofErr w:type="spellEnd"/>
      <w:r w:rsidR="0066154F" w:rsidRPr="009A0E16">
        <w:rPr>
          <w:b/>
          <w:bCs/>
        </w:rPr>
        <w:t xml:space="preserve">: </w:t>
      </w:r>
    </w:p>
    <w:p w:rsidR="005D131D" w:rsidRPr="009A0E16" w:rsidRDefault="005D131D" w:rsidP="00E976D1">
      <w:pPr>
        <w:pStyle w:val="a4"/>
        <w:numPr>
          <w:ilvl w:val="0"/>
          <w:numId w:val="4"/>
        </w:numPr>
        <w:spacing w:after="0" w:line="360" w:lineRule="auto"/>
        <w:jc w:val="both"/>
        <w:rPr>
          <w:rFonts w:ascii="Times New Roman" w:hAnsi="Times New Roman" w:cs="Times New Roman"/>
          <w:bCs/>
          <w:sz w:val="24"/>
          <w:szCs w:val="24"/>
        </w:rPr>
      </w:pPr>
      <w:r w:rsidRPr="009A0E16">
        <w:rPr>
          <w:rFonts w:ascii="Times New Roman" w:hAnsi="Times New Roman" w:cs="Times New Roman"/>
          <w:bCs/>
          <w:sz w:val="24"/>
          <w:szCs w:val="24"/>
        </w:rPr>
        <w:t>Развить мелкую мо</w:t>
      </w:r>
      <w:r w:rsidR="0037437A" w:rsidRPr="009A0E16">
        <w:rPr>
          <w:rFonts w:ascii="Times New Roman" w:hAnsi="Times New Roman" w:cs="Times New Roman"/>
          <w:bCs/>
          <w:sz w:val="24"/>
          <w:szCs w:val="24"/>
        </w:rPr>
        <w:t>торику рук</w:t>
      </w:r>
      <w:r w:rsidRPr="009A0E16">
        <w:rPr>
          <w:rFonts w:ascii="Times New Roman" w:hAnsi="Times New Roman" w:cs="Times New Roman"/>
          <w:bCs/>
          <w:sz w:val="24"/>
          <w:szCs w:val="24"/>
        </w:rPr>
        <w:t xml:space="preserve">; </w:t>
      </w:r>
    </w:p>
    <w:p w:rsidR="005D131D" w:rsidRPr="009A0E16" w:rsidRDefault="005D131D" w:rsidP="00E976D1">
      <w:pPr>
        <w:pStyle w:val="a4"/>
        <w:numPr>
          <w:ilvl w:val="0"/>
          <w:numId w:val="4"/>
        </w:numPr>
        <w:spacing w:after="0" w:line="360" w:lineRule="auto"/>
        <w:jc w:val="both"/>
        <w:rPr>
          <w:rFonts w:ascii="Times New Roman" w:hAnsi="Times New Roman" w:cs="Times New Roman"/>
          <w:bCs/>
          <w:sz w:val="24"/>
          <w:szCs w:val="24"/>
        </w:rPr>
      </w:pPr>
      <w:r w:rsidRPr="009A0E16">
        <w:rPr>
          <w:rFonts w:ascii="Times New Roman" w:hAnsi="Times New Roman" w:cs="Times New Roman"/>
          <w:bCs/>
          <w:sz w:val="24"/>
          <w:szCs w:val="24"/>
        </w:rPr>
        <w:t xml:space="preserve">Развить ассоциативное, образное и логическое мышление; </w:t>
      </w:r>
    </w:p>
    <w:p w:rsidR="005D131D" w:rsidRPr="009A0E16" w:rsidRDefault="005D131D" w:rsidP="00E976D1">
      <w:pPr>
        <w:pStyle w:val="a4"/>
        <w:numPr>
          <w:ilvl w:val="0"/>
          <w:numId w:val="4"/>
        </w:numPr>
        <w:spacing w:after="0" w:line="360" w:lineRule="auto"/>
        <w:jc w:val="both"/>
        <w:rPr>
          <w:rFonts w:ascii="Times New Roman" w:hAnsi="Times New Roman" w:cs="Times New Roman"/>
          <w:bCs/>
          <w:sz w:val="24"/>
          <w:szCs w:val="24"/>
        </w:rPr>
      </w:pPr>
      <w:r w:rsidRPr="009A0E16">
        <w:rPr>
          <w:rFonts w:ascii="Times New Roman" w:hAnsi="Times New Roman" w:cs="Times New Roman"/>
          <w:bCs/>
          <w:sz w:val="24"/>
          <w:szCs w:val="24"/>
        </w:rPr>
        <w:t>Развить умение следовать алгоритму, планировать и регулировать собственную деятельность для достижения оптимального результата</w:t>
      </w:r>
    </w:p>
    <w:p w:rsidR="002E2A94" w:rsidRPr="009A0E16" w:rsidRDefault="002E2A94" w:rsidP="00E976D1">
      <w:pPr>
        <w:pStyle w:val="a4"/>
        <w:numPr>
          <w:ilvl w:val="0"/>
          <w:numId w:val="4"/>
        </w:numPr>
        <w:spacing w:after="0" w:line="360" w:lineRule="auto"/>
        <w:jc w:val="both"/>
        <w:rPr>
          <w:rFonts w:ascii="Times New Roman" w:hAnsi="Times New Roman" w:cs="Times New Roman"/>
          <w:bCs/>
          <w:sz w:val="24"/>
          <w:szCs w:val="24"/>
        </w:rPr>
      </w:pPr>
      <w:r w:rsidRPr="009A0E16">
        <w:rPr>
          <w:rFonts w:ascii="Times New Roman" w:hAnsi="Times New Roman" w:cs="Times New Roman"/>
          <w:bCs/>
          <w:sz w:val="24"/>
          <w:szCs w:val="24"/>
        </w:rPr>
        <w:t>Развить художественный вкус, фантазию, изобретательность, пространственное воображение и внимание.</w:t>
      </w:r>
    </w:p>
    <w:p w:rsidR="0066154F" w:rsidRPr="009A0E16" w:rsidRDefault="005D131D" w:rsidP="00E976D1">
      <w:pPr>
        <w:pStyle w:val="Default"/>
        <w:spacing w:line="360" w:lineRule="auto"/>
        <w:jc w:val="both"/>
      </w:pPr>
      <w:r w:rsidRPr="009A0E16">
        <w:rPr>
          <w:b/>
          <w:bCs/>
        </w:rPr>
        <w:t>Личностные</w:t>
      </w:r>
      <w:r w:rsidR="0066154F" w:rsidRPr="009A0E16">
        <w:rPr>
          <w:b/>
          <w:bCs/>
        </w:rPr>
        <w:t xml:space="preserve">: </w:t>
      </w:r>
    </w:p>
    <w:p w:rsidR="005D131D" w:rsidRPr="009A0E16" w:rsidRDefault="005D131D" w:rsidP="00E976D1">
      <w:pPr>
        <w:numPr>
          <w:ilvl w:val="0"/>
          <w:numId w:val="3"/>
        </w:num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Развит</w:t>
      </w:r>
      <w:r w:rsidR="009E33F0" w:rsidRPr="009A0E16">
        <w:rPr>
          <w:rFonts w:ascii="Times New Roman" w:hAnsi="Times New Roman" w:cs="Times New Roman"/>
          <w:sz w:val="24"/>
          <w:szCs w:val="24"/>
        </w:rPr>
        <w:t>ь</w:t>
      </w:r>
      <w:r w:rsidRPr="009A0E16">
        <w:rPr>
          <w:rFonts w:ascii="Times New Roman" w:hAnsi="Times New Roman" w:cs="Times New Roman"/>
          <w:sz w:val="24"/>
          <w:szCs w:val="24"/>
        </w:rPr>
        <w:t xml:space="preserve"> личностны</w:t>
      </w:r>
      <w:r w:rsidR="005F55D2" w:rsidRPr="009A0E16">
        <w:rPr>
          <w:rFonts w:ascii="Times New Roman" w:hAnsi="Times New Roman" w:cs="Times New Roman"/>
          <w:sz w:val="24"/>
          <w:szCs w:val="24"/>
        </w:rPr>
        <w:t>е</w:t>
      </w:r>
      <w:r w:rsidRPr="009A0E16">
        <w:rPr>
          <w:rFonts w:ascii="Times New Roman" w:hAnsi="Times New Roman" w:cs="Times New Roman"/>
          <w:sz w:val="24"/>
          <w:szCs w:val="24"/>
        </w:rPr>
        <w:t xml:space="preserve"> качеств: трудолюбия, настойчивости, аккуратности, усидчивости; </w:t>
      </w:r>
    </w:p>
    <w:p w:rsidR="005D131D" w:rsidRPr="009A0E16" w:rsidRDefault="005D131D" w:rsidP="00E976D1">
      <w:pPr>
        <w:numPr>
          <w:ilvl w:val="0"/>
          <w:numId w:val="3"/>
        </w:num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Развит</w:t>
      </w:r>
      <w:r w:rsidR="009E33F0" w:rsidRPr="009A0E16">
        <w:rPr>
          <w:rFonts w:ascii="Times New Roman" w:hAnsi="Times New Roman" w:cs="Times New Roman"/>
          <w:sz w:val="24"/>
          <w:szCs w:val="24"/>
        </w:rPr>
        <w:t>ь</w:t>
      </w:r>
      <w:r w:rsidRPr="009A0E16">
        <w:rPr>
          <w:rFonts w:ascii="Times New Roman" w:hAnsi="Times New Roman" w:cs="Times New Roman"/>
          <w:sz w:val="24"/>
          <w:szCs w:val="24"/>
        </w:rPr>
        <w:t xml:space="preserve"> культур</w:t>
      </w:r>
      <w:r w:rsidR="005F55D2" w:rsidRPr="009A0E16">
        <w:rPr>
          <w:rFonts w:ascii="Times New Roman" w:hAnsi="Times New Roman" w:cs="Times New Roman"/>
          <w:sz w:val="24"/>
          <w:szCs w:val="24"/>
        </w:rPr>
        <w:t>у</w:t>
      </w:r>
      <w:r w:rsidRPr="009A0E16">
        <w:rPr>
          <w:rFonts w:ascii="Times New Roman" w:hAnsi="Times New Roman" w:cs="Times New Roman"/>
          <w:sz w:val="24"/>
          <w:szCs w:val="24"/>
        </w:rPr>
        <w:t xml:space="preserve"> межличностного общения, умения работать в коллективе; </w:t>
      </w:r>
    </w:p>
    <w:p w:rsidR="00D93192" w:rsidRPr="009A0E16" w:rsidRDefault="005D131D" w:rsidP="00E976D1">
      <w:pPr>
        <w:numPr>
          <w:ilvl w:val="0"/>
          <w:numId w:val="3"/>
        </w:numPr>
        <w:spacing w:after="0" w:line="360" w:lineRule="auto"/>
        <w:jc w:val="both"/>
        <w:rPr>
          <w:rFonts w:ascii="Times New Roman" w:hAnsi="Times New Roman" w:cs="Times New Roman"/>
          <w:b/>
          <w:sz w:val="24"/>
          <w:szCs w:val="24"/>
        </w:rPr>
      </w:pPr>
      <w:r w:rsidRPr="009A0E16">
        <w:rPr>
          <w:rFonts w:ascii="Times New Roman" w:hAnsi="Times New Roman" w:cs="Times New Roman"/>
          <w:sz w:val="24"/>
          <w:szCs w:val="24"/>
        </w:rPr>
        <w:t>Воспит</w:t>
      </w:r>
      <w:r w:rsidR="009E33F0" w:rsidRPr="009A0E16">
        <w:rPr>
          <w:rFonts w:ascii="Times New Roman" w:hAnsi="Times New Roman" w:cs="Times New Roman"/>
          <w:sz w:val="24"/>
          <w:szCs w:val="24"/>
        </w:rPr>
        <w:t>а</w:t>
      </w:r>
      <w:r w:rsidRPr="009A0E16">
        <w:rPr>
          <w:rFonts w:ascii="Times New Roman" w:hAnsi="Times New Roman" w:cs="Times New Roman"/>
          <w:sz w:val="24"/>
          <w:szCs w:val="24"/>
        </w:rPr>
        <w:t xml:space="preserve">ть эстетический вкус. </w:t>
      </w:r>
    </w:p>
    <w:p w:rsidR="003F23A3" w:rsidRPr="009A0E16" w:rsidRDefault="003F23A3"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37437A" w:rsidRPr="009A0E16" w:rsidRDefault="0037437A" w:rsidP="00E976D1">
      <w:pPr>
        <w:spacing w:after="0" w:line="360" w:lineRule="auto"/>
        <w:ind w:left="900"/>
        <w:jc w:val="both"/>
        <w:rPr>
          <w:rFonts w:ascii="Times New Roman" w:hAnsi="Times New Roman" w:cs="Times New Roman"/>
          <w:b/>
          <w:sz w:val="24"/>
          <w:szCs w:val="24"/>
        </w:rPr>
      </w:pPr>
    </w:p>
    <w:p w:rsidR="009A0E16" w:rsidRDefault="009A0E16" w:rsidP="00E976D1">
      <w:pPr>
        <w:spacing w:after="0" w:line="360" w:lineRule="auto"/>
        <w:rPr>
          <w:rFonts w:ascii="Times New Roman" w:hAnsi="Times New Roman" w:cs="Times New Roman"/>
          <w:b/>
          <w:sz w:val="24"/>
          <w:szCs w:val="24"/>
        </w:rPr>
      </w:pPr>
    </w:p>
    <w:p w:rsidR="00E976D1" w:rsidRDefault="003F23A3" w:rsidP="00E976D1">
      <w:pPr>
        <w:spacing w:after="0" w:line="360" w:lineRule="auto"/>
        <w:ind w:left="1260"/>
        <w:jc w:val="center"/>
        <w:rPr>
          <w:rFonts w:ascii="Times New Roman" w:hAnsi="Times New Roman" w:cs="Times New Roman"/>
          <w:b/>
          <w:sz w:val="24"/>
          <w:szCs w:val="24"/>
        </w:rPr>
      </w:pPr>
      <w:r w:rsidRPr="009A0E16">
        <w:rPr>
          <w:rFonts w:ascii="Times New Roman" w:hAnsi="Times New Roman" w:cs="Times New Roman"/>
          <w:b/>
          <w:sz w:val="24"/>
          <w:szCs w:val="24"/>
        </w:rPr>
        <w:lastRenderedPageBreak/>
        <w:t>1.3</w:t>
      </w:r>
      <w:r w:rsidR="0037437A" w:rsidRPr="009A0E16">
        <w:rPr>
          <w:rFonts w:ascii="Times New Roman" w:hAnsi="Times New Roman" w:cs="Times New Roman"/>
          <w:b/>
          <w:sz w:val="24"/>
          <w:szCs w:val="24"/>
        </w:rPr>
        <w:t>.</w:t>
      </w:r>
      <w:r w:rsidRPr="009A0E16">
        <w:rPr>
          <w:rFonts w:ascii="Times New Roman" w:hAnsi="Times New Roman" w:cs="Times New Roman"/>
          <w:b/>
          <w:sz w:val="24"/>
          <w:szCs w:val="24"/>
        </w:rPr>
        <w:t xml:space="preserve"> Учебный план 1 года обучения</w:t>
      </w:r>
    </w:p>
    <w:p w:rsidR="005D131D" w:rsidRPr="009A0E16" w:rsidRDefault="00E976D1" w:rsidP="00E976D1">
      <w:pPr>
        <w:spacing w:after="0" w:line="360" w:lineRule="auto"/>
        <w:ind w:left="1260"/>
        <w:jc w:val="center"/>
        <w:rPr>
          <w:rFonts w:ascii="Times New Roman" w:hAnsi="Times New Roman" w:cs="Times New Roman"/>
          <w:b/>
          <w:sz w:val="24"/>
          <w:szCs w:val="24"/>
        </w:rPr>
      </w:pPr>
      <w:r w:rsidRPr="009A0E16">
        <w:rPr>
          <w:rFonts w:ascii="Times New Roman" w:hAnsi="Times New Roman" w:cs="Times New Roman"/>
          <w:b/>
          <w:sz w:val="24"/>
          <w:szCs w:val="24"/>
        </w:rPr>
        <w:t>Учебный план первого года обучения 72 часа.</w:t>
      </w:r>
    </w:p>
    <w:tbl>
      <w:tblPr>
        <w:tblpPr w:leftFromText="180" w:rightFromText="180" w:vertAnchor="text" w:horzAnchor="margin" w:tblpXSpec="center" w:tblpY="383"/>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1134"/>
        <w:gridCol w:w="1243"/>
        <w:gridCol w:w="1450"/>
        <w:gridCol w:w="1995"/>
      </w:tblGrid>
      <w:tr w:rsidR="00850619" w:rsidRPr="009A0E16" w:rsidTr="00EE5D1F">
        <w:trPr>
          <w:trHeight w:val="260"/>
        </w:trPr>
        <w:tc>
          <w:tcPr>
            <w:tcW w:w="817" w:type="dxa"/>
            <w:vMerge w:val="restart"/>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w:t>
            </w:r>
          </w:p>
        </w:tc>
        <w:tc>
          <w:tcPr>
            <w:tcW w:w="3402" w:type="dxa"/>
            <w:vMerge w:val="restart"/>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Наименование разделов, тем.</w:t>
            </w:r>
          </w:p>
        </w:tc>
        <w:tc>
          <w:tcPr>
            <w:tcW w:w="3827" w:type="dxa"/>
            <w:gridSpan w:val="3"/>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Количество часов</w:t>
            </w:r>
          </w:p>
        </w:tc>
        <w:tc>
          <w:tcPr>
            <w:tcW w:w="1995" w:type="dxa"/>
            <w:vMerge w:val="restart"/>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Формы аттестации.</w:t>
            </w:r>
          </w:p>
        </w:tc>
      </w:tr>
      <w:tr w:rsidR="00850619" w:rsidRPr="009A0E16" w:rsidTr="00EE5D1F">
        <w:trPr>
          <w:trHeight w:val="535"/>
        </w:trPr>
        <w:tc>
          <w:tcPr>
            <w:tcW w:w="817" w:type="dxa"/>
            <w:vMerge/>
          </w:tcPr>
          <w:p w:rsidR="00850619" w:rsidRPr="009A0E16" w:rsidRDefault="00850619" w:rsidP="00E976D1">
            <w:pPr>
              <w:spacing w:after="0" w:line="240" w:lineRule="auto"/>
              <w:jc w:val="both"/>
              <w:rPr>
                <w:rFonts w:ascii="Times New Roman" w:eastAsia="Calibri" w:hAnsi="Times New Roman" w:cs="Times New Roman"/>
                <w:sz w:val="24"/>
                <w:szCs w:val="24"/>
                <w:lang w:eastAsia="en-US"/>
              </w:rPr>
            </w:pPr>
          </w:p>
        </w:tc>
        <w:tc>
          <w:tcPr>
            <w:tcW w:w="3402" w:type="dxa"/>
            <w:vMerge/>
          </w:tcPr>
          <w:p w:rsidR="00850619" w:rsidRPr="009A0E16" w:rsidRDefault="00850619" w:rsidP="00E976D1">
            <w:pPr>
              <w:spacing w:after="0" w:line="240" w:lineRule="auto"/>
              <w:jc w:val="both"/>
              <w:rPr>
                <w:rFonts w:ascii="Times New Roman" w:eastAsia="Calibri" w:hAnsi="Times New Roman" w:cs="Times New Roman"/>
                <w:sz w:val="24"/>
                <w:szCs w:val="24"/>
                <w:lang w:eastAsia="en-US"/>
              </w:rPr>
            </w:pPr>
          </w:p>
        </w:tc>
        <w:tc>
          <w:tcPr>
            <w:tcW w:w="1134" w:type="dxa"/>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всего</w:t>
            </w:r>
          </w:p>
        </w:tc>
        <w:tc>
          <w:tcPr>
            <w:tcW w:w="1243" w:type="dxa"/>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теория</w:t>
            </w:r>
          </w:p>
        </w:tc>
        <w:tc>
          <w:tcPr>
            <w:tcW w:w="1450" w:type="dxa"/>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практика</w:t>
            </w:r>
          </w:p>
        </w:tc>
        <w:tc>
          <w:tcPr>
            <w:tcW w:w="1995" w:type="dxa"/>
            <w:vMerge/>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Вводное занятие.</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Опрос </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Ознакомление с основами технологии и техники изготовления изделий из солёного теста. Инструменты и материалы, используемые для обработки теста.</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4</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Опрос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 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Сушка изделий из солёного теста.</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4</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3</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Беседа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 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Основы </w:t>
            </w:r>
            <w:proofErr w:type="spellStart"/>
            <w:r w:rsidRPr="009A0E16">
              <w:rPr>
                <w:rFonts w:ascii="Times New Roman" w:eastAsia="Times New Roman" w:hAnsi="Times New Roman" w:cs="Times New Roman"/>
                <w:sz w:val="24"/>
                <w:szCs w:val="24"/>
              </w:rPr>
              <w:t>цветоведения</w:t>
            </w:r>
            <w:proofErr w:type="spellEnd"/>
            <w:r w:rsidRPr="009A0E16">
              <w:rPr>
                <w:rFonts w:ascii="Times New Roman" w:eastAsia="Times New Roman" w:hAnsi="Times New Roman" w:cs="Times New Roman"/>
                <w:sz w:val="24"/>
                <w:szCs w:val="24"/>
              </w:rPr>
              <w:t>.</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6</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4</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Беседа, Опрос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Изготовление объёмных игрушек</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12</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10</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Беседа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Лепка из цветного теста.</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10</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8</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Беседа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Творческая мастерская</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24</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24</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Опрос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Коллективные работы.</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10</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10</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spacing w:after="0" w:line="240" w:lineRule="auto"/>
              <w:ind w:left="360"/>
              <w:jc w:val="both"/>
              <w:rPr>
                <w:rFonts w:ascii="Times New Roman" w:eastAsia="Calibri" w:hAnsi="Times New Roman" w:cs="Times New Roman"/>
                <w:b/>
                <w:sz w:val="24"/>
                <w:szCs w:val="24"/>
                <w:lang w:eastAsia="en-US"/>
              </w:rPr>
            </w:pPr>
          </w:p>
        </w:tc>
        <w:tc>
          <w:tcPr>
            <w:tcW w:w="3402" w:type="dxa"/>
            <w:vAlign w:val="center"/>
          </w:tcPr>
          <w:p w:rsidR="00850619" w:rsidRPr="009A0E16" w:rsidRDefault="00850619" w:rsidP="00E976D1">
            <w:pPr>
              <w:spacing w:after="0" w:line="240" w:lineRule="auto"/>
              <w:jc w:val="both"/>
              <w:rPr>
                <w:rFonts w:ascii="Times New Roman" w:eastAsia="Times New Roman" w:hAnsi="Times New Roman" w:cs="Times New Roman"/>
                <w:sz w:val="24"/>
                <w:szCs w:val="24"/>
              </w:rPr>
            </w:pPr>
          </w:p>
        </w:tc>
        <w:tc>
          <w:tcPr>
            <w:tcW w:w="1134" w:type="dxa"/>
          </w:tcPr>
          <w:p w:rsidR="00850619" w:rsidRPr="009A0E16" w:rsidRDefault="00850619" w:rsidP="00E976D1">
            <w:pPr>
              <w:tabs>
                <w:tab w:val="left" w:pos="915"/>
              </w:tabs>
              <w:spacing w:after="0" w:line="240" w:lineRule="auto"/>
              <w:jc w:val="center"/>
              <w:rPr>
                <w:rFonts w:ascii="Times New Roman" w:eastAsia="Times New Roman" w:hAnsi="Times New Roman" w:cs="Times New Roman"/>
                <w:b/>
                <w:sz w:val="24"/>
                <w:szCs w:val="24"/>
              </w:rPr>
            </w:pPr>
            <w:r w:rsidRPr="009A0E16">
              <w:rPr>
                <w:rFonts w:ascii="Times New Roman" w:eastAsia="Times New Roman" w:hAnsi="Times New Roman" w:cs="Times New Roman"/>
                <w:b/>
                <w:sz w:val="24"/>
                <w:szCs w:val="24"/>
              </w:rPr>
              <w:t>72</w:t>
            </w:r>
          </w:p>
        </w:tc>
        <w:tc>
          <w:tcPr>
            <w:tcW w:w="1243" w:type="dxa"/>
          </w:tcPr>
          <w:p w:rsidR="00850619" w:rsidRPr="009A0E16" w:rsidRDefault="00850619" w:rsidP="00E976D1">
            <w:pPr>
              <w:spacing w:after="0" w:line="240" w:lineRule="auto"/>
              <w:jc w:val="center"/>
              <w:rPr>
                <w:rFonts w:ascii="Times New Roman" w:eastAsia="Times New Roman" w:hAnsi="Times New Roman" w:cs="Times New Roman"/>
                <w:b/>
                <w:sz w:val="24"/>
                <w:szCs w:val="24"/>
              </w:rPr>
            </w:pPr>
            <w:r w:rsidRPr="009A0E16">
              <w:rPr>
                <w:rFonts w:ascii="Times New Roman" w:eastAsia="Times New Roman" w:hAnsi="Times New Roman" w:cs="Times New Roman"/>
                <w:b/>
                <w:sz w:val="24"/>
                <w:szCs w:val="24"/>
              </w:rPr>
              <w:t>10</w:t>
            </w:r>
          </w:p>
        </w:tc>
        <w:tc>
          <w:tcPr>
            <w:tcW w:w="1450" w:type="dxa"/>
          </w:tcPr>
          <w:p w:rsidR="00850619" w:rsidRPr="009A0E16" w:rsidRDefault="00850619" w:rsidP="00E976D1">
            <w:pPr>
              <w:spacing w:after="0" w:line="240" w:lineRule="auto"/>
              <w:jc w:val="center"/>
              <w:rPr>
                <w:rFonts w:ascii="Times New Roman" w:eastAsia="Times New Roman" w:hAnsi="Times New Roman" w:cs="Times New Roman"/>
                <w:b/>
                <w:sz w:val="24"/>
                <w:szCs w:val="24"/>
              </w:rPr>
            </w:pPr>
            <w:r w:rsidRPr="009A0E16">
              <w:rPr>
                <w:rFonts w:ascii="Times New Roman" w:eastAsia="Times New Roman" w:hAnsi="Times New Roman" w:cs="Times New Roman"/>
                <w:b/>
                <w:sz w:val="24"/>
                <w:szCs w:val="24"/>
              </w:rPr>
              <w:t>62</w:t>
            </w:r>
          </w:p>
        </w:tc>
        <w:tc>
          <w:tcPr>
            <w:tcW w:w="1995" w:type="dxa"/>
          </w:tcPr>
          <w:p w:rsidR="00850619" w:rsidRPr="009A0E16" w:rsidRDefault="00850619" w:rsidP="00E976D1">
            <w:pPr>
              <w:spacing w:after="0" w:line="240" w:lineRule="auto"/>
              <w:jc w:val="both"/>
              <w:rPr>
                <w:rFonts w:ascii="Times New Roman" w:eastAsia="Calibri" w:hAnsi="Times New Roman" w:cs="Times New Roman"/>
                <w:sz w:val="24"/>
                <w:szCs w:val="24"/>
                <w:lang w:eastAsia="en-US"/>
              </w:rPr>
            </w:pPr>
          </w:p>
        </w:tc>
      </w:tr>
    </w:tbl>
    <w:p w:rsidR="00850619" w:rsidRPr="009A0E16" w:rsidRDefault="00850619" w:rsidP="00E976D1">
      <w:pPr>
        <w:spacing w:after="0" w:line="360" w:lineRule="auto"/>
        <w:jc w:val="center"/>
        <w:rPr>
          <w:rFonts w:ascii="Times New Roman" w:hAnsi="Times New Roman" w:cs="Times New Roman"/>
          <w:b/>
          <w:sz w:val="24"/>
          <w:szCs w:val="24"/>
        </w:rPr>
      </w:pPr>
    </w:p>
    <w:p w:rsidR="005045B5" w:rsidRDefault="005045B5" w:rsidP="00E976D1">
      <w:pPr>
        <w:spacing w:after="0" w:line="360" w:lineRule="auto"/>
        <w:jc w:val="center"/>
        <w:rPr>
          <w:rFonts w:ascii="Times New Roman" w:hAnsi="Times New Roman" w:cs="Times New Roman"/>
          <w:b/>
          <w:sz w:val="24"/>
          <w:szCs w:val="24"/>
        </w:rPr>
      </w:pPr>
    </w:p>
    <w:p w:rsidR="00850619" w:rsidRPr="009A0E16" w:rsidRDefault="00817678" w:rsidP="00E976D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1.4 </w:t>
      </w:r>
      <w:r w:rsidR="00850619" w:rsidRPr="009A0E16">
        <w:rPr>
          <w:rFonts w:ascii="Times New Roman" w:hAnsi="Times New Roman" w:cs="Times New Roman"/>
          <w:b/>
          <w:sz w:val="24"/>
          <w:szCs w:val="24"/>
        </w:rPr>
        <w:t xml:space="preserve">Содержание программы </w:t>
      </w:r>
      <w:r w:rsidR="00850619" w:rsidRPr="009A0E16">
        <w:rPr>
          <w:rFonts w:ascii="Times New Roman" w:hAnsi="Times New Roman" w:cs="Times New Roman"/>
          <w:b/>
          <w:sz w:val="24"/>
          <w:szCs w:val="24"/>
          <w:u w:val="single"/>
        </w:rPr>
        <w:t>1- год обучения</w:t>
      </w:r>
      <w:r w:rsidR="009A0E16">
        <w:rPr>
          <w:rFonts w:ascii="Times New Roman" w:hAnsi="Times New Roman" w:cs="Times New Roman"/>
          <w:b/>
          <w:sz w:val="24"/>
          <w:szCs w:val="24"/>
          <w:u w:val="single"/>
        </w:rPr>
        <w:t xml:space="preserve"> 72 ч.</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t xml:space="preserve">1.  Вводное занятие  (2 часа). </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История лепки из солёного теста, виды ДПИ.</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Правила безопасности при работе с материалом, колющими и режущими инструментами, с лаком, клеем. Орг. вопросы.</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1. Приготовление рабочего материала, знакомство с основными приемами    лепки из соленого теста и с понятиями: пласт, жгут, деталь.</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lastRenderedPageBreak/>
        <w:t>2. Ознакомление с основами технологии и техники изготовления изделий из соленого теста (4 часа)</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Рецепт и способы изготовления соленого теста,  условия хранения.</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Инструменты и материалы, используемые при работе с соленым тестом.</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Выполнение простейшего изделия (листочек, цветок, гусеница, улитка) по образцу.</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изделия по шаблону.</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t>3.  Сушка изделий из соленого теста</w:t>
      </w:r>
      <w:r w:rsidRPr="009A0E16">
        <w:rPr>
          <w:rFonts w:ascii="Times New Roman" w:hAnsi="Times New Roman" w:cs="Times New Roman"/>
          <w:sz w:val="24"/>
          <w:szCs w:val="24"/>
        </w:rPr>
        <w:t xml:space="preserve"> </w:t>
      </w:r>
      <w:r w:rsidRPr="009A0E16">
        <w:rPr>
          <w:rFonts w:ascii="Times New Roman" w:hAnsi="Times New Roman" w:cs="Times New Roman"/>
          <w:b/>
          <w:sz w:val="24"/>
          <w:szCs w:val="24"/>
        </w:rPr>
        <w:t>(4 часа)</w:t>
      </w:r>
      <w:r w:rsidRPr="009A0E16">
        <w:rPr>
          <w:rFonts w:ascii="Times New Roman" w:hAnsi="Times New Roman" w:cs="Times New Roman"/>
          <w:sz w:val="24"/>
          <w:szCs w:val="24"/>
        </w:rPr>
        <w:t xml:space="preserve"> </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Варианты сушки готовых изделий (сроки, условия, материалы, используемые при сушке).</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xml:space="preserve">1.Изготовление изделий и их сушка разными способами.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t xml:space="preserve">4.   Основы </w:t>
      </w:r>
      <w:proofErr w:type="spellStart"/>
      <w:r w:rsidRPr="009A0E16">
        <w:rPr>
          <w:rFonts w:ascii="Times New Roman" w:hAnsi="Times New Roman" w:cs="Times New Roman"/>
          <w:b/>
          <w:sz w:val="24"/>
          <w:szCs w:val="24"/>
        </w:rPr>
        <w:t>цветоведения</w:t>
      </w:r>
      <w:proofErr w:type="spellEnd"/>
      <w:r w:rsidRPr="009A0E16">
        <w:rPr>
          <w:rFonts w:ascii="Times New Roman" w:hAnsi="Times New Roman" w:cs="Times New Roman"/>
          <w:sz w:val="24"/>
          <w:szCs w:val="24"/>
        </w:rPr>
        <w:t xml:space="preserve"> </w:t>
      </w:r>
      <w:r w:rsidRPr="009A0E16">
        <w:rPr>
          <w:rFonts w:ascii="Times New Roman" w:hAnsi="Times New Roman" w:cs="Times New Roman"/>
          <w:b/>
          <w:sz w:val="24"/>
          <w:szCs w:val="24"/>
        </w:rPr>
        <w:t>(6 часов)</w:t>
      </w:r>
      <w:r w:rsidRPr="009A0E16">
        <w:rPr>
          <w:rFonts w:ascii="Times New Roman" w:hAnsi="Times New Roman" w:cs="Times New Roman"/>
          <w:sz w:val="24"/>
          <w:szCs w:val="24"/>
        </w:rPr>
        <w:t xml:space="preserve"> </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Цветовой круг,  насыщенность цвета и контрастность.</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Понятие «Цветовое решение».</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Условия раскрашивания изделия и его сушка после окрашивания.</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Смешивание цветов, получение новых оттенков.</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xml:space="preserve">Раскрашивание высохших изделий, подбор цветового решения.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t>5.  Объемные игрушки, медальоны</w:t>
      </w:r>
      <w:r w:rsidRPr="009A0E16">
        <w:rPr>
          <w:rFonts w:ascii="Times New Roman" w:hAnsi="Times New Roman" w:cs="Times New Roman"/>
          <w:sz w:val="24"/>
          <w:szCs w:val="24"/>
        </w:rPr>
        <w:t xml:space="preserve"> </w:t>
      </w:r>
      <w:r w:rsidRPr="009A0E16">
        <w:rPr>
          <w:rFonts w:ascii="Times New Roman" w:hAnsi="Times New Roman" w:cs="Times New Roman"/>
          <w:b/>
          <w:sz w:val="24"/>
          <w:szCs w:val="24"/>
        </w:rPr>
        <w:t>(12 часов)</w:t>
      </w:r>
      <w:r w:rsidRPr="009A0E16">
        <w:rPr>
          <w:rFonts w:ascii="Times New Roman" w:hAnsi="Times New Roman" w:cs="Times New Roman"/>
          <w:sz w:val="24"/>
          <w:szCs w:val="24"/>
        </w:rPr>
        <w:t xml:space="preserve"> </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Виды объемных игрушек и медальонов. Последовательность, материалы и инструменты, используемые при работе.</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Выбор идеи для работы</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Замешивание теста, лепка основы для медальона, лепка деталей.</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Лепка объемной игрушки.</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Раскрашивание готовой работы.</w:t>
      </w:r>
    </w:p>
    <w:p w:rsidR="00850619" w:rsidRPr="009A0E16" w:rsidRDefault="00850619" w:rsidP="00E976D1">
      <w:pPr>
        <w:spacing w:after="0" w:line="360" w:lineRule="auto"/>
        <w:jc w:val="both"/>
        <w:rPr>
          <w:rFonts w:ascii="Times New Roman" w:hAnsi="Times New Roman" w:cs="Times New Roman"/>
          <w:b/>
          <w:sz w:val="24"/>
          <w:szCs w:val="24"/>
        </w:rPr>
      </w:pPr>
      <w:r w:rsidRPr="009A0E16">
        <w:rPr>
          <w:rFonts w:ascii="Times New Roman" w:hAnsi="Times New Roman" w:cs="Times New Roman"/>
          <w:b/>
          <w:sz w:val="24"/>
          <w:szCs w:val="24"/>
        </w:rPr>
        <w:t>6.</w:t>
      </w:r>
      <w:r w:rsidRPr="009A0E16">
        <w:rPr>
          <w:rFonts w:ascii="Times New Roman" w:hAnsi="Times New Roman" w:cs="Times New Roman"/>
          <w:b/>
          <w:sz w:val="24"/>
          <w:szCs w:val="24"/>
        </w:rPr>
        <w:tab/>
        <w:t>Лепка из цветного теста (10 ч)</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1.Виды красителей, используемых для окрашивания соленого теста.</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2.Технология окрашивания соленого теста.</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lastRenderedPageBreak/>
        <w:t xml:space="preserve">1. Изготовление цветного теста. </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2. Выполнение изделий из солёного цветного теста «Новогодний шар»</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xml:space="preserve"> </w:t>
      </w:r>
      <w:r w:rsidRPr="009A0E16">
        <w:rPr>
          <w:rFonts w:ascii="Times New Roman" w:hAnsi="Times New Roman" w:cs="Times New Roman"/>
          <w:b/>
          <w:sz w:val="24"/>
          <w:szCs w:val="24"/>
        </w:rPr>
        <w:t>7.</w:t>
      </w:r>
      <w:r w:rsidRPr="009A0E16">
        <w:rPr>
          <w:rFonts w:ascii="Times New Roman" w:hAnsi="Times New Roman" w:cs="Times New Roman"/>
          <w:b/>
          <w:sz w:val="24"/>
          <w:szCs w:val="24"/>
        </w:rPr>
        <w:tab/>
        <w:t>Творческая мастерская (24 ч)</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игрушки «Ангелок».</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игрушки «Снеговик».</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панно к 23 февраля.</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панно к 8 марта.</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картин на тему «Космос».</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работ к 9 мая.</w:t>
      </w:r>
    </w:p>
    <w:p w:rsidR="00850619" w:rsidRPr="009A0E16" w:rsidRDefault="00850619" w:rsidP="00E976D1">
      <w:pPr>
        <w:spacing w:after="0" w:line="360" w:lineRule="auto"/>
        <w:jc w:val="center"/>
        <w:rPr>
          <w:rFonts w:ascii="Times New Roman" w:hAnsi="Times New Roman" w:cs="Times New Roman"/>
          <w:b/>
          <w:sz w:val="24"/>
          <w:szCs w:val="24"/>
        </w:rPr>
      </w:pPr>
      <w:r w:rsidRPr="009A0E16">
        <w:rPr>
          <w:rFonts w:ascii="Times New Roman" w:hAnsi="Times New Roman" w:cs="Times New Roman"/>
          <w:b/>
          <w:sz w:val="24"/>
          <w:szCs w:val="24"/>
        </w:rPr>
        <w:t>8. Коллективные работы (16 ч)</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Коллективная работа «Морское дно»</w:t>
      </w:r>
      <w:r w:rsidR="009A0E16" w:rsidRPr="009A0E16">
        <w:rPr>
          <w:rFonts w:ascii="Times New Roman" w:hAnsi="Times New Roman" w:cs="Times New Roman"/>
          <w:sz w:val="24"/>
          <w:szCs w:val="24"/>
        </w:rPr>
        <w:t>.</w:t>
      </w:r>
    </w:p>
    <w:p w:rsidR="00850619" w:rsidRPr="009A0E16" w:rsidRDefault="00850619" w:rsidP="00E976D1">
      <w:pPr>
        <w:spacing w:after="0" w:line="360" w:lineRule="auto"/>
        <w:jc w:val="both"/>
        <w:rPr>
          <w:rFonts w:ascii="Times New Roman" w:hAnsi="Times New Roman" w:cs="Times New Roman"/>
          <w:b/>
          <w:sz w:val="24"/>
          <w:szCs w:val="24"/>
        </w:rPr>
      </w:pPr>
    </w:p>
    <w:p w:rsidR="00FD0D16" w:rsidRDefault="00FD0D16" w:rsidP="00E976D1">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D93192" w:rsidRPr="009A0E16" w:rsidRDefault="00817678" w:rsidP="00E976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1.5 </w:t>
      </w:r>
      <w:r w:rsidR="00D93192" w:rsidRPr="009A0E16">
        <w:rPr>
          <w:rFonts w:ascii="Times New Roman" w:hAnsi="Times New Roman" w:cs="Times New Roman"/>
          <w:b/>
          <w:sz w:val="24"/>
          <w:szCs w:val="24"/>
        </w:rPr>
        <w:t>Учебный план первого года обучения 144 часа.</w:t>
      </w:r>
    </w:p>
    <w:tbl>
      <w:tblPr>
        <w:tblpPr w:leftFromText="180" w:rightFromText="180" w:vertAnchor="text" w:horzAnchor="margin" w:tblpXSpec="center" w:tblpY="383"/>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1134"/>
        <w:gridCol w:w="1243"/>
        <w:gridCol w:w="1450"/>
        <w:gridCol w:w="1995"/>
      </w:tblGrid>
      <w:tr w:rsidR="00850619" w:rsidRPr="009A0E16" w:rsidTr="00EE5D1F">
        <w:trPr>
          <w:trHeight w:val="260"/>
        </w:trPr>
        <w:tc>
          <w:tcPr>
            <w:tcW w:w="817" w:type="dxa"/>
            <w:vMerge w:val="restart"/>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w:t>
            </w:r>
          </w:p>
        </w:tc>
        <w:tc>
          <w:tcPr>
            <w:tcW w:w="3402" w:type="dxa"/>
            <w:vMerge w:val="restart"/>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Наименование разделов, тем.</w:t>
            </w:r>
          </w:p>
        </w:tc>
        <w:tc>
          <w:tcPr>
            <w:tcW w:w="3827" w:type="dxa"/>
            <w:gridSpan w:val="3"/>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Количество часов</w:t>
            </w:r>
          </w:p>
        </w:tc>
        <w:tc>
          <w:tcPr>
            <w:tcW w:w="1995" w:type="dxa"/>
            <w:vMerge w:val="restart"/>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Формы аттестации.</w:t>
            </w:r>
          </w:p>
        </w:tc>
      </w:tr>
      <w:tr w:rsidR="00850619" w:rsidRPr="009A0E16" w:rsidTr="00EE5D1F">
        <w:trPr>
          <w:trHeight w:val="535"/>
        </w:trPr>
        <w:tc>
          <w:tcPr>
            <w:tcW w:w="817" w:type="dxa"/>
            <w:vMerge/>
          </w:tcPr>
          <w:p w:rsidR="00850619" w:rsidRPr="009A0E16" w:rsidRDefault="00850619" w:rsidP="00E976D1">
            <w:pPr>
              <w:spacing w:after="0" w:line="240" w:lineRule="auto"/>
              <w:jc w:val="both"/>
              <w:rPr>
                <w:rFonts w:ascii="Times New Roman" w:eastAsia="Calibri" w:hAnsi="Times New Roman" w:cs="Times New Roman"/>
                <w:sz w:val="24"/>
                <w:szCs w:val="24"/>
                <w:lang w:eastAsia="en-US"/>
              </w:rPr>
            </w:pPr>
          </w:p>
        </w:tc>
        <w:tc>
          <w:tcPr>
            <w:tcW w:w="3402" w:type="dxa"/>
            <w:vMerge/>
          </w:tcPr>
          <w:p w:rsidR="00850619" w:rsidRPr="009A0E16" w:rsidRDefault="00850619" w:rsidP="00E976D1">
            <w:pPr>
              <w:spacing w:after="0" w:line="240" w:lineRule="auto"/>
              <w:jc w:val="both"/>
              <w:rPr>
                <w:rFonts w:ascii="Times New Roman" w:eastAsia="Calibri" w:hAnsi="Times New Roman" w:cs="Times New Roman"/>
                <w:sz w:val="24"/>
                <w:szCs w:val="24"/>
                <w:lang w:eastAsia="en-US"/>
              </w:rPr>
            </w:pPr>
          </w:p>
        </w:tc>
        <w:tc>
          <w:tcPr>
            <w:tcW w:w="1134" w:type="dxa"/>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всего</w:t>
            </w:r>
          </w:p>
        </w:tc>
        <w:tc>
          <w:tcPr>
            <w:tcW w:w="1243" w:type="dxa"/>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теория</w:t>
            </w:r>
          </w:p>
        </w:tc>
        <w:tc>
          <w:tcPr>
            <w:tcW w:w="1450" w:type="dxa"/>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r w:rsidRPr="009A0E16">
              <w:rPr>
                <w:rFonts w:ascii="Times New Roman" w:eastAsia="Calibri" w:hAnsi="Times New Roman" w:cs="Times New Roman"/>
                <w:b/>
                <w:i/>
                <w:sz w:val="24"/>
                <w:szCs w:val="24"/>
                <w:lang w:eastAsia="en-US"/>
              </w:rPr>
              <w:t>практика</w:t>
            </w:r>
          </w:p>
        </w:tc>
        <w:tc>
          <w:tcPr>
            <w:tcW w:w="1995" w:type="dxa"/>
            <w:vMerge/>
          </w:tcPr>
          <w:p w:rsidR="00850619" w:rsidRPr="009A0E16" w:rsidRDefault="00850619" w:rsidP="00E976D1">
            <w:pPr>
              <w:spacing w:after="0" w:line="240" w:lineRule="auto"/>
              <w:jc w:val="both"/>
              <w:rPr>
                <w:rFonts w:ascii="Times New Roman" w:eastAsia="Calibri" w:hAnsi="Times New Roman" w:cs="Times New Roman"/>
                <w:b/>
                <w:i/>
                <w:sz w:val="24"/>
                <w:szCs w:val="24"/>
                <w:lang w:eastAsia="en-US"/>
              </w:rPr>
            </w:pP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Вводное занятие.</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Опрос </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Ознакомление с основами технологии и техники изготовления изделий из солёного теста. Инструменты и материалы, используемые для обработки теста.</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4</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Опрос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 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Сушка изделий из солёного теста.</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4</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3</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Беседа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 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Основы </w:t>
            </w:r>
            <w:proofErr w:type="spellStart"/>
            <w:r w:rsidRPr="009A0E16">
              <w:rPr>
                <w:rFonts w:ascii="Times New Roman" w:eastAsia="Times New Roman" w:hAnsi="Times New Roman" w:cs="Times New Roman"/>
                <w:sz w:val="24"/>
                <w:szCs w:val="24"/>
              </w:rPr>
              <w:t>цветоведения</w:t>
            </w:r>
            <w:proofErr w:type="spellEnd"/>
            <w:r w:rsidRPr="009A0E16">
              <w:rPr>
                <w:rFonts w:ascii="Times New Roman" w:eastAsia="Times New Roman" w:hAnsi="Times New Roman" w:cs="Times New Roman"/>
                <w:sz w:val="24"/>
                <w:szCs w:val="24"/>
              </w:rPr>
              <w:t>.</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6</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4</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Беседа, Опрос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Объемные игрушки, медальоны.</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28</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26</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Беседа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Лепка из цветного теста.</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20</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2</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18</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Беседа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Творческая мастерская</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64</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64</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 xml:space="preserve">Опрос </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numPr>
                <w:ilvl w:val="0"/>
                <w:numId w:val="5"/>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Коллективные работы.</w:t>
            </w:r>
          </w:p>
        </w:tc>
        <w:tc>
          <w:tcPr>
            <w:tcW w:w="1134"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16</w:t>
            </w:r>
          </w:p>
        </w:tc>
        <w:tc>
          <w:tcPr>
            <w:tcW w:w="1243"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w:t>
            </w:r>
          </w:p>
        </w:tc>
        <w:tc>
          <w:tcPr>
            <w:tcW w:w="1450" w:type="dxa"/>
            <w:vAlign w:val="center"/>
          </w:tcPr>
          <w:p w:rsidR="00850619" w:rsidRPr="009A0E16" w:rsidRDefault="00850619" w:rsidP="00E976D1">
            <w:pPr>
              <w:spacing w:after="0" w:line="240" w:lineRule="auto"/>
              <w:jc w:val="center"/>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16</w:t>
            </w:r>
          </w:p>
        </w:tc>
        <w:tc>
          <w:tcPr>
            <w:tcW w:w="1995" w:type="dxa"/>
          </w:tcPr>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Практическое</w:t>
            </w:r>
          </w:p>
          <w:p w:rsidR="00850619" w:rsidRPr="009A0E16" w:rsidRDefault="00850619" w:rsidP="00E976D1">
            <w:pPr>
              <w:spacing w:after="0" w:line="24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занятие</w:t>
            </w:r>
          </w:p>
        </w:tc>
      </w:tr>
      <w:tr w:rsidR="00850619" w:rsidRPr="009A0E16" w:rsidTr="00EE5D1F">
        <w:trPr>
          <w:trHeight w:val="437"/>
        </w:trPr>
        <w:tc>
          <w:tcPr>
            <w:tcW w:w="817" w:type="dxa"/>
          </w:tcPr>
          <w:p w:rsidR="00850619" w:rsidRPr="009A0E16" w:rsidRDefault="00850619" w:rsidP="00E976D1">
            <w:pPr>
              <w:spacing w:after="0" w:line="240" w:lineRule="auto"/>
              <w:ind w:left="360"/>
              <w:jc w:val="both"/>
              <w:rPr>
                <w:rFonts w:ascii="Times New Roman" w:eastAsia="Calibri" w:hAnsi="Times New Roman" w:cs="Times New Roman"/>
                <w:b/>
                <w:sz w:val="24"/>
                <w:szCs w:val="24"/>
                <w:lang w:eastAsia="en-US"/>
              </w:rPr>
            </w:pPr>
          </w:p>
        </w:tc>
        <w:tc>
          <w:tcPr>
            <w:tcW w:w="3402" w:type="dxa"/>
            <w:vAlign w:val="center"/>
          </w:tcPr>
          <w:p w:rsidR="00850619" w:rsidRPr="009A0E16" w:rsidRDefault="00850619" w:rsidP="00E976D1">
            <w:pPr>
              <w:spacing w:after="0" w:line="240" w:lineRule="auto"/>
              <w:jc w:val="both"/>
              <w:rPr>
                <w:rFonts w:ascii="Times New Roman" w:eastAsia="Times New Roman" w:hAnsi="Times New Roman" w:cs="Times New Roman"/>
                <w:sz w:val="24"/>
                <w:szCs w:val="24"/>
              </w:rPr>
            </w:pPr>
          </w:p>
        </w:tc>
        <w:tc>
          <w:tcPr>
            <w:tcW w:w="1134" w:type="dxa"/>
          </w:tcPr>
          <w:p w:rsidR="00850619" w:rsidRPr="009A0E16" w:rsidRDefault="00850619" w:rsidP="00E976D1">
            <w:pPr>
              <w:tabs>
                <w:tab w:val="left" w:pos="915"/>
              </w:tabs>
              <w:spacing w:after="0" w:line="240" w:lineRule="auto"/>
              <w:jc w:val="center"/>
              <w:rPr>
                <w:rFonts w:ascii="Times New Roman" w:eastAsia="Times New Roman" w:hAnsi="Times New Roman" w:cs="Times New Roman"/>
                <w:b/>
                <w:sz w:val="24"/>
                <w:szCs w:val="24"/>
                <w:lang w:val="en-US"/>
              </w:rPr>
            </w:pPr>
            <w:r w:rsidRPr="009A0E16">
              <w:rPr>
                <w:rFonts w:ascii="Times New Roman" w:eastAsia="Times New Roman" w:hAnsi="Times New Roman" w:cs="Times New Roman"/>
                <w:b/>
                <w:sz w:val="24"/>
                <w:szCs w:val="24"/>
                <w:lang w:val="en-US"/>
              </w:rPr>
              <w:t>144</w:t>
            </w:r>
          </w:p>
        </w:tc>
        <w:tc>
          <w:tcPr>
            <w:tcW w:w="1243" w:type="dxa"/>
          </w:tcPr>
          <w:p w:rsidR="00850619" w:rsidRPr="009A0E16" w:rsidRDefault="00850619" w:rsidP="00E976D1">
            <w:pPr>
              <w:spacing w:after="0" w:line="240" w:lineRule="auto"/>
              <w:jc w:val="center"/>
              <w:rPr>
                <w:rFonts w:ascii="Times New Roman" w:eastAsia="Times New Roman" w:hAnsi="Times New Roman" w:cs="Times New Roman"/>
                <w:b/>
                <w:sz w:val="24"/>
                <w:szCs w:val="24"/>
              </w:rPr>
            </w:pPr>
            <w:r w:rsidRPr="009A0E16">
              <w:rPr>
                <w:rFonts w:ascii="Times New Roman" w:eastAsia="Times New Roman" w:hAnsi="Times New Roman" w:cs="Times New Roman"/>
                <w:b/>
                <w:sz w:val="24"/>
                <w:szCs w:val="24"/>
              </w:rPr>
              <w:t>10</w:t>
            </w:r>
          </w:p>
        </w:tc>
        <w:tc>
          <w:tcPr>
            <w:tcW w:w="1450" w:type="dxa"/>
          </w:tcPr>
          <w:p w:rsidR="00850619" w:rsidRPr="009A0E16" w:rsidRDefault="00850619" w:rsidP="00E976D1">
            <w:pPr>
              <w:spacing w:after="0" w:line="240" w:lineRule="auto"/>
              <w:jc w:val="center"/>
              <w:rPr>
                <w:rFonts w:ascii="Times New Roman" w:eastAsia="Times New Roman" w:hAnsi="Times New Roman" w:cs="Times New Roman"/>
                <w:b/>
                <w:sz w:val="24"/>
                <w:szCs w:val="24"/>
              </w:rPr>
            </w:pPr>
            <w:r w:rsidRPr="009A0E16">
              <w:rPr>
                <w:rFonts w:ascii="Times New Roman" w:eastAsia="Times New Roman" w:hAnsi="Times New Roman" w:cs="Times New Roman"/>
                <w:b/>
                <w:sz w:val="24"/>
                <w:szCs w:val="24"/>
              </w:rPr>
              <w:t>134</w:t>
            </w:r>
          </w:p>
        </w:tc>
        <w:tc>
          <w:tcPr>
            <w:tcW w:w="1995" w:type="dxa"/>
          </w:tcPr>
          <w:p w:rsidR="00850619" w:rsidRPr="009A0E16" w:rsidRDefault="00850619" w:rsidP="00E976D1">
            <w:pPr>
              <w:spacing w:after="0" w:line="240" w:lineRule="auto"/>
              <w:jc w:val="both"/>
              <w:rPr>
                <w:rFonts w:ascii="Times New Roman" w:eastAsia="Calibri" w:hAnsi="Times New Roman" w:cs="Times New Roman"/>
                <w:sz w:val="24"/>
                <w:szCs w:val="24"/>
                <w:lang w:eastAsia="en-US"/>
              </w:rPr>
            </w:pPr>
          </w:p>
        </w:tc>
      </w:tr>
    </w:tbl>
    <w:p w:rsidR="0037437A" w:rsidRPr="009A0E16" w:rsidRDefault="0037437A" w:rsidP="00E976D1">
      <w:pPr>
        <w:spacing w:after="0" w:line="360" w:lineRule="auto"/>
        <w:jc w:val="both"/>
        <w:rPr>
          <w:rFonts w:ascii="Times New Roman" w:hAnsi="Times New Roman" w:cs="Times New Roman"/>
          <w:sz w:val="24"/>
          <w:szCs w:val="24"/>
        </w:rPr>
      </w:pPr>
    </w:p>
    <w:p w:rsidR="00FD0D16" w:rsidRDefault="00FD0D16" w:rsidP="00E976D1">
      <w:pPr>
        <w:spacing w:after="0" w:line="360" w:lineRule="auto"/>
        <w:jc w:val="center"/>
        <w:rPr>
          <w:rFonts w:ascii="Times New Roman" w:hAnsi="Times New Roman" w:cs="Times New Roman"/>
          <w:b/>
          <w:sz w:val="24"/>
          <w:szCs w:val="24"/>
        </w:rPr>
      </w:pPr>
    </w:p>
    <w:p w:rsidR="003F23A3" w:rsidRPr="009A0E16" w:rsidRDefault="00817678" w:rsidP="00E976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1.6 </w:t>
      </w:r>
      <w:r w:rsidR="003F23A3" w:rsidRPr="009A0E16">
        <w:rPr>
          <w:rFonts w:ascii="Times New Roman" w:hAnsi="Times New Roman" w:cs="Times New Roman"/>
          <w:b/>
          <w:sz w:val="24"/>
          <w:szCs w:val="24"/>
        </w:rPr>
        <w:t>Содержание программы 1 года обучения</w:t>
      </w:r>
      <w:r w:rsidR="005045B5">
        <w:rPr>
          <w:rFonts w:ascii="Times New Roman" w:hAnsi="Times New Roman" w:cs="Times New Roman"/>
          <w:b/>
          <w:sz w:val="24"/>
          <w:szCs w:val="24"/>
        </w:rPr>
        <w:t xml:space="preserve"> 144 ч.</w:t>
      </w:r>
    </w:p>
    <w:p w:rsidR="003F23A3" w:rsidRPr="009A0E16" w:rsidRDefault="003F23A3" w:rsidP="00E976D1">
      <w:pPr>
        <w:spacing w:after="0" w:line="360" w:lineRule="auto"/>
        <w:jc w:val="center"/>
        <w:rPr>
          <w:rFonts w:ascii="Times New Roman" w:hAnsi="Times New Roman" w:cs="Times New Roman"/>
          <w:b/>
          <w:sz w:val="24"/>
          <w:szCs w:val="24"/>
        </w:rPr>
      </w:pP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t xml:space="preserve">1.  Вводное занятие  (2 часа). </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История лепки из солёного теста, виды ДПИ.</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Правила безопасности при работе с материалом, колющими и режущими инструментами, с лаком, клеем. Орг. вопросы.</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xml:space="preserve">1. </w:t>
      </w:r>
      <w:r w:rsidR="00966DDE" w:rsidRPr="009A0E16">
        <w:rPr>
          <w:rFonts w:ascii="Times New Roman" w:hAnsi="Times New Roman" w:cs="Times New Roman"/>
          <w:sz w:val="24"/>
          <w:szCs w:val="24"/>
        </w:rPr>
        <w:t>Приготовление рабочего материала, знакомство с основными приемами    лепки из соленого теста и с понятиями: пласт, жгут, деталь</w:t>
      </w:r>
      <w:r w:rsidRPr="009A0E16">
        <w:rPr>
          <w:rFonts w:ascii="Times New Roman" w:hAnsi="Times New Roman" w:cs="Times New Roman"/>
          <w:sz w:val="24"/>
          <w:szCs w:val="24"/>
        </w:rPr>
        <w:t>.</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lastRenderedPageBreak/>
        <w:t>2. Ознакомление с основами технологии и техники изготовл</w:t>
      </w:r>
      <w:r w:rsidR="00966DDE" w:rsidRPr="009A0E16">
        <w:rPr>
          <w:rFonts w:ascii="Times New Roman" w:hAnsi="Times New Roman" w:cs="Times New Roman"/>
          <w:b/>
          <w:sz w:val="24"/>
          <w:szCs w:val="24"/>
        </w:rPr>
        <w:t xml:space="preserve">ения изделий из соленого теста </w:t>
      </w:r>
      <w:r w:rsidRPr="009A0E16">
        <w:rPr>
          <w:rFonts w:ascii="Times New Roman" w:hAnsi="Times New Roman" w:cs="Times New Roman"/>
          <w:b/>
          <w:sz w:val="24"/>
          <w:szCs w:val="24"/>
        </w:rPr>
        <w:t>(</w:t>
      </w:r>
      <w:r w:rsidR="00FC262C" w:rsidRPr="009A0E16">
        <w:rPr>
          <w:rFonts w:ascii="Times New Roman" w:hAnsi="Times New Roman" w:cs="Times New Roman"/>
          <w:b/>
          <w:sz w:val="24"/>
          <w:szCs w:val="24"/>
        </w:rPr>
        <w:t>4</w:t>
      </w:r>
      <w:r w:rsidRPr="009A0E16">
        <w:rPr>
          <w:rFonts w:ascii="Times New Roman" w:hAnsi="Times New Roman" w:cs="Times New Roman"/>
          <w:b/>
          <w:sz w:val="24"/>
          <w:szCs w:val="24"/>
        </w:rPr>
        <w:t xml:space="preserve"> час</w:t>
      </w:r>
      <w:r w:rsidR="00FC262C" w:rsidRPr="009A0E16">
        <w:rPr>
          <w:rFonts w:ascii="Times New Roman" w:hAnsi="Times New Roman" w:cs="Times New Roman"/>
          <w:b/>
          <w:sz w:val="24"/>
          <w:szCs w:val="24"/>
        </w:rPr>
        <w:t>а</w:t>
      </w:r>
      <w:r w:rsidRPr="009A0E16">
        <w:rPr>
          <w:rFonts w:ascii="Times New Roman" w:hAnsi="Times New Roman" w:cs="Times New Roman"/>
          <w:b/>
          <w:sz w:val="24"/>
          <w:szCs w:val="24"/>
        </w:rPr>
        <w:t>)</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D93192" w:rsidRPr="009A0E16" w:rsidRDefault="00966DD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Рецепт и способы изготовления соленого теста,  условия хранения</w:t>
      </w:r>
      <w:r w:rsidR="00D93192" w:rsidRPr="009A0E16">
        <w:rPr>
          <w:rFonts w:ascii="Times New Roman" w:hAnsi="Times New Roman" w:cs="Times New Roman"/>
          <w:sz w:val="24"/>
          <w:szCs w:val="24"/>
        </w:rPr>
        <w:t>.</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Инструменты и материалы, используе</w:t>
      </w:r>
      <w:r w:rsidR="009736A3" w:rsidRPr="009A0E16">
        <w:rPr>
          <w:rFonts w:ascii="Times New Roman" w:hAnsi="Times New Roman" w:cs="Times New Roman"/>
          <w:sz w:val="24"/>
          <w:szCs w:val="24"/>
        </w:rPr>
        <w:t>мые при работе с соленым тестом.</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Выполнение простейшего изделия (листочек, цветок, гусеница, улитка) по образцу.</w:t>
      </w:r>
    </w:p>
    <w:p w:rsidR="00966DDE" w:rsidRPr="009A0E16" w:rsidRDefault="00966DD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изделия по шаблону.</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t>3.  Сушка изделий из соленого теста</w:t>
      </w:r>
      <w:r w:rsidRPr="009A0E16">
        <w:rPr>
          <w:rFonts w:ascii="Times New Roman" w:hAnsi="Times New Roman" w:cs="Times New Roman"/>
          <w:sz w:val="24"/>
          <w:szCs w:val="24"/>
        </w:rPr>
        <w:t xml:space="preserve"> </w:t>
      </w:r>
      <w:r w:rsidRPr="009A0E16">
        <w:rPr>
          <w:rFonts w:ascii="Times New Roman" w:hAnsi="Times New Roman" w:cs="Times New Roman"/>
          <w:b/>
          <w:sz w:val="24"/>
          <w:szCs w:val="24"/>
        </w:rPr>
        <w:t>(4 часа)</w:t>
      </w:r>
      <w:r w:rsidRPr="009A0E16">
        <w:rPr>
          <w:rFonts w:ascii="Times New Roman" w:hAnsi="Times New Roman" w:cs="Times New Roman"/>
          <w:sz w:val="24"/>
          <w:szCs w:val="24"/>
        </w:rPr>
        <w:t xml:space="preserve"> </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Варианты сушки готовых изделий (сроки, условия, материалы, используемые при сушке).</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D5796A"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xml:space="preserve">1.Изготовление изделий </w:t>
      </w:r>
      <w:r w:rsidR="00D5796A" w:rsidRPr="009A0E16">
        <w:rPr>
          <w:rFonts w:ascii="Times New Roman" w:hAnsi="Times New Roman" w:cs="Times New Roman"/>
          <w:sz w:val="24"/>
          <w:szCs w:val="24"/>
        </w:rPr>
        <w:t xml:space="preserve">и их сушка разными способами. </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t xml:space="preserve">4.   Основы </w:t>
      </w:r>
      <w:proofErr w:type="spellStart"/>
      <w:r w:rsidRPr="009A0E16">
        <w:rPr>
          <w:rFonts w:ascii="Times New Roman" w:hAnsi="Times New Roman" w:cs="Times New Roman"/>
          <w:b/>
          <w:sz w:val="24"/>
          <w:szCs w:val="24"/>
        </w:rPr>
        <w:t>цветоведения</w:t>
      </w:r>
      <w:proofErr w:type="spellEnd"/>
      <w:r w:rsidRPr="009A0E16">
        <w:rPr>
          <w:rFonts w:ascii="Times New Roman" w:hAnsi="Times New Roman" w:cs="Times New Roman"/>
          <w:sz w:val="24"/>
          <w:szCs w:val="24"/>
        </w:rPr>
        <w:t xml:space="preserve"> </w:t>
      </w:r>
      <w:r w:rsidR="00966DDE" w:rsidRPr="009A0E16">
        <w:rPr>
          <w:rFonts w:ascii="Times New Roman" w:hAnsi="Times New Roman" w:cs="Times New Roman"/>
          <w:b/>
          <w:sz w:val="24"/>
          <w:szCs w:val="24"/>
        </w:rPr>
        <w:t>(6</w:t>
      </w:r>
      <w:r w:rsidRPr="009A0E16">
        <w:rPr>
          <w:rFonts w:ascii="Times New Roman" w:hAnsi="Times New Roman" w:cs="Times New Roman"/>
          <w:b/>
          <w:sz w:val="24"/>
          <w:szCs w:val="24"/>
        </w:rPr>
        <w:t xml:space="preserve"> часов)</w:t>
      </w:r>
      <w:r w:rsidRPr="009A0E16">
        <w:rPr>
          <w:rFonts w:ascii="Times New Roman" w:hAnsi="Times New Roman" w:cs="Times New Roman"/>
          <w:sz w:val="24"/>
          <w:szCs w:val="24"/>
        </w:rPr>
        <w:t xml:space="preserve"> </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D5796A" w:rsidRPr="009A0E16" w:rsidRDefault="00D5796A"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Цветовой круг,  насыщенность цвета и контрастность.</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Понятие «Цветовое решение».</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Условия раскрашивания изделия и его сушка после окрашивания.</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966DDE" w:rsidRPr="009A0E16" w:rsidRDefault="00966DD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Смешивание цветов, получение новых оттенков.</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Раскрашивание высохших изделий, подбор цветового решен</w:t>
      </w:r>
      <w:r w:rsidR="00D5796A" w:rsidRPr="009A0E16">
        <w:rPr>
          <w:rFonts w:ascii="Times New Roman" w:hAnsi="Times New Roman" w:cs="Times New Roman"/>
          <w:sz w:val="24"/>
          <w:szCs w:val="24"/>
        </w:rPr>
        <w:t xml:space="preserve">ия. </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b/>
          <w:sz w:val="24"/>
          <w:szCs w:val="24"/>
        </w:rPr>
        <w:t xml:space="preserve">5.  </w:t>
      </w:r>
      <w:r w:rsidR="00966DDE" w:rsidRPr="009A0E16">
        <w:rPr>
          <w:rFonts w:ascii="Times New Roman" w:hAnsi="Times New Roman" w:cs="Times New Roman"/>
          <w:b/>
          <w:sz w:val="24"/>
          <w:szCs w:val="24"/>
        </w:rPr>
        <w:t>Объемные игрушки, медальоны</w:t>
      </w:r>
      <w:r w:rsidRPr="009A0E16">
        <w:rPr>
          <w:rFonts w:ascii="Times New Roman" w:hAnsi="Times New Roman" w:cs="Times New Roman"/>
          <w:sz w:val="24"/>
          <w:szCs w:val="24"/>
        </w:rPr>
        <w:t xml:space="preserve"> </w:t>
      </w:r>
      <w:r w:rsidRPr="009A0E16">
        <w:rPr>
          <w:rFonts w:ascii="Times New Roman" w:hAnsi="Times New Roman" w:cs="Times New Roman"/>
          <w:b/>
          <w:sz w:val="24"/>
          <w:szCs w:val="24"/>
        </w:rPr>
        <w:t>(28 часов)</w:t>
      </w:r>
      <w:r w:rsidRPr="009A0E16">
        <w:rPr>
          <w:rFonts w:ascii="Times New Roman" w:hAnsi="Times New Roman" w:cs="Times New Roman"/>
          <w:sz w:val="24"/>
          <w:szCs w:val="24"/>
        </w:rPr>
        <w:t xml:space="preserve"> </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Виды объемных игрушек и медальонов.</w:t>
      </w:r>
      <w:r w:rsidR="00966DDE" w:rsidRPr="009A0E16">
        <w:rPr>
          <w:rFonts w:ascii="Times New Roman" w:hAnsi="Times New Roman" w:cs="Times New Roman"/>
          <w:sz w:val="24"/>
          <w:szCs w:val="24"/>
        </w:rPr>
        <w:t xml:space="preserve"> Последовательность, материалы и инструменты, используемые при работе.</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966DDE" w:rsidRPr="009A0E16" w:rsidRDefault="00966DD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Выбор идеи для работы</w:t>
      </w:r>
    </w:p>
    <w:p w:rsidR="00966DDE" w:rsidRPr="009A0E16" w:rsidRDefault="00966DD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Замешивание теста, лепка основы для медальона, лепка деталей.</w:t>
      </w:r>
    </w:p>
    <w:p w:rsidR="00966DDE" w:rsidRPr="009A0E16" w:rsidRDefault="00966DD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Лепка объемной игрушки</w:t>
      </w:r>
      <w:r w:rsidR="00D93192" w:rsidRPr="009A0E16">
        <w:rPr>
          <w:rFonts w:ascii="Times New Roman" w:hAnsi="Times New Roman" w:cs="Times New Roman"/>
          <w:sz w:val="24"/>
          <w:szCs w:val="24"/>
        </w:rPr>
        <w:t>.</w:t>
      </w:r>
    </w:p>
    <w:p w:rsidR="00D93192" w:rsidRPr="009A0E16" w:rsidRDefault="00966DD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Раскрашивание готовой работы.</w:t>
      </w:r>
    </w:p>
    <w:p w:rsidR="00966DDE" w:rsidRPr="009A0E16" w:rsidRDefault="00966DDE" w:rsidP="00E976D1">
      <w:pPr>
        <w:spacing w:after="0" w:line="360" w:lineRule="auto"/>
        <w:jc w:val="both"/>
        <w:rPr>
          <w:rFonts w:ascii="Times New Roman" w:hAnsi="Times New Roman" w:cs="Times New Roman"/>
          <w:b/>
          <w:sz w:val="24"/>
          <w:szCs w:val="24"/>
        </w:rPr>
      </w:pPr>
      <w:r w:rsidRPr="009A0E16">
        <w:rPr>
          <w:rFonts w:ascii="Times New Roman" w:hAnsi="Times New Roman" w:cs="Times New Roman"/>
          <w:b/>
          <w:sz w:val="24"/>
          <w:szCs w:val="24"/>
        </w:rPr>
        <w:t>6.</w:t>
      </w:r>
      <w:r w:rsidRPr="009A0E16">
        <w:rPr>
          <w:rFonts w:ascii="Times New Roman" w:hAnsi="Times New Roman" w:cs="Times New Roman"/>
          <w:b/>
          <w:sz w:val="24"/>
          <w:szCs w:val="24"/>
        </w:rPr>
        <w:tab/>
        <w:t>Лепка из цветного теста (20 ч)</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1.Виды красителей, используемых для окрашивания соленого теста.</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2.Технология окрашивания соленого теста.</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lastRenderedPageBreak/>
        <w:t xml:space="preserve">1. Изготовление цветного теста. </w:t>
      </w:r>
    </w:p>
    <w:p w:rsidR="00D93192" w:rsidRPr="009A0E16" w:rsidRDefault="00D93192"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2. Выполнение изделий из солёного цветного теста</w:t>
      </w:r>
      <w:r w:rsidR="00966DDE" w:rsidRPr="009A0E16">
        <w:rPr>
          <w:rFonts w:ascii="Times New Roman" w:hAnsi="Times New Roman" w:cs="Times New Roman"/>
          <w:sz w:val="24"/>
          <w:szCs w:val="24"/>
        </w:rPr>
        <w:t xml:space="preserve"> «Новогодний шар», «Дед Мороз и Снегурочка», Изготовление панно «Новогодний лес»</w:t>
      </w:r>
      <w:r w:rsidR="00FD0D16">
        <w:rPr>
          <w:rFonts w:ascii="Times New Roman" w:hAnsi="Times New Roman" w:cs="Times New Roman"/>
          <w:sz w:val="24"/>
          <w:szCs w:val="24"/>
        </w:rPr>
        <w:t xml:space="preserve">. </w:t>
      </w:r>
    </w:p>
    <w:p w:rsidR="00D93192" w:rsidRPr="009A0E16" w:rsidRDefault="00966DD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xml:space="preserve"> </w:t>
      </w:r>
      <w:r w:rsidR="00077C7E" w:rsidRPr="009A0E16">
        <w:rPr>
          <w:rFonts w:ascii="Times New Roman" w:hAnsi="Times New Roman" w:cs="Times New Roman"/>
          <w:b/>
          <w:sz w:val="24"/>
          <w:szCs w:val="24"/>
        </w:rPr>
        <w:t>7.</w:t>
      </w:r>
      <w:r w:rsidR="00077C7E" w:rsidRPr="009A0E16">
        <w:rPr>
          <w:rFonts w:ascii="Times New Roman" w:hAnsi="Times New Roman" w:cs="Times New Roman"/>
          <w:b/>
          <w:sz w:val="24"/>
          <w:szCs w:val="24"/>
        </w:rPr>
        <w:tab/>
        <w:t>Творческая мастерская (6</w:t>
      </w:r>
      <w:r w:rsidRPr="009A0E16">
        <w:rPr>
          <w:rFonts w:ascii="Times New Roman" w:hAnsi="Times New Roman" w:cs="Times New Roman"/>
          <w:b/>
          <w:sz w:val="24"/>
          <w:szCs w:val="24"/>
        </w:rPr>
        <w:t>4 ч)</w:t>
      </w:r>
    </w:p>
    <w:p w:rsidR="00D93192" w:rsidRPr="009A0E16" w:rsidRDefault="00D93192"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077C7E" w:rsidRPr="009A0E16" w:rsidRDefault="00077C7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игрушки «Ангелок».</w:t>
      </w:r>
    </w:p>
    <w:p w:rsidR="00077C7E" w:rsidRPr="009A0E16" w:rsidRDefault="00077C7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игрушки «Снеговик».</w:t>
      </w:r>
    </w:p>
    <w:p w:rsidR="00077C7E" w:rsidRPr="009A0E16" w:rsidRDefault="00077C7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панно к 23 февраля.</w:t>
      </w:r>
    </w:p>
    <w:p w:rsidR="00077C7E" w:rsidRPr="009A0E16" w:rsidRDefault="00077C7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панно к 8 марта.</w:t>
      </w:r>
    </w:p>
    <w:p w:rsidR="00077C7E" w:rsidRPr="009A0E16" w:rsidRDefault="00077C7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панно «Белый месяц».</w:t>
      </w:r>
    </w:p>
    <w:p w:rsidR="00077C7E" w:rsidRPr="009A0E16" w:rsidRDefault="00077C7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картин на тему «Космос».</w:t>
      </w:r>
    </w:p>
    <w:p w:rsidR="00077C7E" w:rsidRPr="009A0E16" w:rsidRDefault="00077C7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работ к 9 мая.</w:t>
      </w:r>
    </w:p>
    <w:p w:rsidR="00077C7E" w:rsidRPr="009A0E16" w:rsidRDefault="00077C7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панно «У Лукоморья».</w:t>
      </w:r>
    </w:p>
    <w:p w:rsidR="00077C7E" w:rsidRPr="009A0E16" w:rsidRDefault="00077C7E"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Изготовление картин на тему «Праздник лета».</w:t>
      </w:r>
    </w:p>
    <w:p w:rsidR="00850619" w:rsidRPr="009A0E16" w:rsidRDefault="00850619" w:rsidP="00E976D1">
      <w:pPr>
        <w:spacing w:after="0" w:line="360" w:lineRule="auto"/>
        <w:jc w:val="center"/>
        <w:rPr>
          <w:rFonts w:ascii="Times New Roman" w:hAnsi="Times New Roman" w:cs="Times New Roman"/>
          <w:b/>
          <w:sz w:val="24"/>
          <w:szCs w:val="24"/>
        </w:rPr>
      </w:pPr>
      <w:r w:rsidRPr="009A0E16">
        <w:rPr>
          <w:rFonts w:ascii="Times New Roman" w:hAnsi="Times New Roman" w:cs="Times New Roman"/>
          <w:b/>
          <w:sz w:val="24"/>
          <w:szCs w:val="24"/>
        </w:rPr>
        <w:t>8. Коллективные работы (16 ч)</w:t>
      </w:r>
    </w:p>
    <w:p w:rsidR="00850619" w:rsidRPr="009A0E16" w:rsidRDefault="00850619"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Коллективная работа «Морское дно»</w:t>
      </w:r>
    </w:p>
    <w:p w:rsidR="00850619" w:rsidRPr="009A0E16" w:rsidRDefault="00850619"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Коллективная работа «Поляна с цветами»</w:t>
      </w:r>
    </w:p>
    <w:p w:rsidR="00943A6E" w:rsidRPr="009A0E16" w:rsidRDefault="00943A6E" w:rsidP="00E976D1">
      <w:pPr>
        <w:spacing w:after="0" w:line="360" w:lineRule="auto"/>
        <w:jc w:val="both"/>
        <w:rPr>
          <w:rFonts w:ascii="Times New Roman" w:hAnsi="Times New Roman" w:cs="Times New Roman"/>
          <w:sz w:val="24"/>
          <w:szCs w:val="24"/>
        </w:rPr>
      </w:pPr>
    </w:p>
    <w:p w:rsidR="007025F1" w:rsidRPr="009A0E16" w:rsidRDefault="00817678" w:rsidP="00E976D1">
      <w:pPr>
        <w:spacing w:after="0" w:line="360" w:lineRule="auto"/>
        <w:ind w:firstLine="720"/>
        <w:jc w:val="center"/>
        <w:rPr>
          <w:rFonts w:ascii="Times New Roman" w:hAnsi="Times New Roman" w:cs="Times New Roman"/>
          <w:sz w:val="24"/>
          <w:szCs w:val="24"/>
        </w:rPr>
      </w:pPr>
      <w:r>
        <w:rPr>
          <w:rFonts w:ascii="Times New Roman" w:hAnsi="Times New Roman" w:cs="Times New Roman"/>
          <w:b/>
          <w:sz w:val="24"/>
          <w:szCs w:val="24"/>
        </w:rPr>
        <w:t>1.7</w:t>
      </w:r>
      <w:r w:rsidR="003F23A3" w:rsidRPr="009A0E16">
        <w:rPr>
          <w:rFonts w:ascii="Times New Roman" w:hAnsi="Times New Roman" w:cs="Times New Roman"/>
          <w:b/>
          <w:sz w:val="24"/>
          <w:szCs w:val="24"/>
        </w:rPr>
        <w:t xml:space="preserve"> </w:t>
      </w:r>
      <w:r w:rsidR="007025F1" w:rsidRPr="009A0E16">
        <w:rPr>
          <w:rFonts w:ascii="Times New Roman" w:hAnsi="Times New Roman" w:cs="Times New Roman"/>
          <w:b/>
          <w:sz w:val="24"/>
          <w:szCs w:val="24"/>
        </w:rPr>
        <w:t>Учебный план  второго года обучения</w:t>
      </w:r>
      <w:r w:rsidR="007025F1" w:rsidRPr="009A0E16">
        <w:rPr>
          <w:rFonts w:ascii="Times New Roman" w:hAnsi="Times New Roman" w:cs="Times New Roman"/>
          <w:sz w:val="24"/>
          <w:szCs w:val="24"/>
        </w:rPr>
        <w:t>.</w:t>
      </w:r>
    </w:p>
    <w:tbl>
      <w:tblPr>
        <w:tblpPr w:leftFromText="180" w:rightFromText="180" w:vertAnchor="text" w:horzAnchor="margin" w:tblpXSpec="center" w:tblpY="383"/>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1134"/>
        <w:gridCol w:w="1243"/>
        <w:gridCol w:w="1450"/>
        <w:gridCol w:w="1995"/>
      </w:tblGrid>
      <w:tr w:rsidR="005045B5" w:rsidRPr="005832D8" w:rsidTr="00EE5D1F">
        <w:trPr>
          <w:trHeight w:val="260"/>
        </w:trPr>
        <w:tc>
          <w:tcPr>
            <w:tcW w:w="817" w:type="dxa"/>
            <w:vMerge w:val="restart"/>
          </w:tcPr>
          <w:p w:rsidR="005045B5" w:rsidRPr="005832D8" w:rsidRDefault="005045B5" w:rsidP="00E976D1">
            <w:pPr>
              <w:spacing w:after="0" w:line="240" w:lineRule="auto"/>
              <w:jc w:val="both"/>
              <w:rPr>
                <w:rFonts w:ascii="Times New Roman" w:eastAsia="Calibri" w:hAnsi="Times New Roman" w:cs="Times New Roman"/>
                <w:b/>
                <w:i/>
                <w:sz w:val="24"/>
                <w:szCs w:val="24"/>
                <w:lang w:eastAsia="en-US"/>
              </w:rPr>
            </w:pPr>
            <w:r w:rsidRPr="005832D8">
              <w:rPr>
                <w:rFonts w:ascii="Times New Roman" w:eastAsia="Calibri" w:hAnsi="Times New Roman" w:cs="Times New Roman"/>
                <w:b/>
                <w:i/>
                <w:sz w:val="24"/>
                <w:szCs w:val="24"/>
                <w:lang w:eastAsia="en-US"/>
              </w:rPr>
              <w:t>№</w:t>
            </w:r>
          </w:p>
        </w:tc>
        <w:tc>
          <w:tcPr>
            <w:tcW w:w="3402" w:type="dxa"/>
            <w:vMerge w:val="restart"/>
          </w:tcPr>
          <w:p w:rsidR="005045B5" w:rsidRPr="005832D8" w:rsidRDefault="005045B5" w:rsidP="00E976D1">
            <w:pPr>
              <w:spacing w:after="0" w:line="240" w:lineRule="auto"/>
              <w:jc w:val="both"/>
              <w:rPr>
                <w:rFonts w:ascii="Times New Roman" w:eastAsia="Calibri" w:hAnsi="Times New Roman" w:cs="Times New Roman"/>
                <w:b/>
                <w:i/>
                <w:sz w:val="24"/>
                <w:szCs w:val="24"/>
                <w:lang w:eastAsia="en-US"/>
              </w:rPr>
            </w:pPr>
            <w:r w:rsidRPr="005832D8">
              <w:rPr>
                <w:rFonts w:ascii="Times New Roman" w:eastAsia="Calibri" w:hAnsi="Times New Roman" w:cs="Times New Roman"/>
                <w:b/>
                <w:i/>
                <w:sz w:val="24"/>
                <w:szCs w:val="24"/>
                <w:lang w:eastAsia="en-US"/>
              </w:rPr>
              <w:t>Наименование разделов, тем.</w:t>
            </w:r>
          </w:p>
        </w:tc>
        <w:tc>
          <w:tcPr>
            <w:tcW w:w="3827" w:type="dxa"/>
            <w:gridSpan w:val="3"/>
          </w:tcPr>
          <w:p w:rsidR="005045B5" w:rsidRPr="005832D8" w:rsidRDefault="005045B5" w:rsidP="00E976D1">
            <w:pPr>
              <w:spacing w:after="0" w:line="240" w:lineRule="auto"/>
              <w:jc w:val="both"/>
              <w:rPr>
                <w:rFonts w:ascii="Times New Roman" w:eastAsia="Calibri" w:hAnsi="Times New Roman" w:cs="Times New Roman"/>
                <w:b/>
                <w:i/>
                <w:sz w:val="24"/>
                <w:szCs w:val="24"/>
                <w:lang w:eastAsia="en-US"/>
              </w:rPr>
            </w:pPr>
            <w:r w:rsidRPr="005832D8">
              <w:rPr>
                <w:rFonts w:ascii="Times New Roman" w:eastAsia="Calibri" w:hAnsi="Times New Roman" w:cs="Times New Roman"/>
                <w:b/>
                <w:i/>
                <w:sz w:val="24"/>
                <w:szCs w:val="24"/>
                <w:lang w:eastAsia="en-US"/>
              </w:rPr>
              <w:t>Количество часов</w:t>
            </w:r>
          </w:p>
        </w:tc>
        <w:tc>
          <w:tcPr>
            <w:tcW w:w="1995" w:type="dxa"/>
            <w:vMerge w:val="restart"/>
          </w:tcPr>
          <w:p w:rsidR="005045B5" w:rsidRPr="005832D8" w:rsidRDefault="005045B5" w:rsidP="00E976D1">
            <w:pPr>
              <w:spacing w:after="0" w:line="240" w:lineRule="auto"/>
              <w:jc w:val="both"/>
              <w:rPr>
                <w:rFonts w:ascii="Times New Roman" w:eastAsia="Calibri" w:hAnsi="Times New Roman" w:cs="Times New Roman"/>
                <w:b/>
                <w:i/>
                <w:sz w:val="24"/>
                <w:szCs w:val="24"/>
                <w:lang w:eastAsia="en-US"/>
              </w:rPr>
            </w:pPr>
            <w:r w:rsidRPr="005832D8">
              <w:rPr>
                <w:rFonts w:ascii="Times New Roman" w:eastAsia="Calibri" w:hAnsi="Times New Roman" w:cs="Times New Roman"/>
                <w:b/>
                <w:i/>
                <w:sz w:val="24"/>
                <w:szCs w:val="24"/>
                <w:lang w:eastAsia="en-US"/>
              </w:rPr>
              <w:t>Формы аттестации.</w:t>
            </w:r>
          </w:p>
        </w:tc>
      </w:tr>
      <w:tr w:rsidR="005045B5" w:rsidRPr="005832D8" w:rsidTr="00EE5D1F">
        <w:trPr>
          <w:trHeight w:val="535"/>
        </w:trPr>
        <w:tc>
          <w:tcPr>
            <w:tcW w:w="817" w:type="dxa"/>
            <w:vMerge/>
          </w:tcPr>
          <w:p w:rsidR="005045B5" w:rsidRPr="005832D8" w:rsidRDefault="005045B5" w:rsidP="00E976D1">
            <w:pPr>
              <w:spacing w:after="0" w:line="240" w:lineRule="auto"/>
              <w:jc w:val="both"/>
              <w:rPr>
                <w:rFonts w:ascii="Times New Roman" w:eastAsia="Calibri" w:hAnsi="Times New Roman" w:cs="Times New Roman"/>
                <w:sz w:val="24"/>
                <w:szCs w:val="24"/>
                <w:lang w:eastAsia="en-US"/>
              </w:rPr>
            </w:pPr>
          </w:p>
        </w:tc>
        <w:tc>
          <w:tcPr>
            <w:tcW w:w="3402" w:type="dxa"/>
            <w:vMerge/>
          </w:tcPr>
          <w:p w:rsidR="005045B5" w:rsidRPr="005832D8" w:rsidRDefault="005045B5" w:rsidP="00E976D1">
            <w:pPr>
              <w:spacing w:after="0" w:line="240" w:lineRule="auto"/>
              <w:jc w:val="both"/>
              <w:rPr>
                <w:rFonts w:ascii="Times New Roman" w:eastAsia="Calibri" w:hAnsi="Times New Roman" w:cs="Times New Roman"/>
                <w:sz w:val="24"/>
                <w:szCs w:val="24"/>
                <w:lang w:eastAsia="en-US"/>
              </w:rPr>
            </w:pPr>
          </w:p>
        </w:tc>
        <w:tc>
          <w:tcPr>
            <w:tcW w:w="1134" w:type="dxa"/>
          </w:tcPr>
          <w:p w:rsidR="005045B5" w:rsidRPr="005832D8" w:rsidRDefault="005045B5" w:rsidP="00E976D1">
            <w:pPr>
              <w:spacing w:after="0" w:line="240" w:lineRule="auto"/>
              <w:jc w:val="both"/>
              <w:rPr>
                <w:rFonts w:ascii="Times New Roman" w:eastAsia="Calibri" w:hAnsi="Times New Roman" w:cs="Times New Roman"/>
                <w:b/>
                <w:i/>
                <w:sz w:val="24"/>
                <w:szCs w:val="24"/>
                <w:lang w:eastAsia="en-US"/>
              </w:rPr>
            </w:pPr>
            <w:r w:rsidRPr="005832D8">
              <w:rPr>
                <w:rFonts w:ascii="Times New Roman" w:eastAsia="Calibri" w:hAnsi="Times New Roman" w:cs="Times New Roman"/>
                <w:b/>
                <w:i/>
                <w:sz w:val="24"/>
                <w:szCs w:val="24"/>
                <w:lang w:eastAsia="en-US"/>
              </w:rPr>
              <w:t>всего</w:t>
            </w:r>
          </w:p>
        </w:tc>
        <w:tc>
          <w:tcPr>
            <w:tcW w:w="1243" w:type="dxa"/>
          </w:tcPr>
          <w:p w:rsidR="005045B5" w:rsidRPr="005832D8" w:rsidRDefault="005045B5" w:rsidP="00E976D1">
            <w:pPr>
              <w:spacing w:after="0" w:line="240" w:lineRule="auto"/>
              <w:jc w:val="both"/>
              <w:rPr>
                <w:rFonts w:ascii="Times New Roman" w:eastAsia="Calibri" w:hAnsi="Times New Roman" w:cs="Times New Roman"/>
                <w:b/>
                <w:i/>
                <w:sz w:val="24"/>
                <w:szCs w:val="24"/>
                <w:lang w:eastAsia="en-US"/>
              </w:rPr>
            </w:pPr>
            <w:r w:rsidRPr="005832D8">
              <w:rPr>
                <w:rFonts w:ascii="Times New Roman" w:eastAsia="Calibri" w:hAnsi="Times New Roman" w:cs="Times New Roman"/>
                <w:b/>
                <w:i/>
                <w:sz w:val="24"/>
                <w:szCs w:val="24"/>
                <w:lang w:eastAsia="en-US"/>
              </w:rPr>
              <w:t>теория</w:t>
            </w:r>
          </w:p>
        </w:tc>
        <w:tc>
          <w:tcPr>
            <w:tcW w:w="1450" w:type="dxa"/>
          </w:tcPr>
          <w:p w:rsidR="005045B5" w:rsidRPr="005832D8" w:rsidRDefault="005045B5" w:rsidP="00E976D1">
            <w:pPr>
              <w:spacing w:after="0" w:line="240" w:lineRule="auto"/>
              <w:jc w:val="both"/>
              <w:rPr>
                <w:rFonts w:ascii="Times New Roman" w:eastAsia="Calibri" w:hAnsi="Times New Roman" w:cs="Times New Roman"/>
                <w:b/>
                <w:i/>
                <w:sz w:val="24"/>
                <w:szCs w:val="24"/>
                <w:lang w:eastAsia="en-US"/>
              </w:rPr>
            </w:pPr>
            <w:r w:rsidRPr="005832D8">
              <w:rPr>
                <w:rFonts w:ascii="Times New Roman" w:eastAsia="Calibri" w:hAnsi="Times New Roman" w:cs="Times New Roman"/>
                <w:b/>
                <w:i/>
                <w:sz w:val="24"/>
                <w:szCs w:val="24"/>
                <w:lang w:eastAsia="en-US"/>
              </w:rPr>
              <w:t>практика</w:t>
            </w:r>
          </w:p>
        </w:tc>
        <w:tc>
          <w:tcPr>
            <w:tcW w:w="1995" w:type="dxa"/>
            <w:vMerge/>
          </w:tcPr>
          <w:p w:rsidR="005045B5" w:rsidRPr="005832D8" w:rsidRDefault="005045B5" w:rsidP="00E976D1">
            <w:pPr>
              <w:spacing w:after="0" w:line="240" w:lineRule="auto"/>
              <w:jc w:val="both"/>
              <w:rPr>
                <w:rFonts w:ascii="Times New Roman" w:eastAsia="Calibri" w:hAnsi="Times New Roman" w:cs="Times New Roman"/>
                <w:b/>
                <w:i/>
                <w:sz w:val="24"/>
                <w:szCs w:val="24"/>
                <w:lang w:eastAsia="en-US"/>
              </w:rPr>
            </w:pPr>
          </w:p>
        </w:tc>
      </w:tr>
      <w:tr w:rsidR="005045B5" w:rsidRPr="005832D8" w:rsidTr="00EE5D1F">
        <w:trPr>
          <w:trHeight w:val="437"/>
        </w:trPr>
        <w:tc>
          <w:tcPr>
            <w:tcW w:w="817" w:type="dxa"/>
          </w:tcPr>
          <w:p w:rsidR="005045B5" w:rsidRPr="005832D8" w:rsidRDefault="005045B5" w:rsidP="00E976D1">
            <w:pPr>
              <w:numPr>
                <w:ilvl w:val="0"/>
                <w:numId w:val="29"/>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Вводное занятие.</w:t>
            </w:r>
          </w:p>
        </w:tc>
        <w:tc>
          <w:tcPr>
            <w:tcW w:w="1134"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2</w:t>
            </w:r>
          </w:p>
        </w:tc>
        <w:tc>
          <w:tcPr>
            <w:tcW w:w="1243"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1</w:t>
            </w:r>
          </w:p>
        </w:tc>
        <w:tc>
          <w:tcPr>
            <w:tcW w:w="1450"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1</w:t>
            </w:r>
          </w:p>
        </w:tc>
        <w:tc>
          <w:tcPr>
            <w:tcW w:w="1995"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 xml:space="preserve">Опрос </w:t>
            </w:r>
          </w:p>
        </w:tc>
      </w:tr>
      <w:tr w:rsidR="005045B5" w:rsidRPr="005832D8" w:rsidTr="00EE5D1F">
        <w:trPr>
          <w:trHeight w:val="437"/>
        </w:trPr>
        <w:tc>
          <w:tcPr>
            <w:tcW w:w="817" w:type="dxa"/>
          </w:tcPr>
          <w:p w:rsidR="005045B5" w:rsidRPr="005832D8" w:rsidRDefault="005045B5" w:rsidP="00E976D1">
            <w:pPr>
              <w:numPr>
                <w:ilvl w:val="0"/>
                <w:numId w:val="29"/>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C61D0F">
              <w:rPr>
                <w:rFonts w:ascii="Times New Roman" w:eastAsia="Times New Roman" w:hAnsi="Times New Roman" w:cs="Times New Roman"/>
                <w:sz w:val="24"/>
                <w:szCs w:val="24"/>
              </w:rPr>
              <w:t xml:space="preserve">Изготовление </w:t>
            </w:r>
            <w:proofErr w:type="spellStart"/>
            <w:r>
              <w:rPr>
                <w:rFonts w:ascii="Times New Roman" w:eastAsia="Times New Roman" w:hAnsi="Times New Roman" w:cs="Times New Roman"/>
                <w:sz w:val="24"/>
                <w:szCs w:val="24"/>
              </w:rPr>
              <w:t>полу</w:t>
            </w:r>
            <w:r w:rsidRPr="00C61D0F">
              <w:rPr>
                <w:rFonts w:ascii="Times New Roman" w:eastAsia="Times New Roman" w:hAnsi="Times New Roman" w:cs="Times New Roman"/>
                <w:sz w:val="24"/>
                <w:szCs w:val="24"/>
              </w:rPr>
              <w:t>объёмных</w:t>
            </w:r>
            <w:proofErr w:type="spellEnd"/>
            <w:r w:rsidRPr="00C61D0F">
              <w:rPr>
                <w:rFonts w:ascii="Times New Roman" w:eastAsia="Times New Roman" w:hAnsi="Times New Roman" w:cs="Times New Roman"/>
                <w:sz w:val="24"/>
                <w:szCs w:val="24"/>
              </w:rPr>
              <w:t xml:space="preserve"> игрушек</w:t>
            </w:r>
          </w:p>
        </w:tc>
        <w:tc>
          <w:tcPr>
            <w:tcW w:w="1134"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43"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50"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95"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 xml:space="preserve">Беседа </w:t>
            </w:r>
          </w:p>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Практическое</w:t>
            </w:r>
          </w:p>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занятие</w:t>
            </w:r>
          </w:p>
        </w:tc>
      </w:tr>
      <w:tr w:rsidR="005045B5" w:rsidRPr="005832D8" w:rsidTr="00EE5D1F">
        <w:trPr>
          <w:trHeight w:val="437"/>
        </w:trPr>
        <w:tc>
          <w:tcPr>
            <w:tcW w:w="817" w:type="dxa"/>
          </w:tcPr>
          <w:p w:rsidR="005045B5" w:rsidRPr="005832D8" w:rsidRDefault="005045B5" w:rsidP="00E976D1">
            <w:pPr>
              <w:numPr>
                <w:ilvl w:val="0"/>
                <w:numId w:val="29"/>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5045B5" w:rsidRPr="00C61D0F" w:rsidRDefault="005045B5" w:rsidP="00E976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w:t>
            </w:r>
            <w:r w:rsidRPr="005F4B5A">
              <w:rPr>
                <w:rFonts w:ascii="Times New Roman" w:eastAsia="Times New Roman" w:hAnsi="Times New Roman" w:cs="Times New Roman"/>
                <w:sz w:val="24"/>
                <w:szCs w:val="24"/>
              </w:rPr>
              <w:t>объёмных игрушек</w:t>
            </w:r>
          </w:p>
        </w:tc>
        <w:tc>
          <w:tcPr>
            <w:tcW w:w="1134"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28</w:t>
            </w:r>
          </w:p>
        </w:tc>
        <w:tc>
          <w:tcPr>
            <w:tcW w:w="1243"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2</w:t>
            </w:r>
          </w:p>
        </w:tc>
        <w:tc>
          <w:tcPr>
            <w:tcW w:w="1450"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26</w:t>
            </w:r>
          </w:p>
        </w:tc>
        <w:tc>
          <w:tcPr>
            <w:tcW w:w="1995"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p>
        </w:tc>
      </w:tr>
      <w:tr w:rsidR="005045B5" w:rsidRPr="005832D8" w:rsidTr="00EE5D1F">
        <w:trPr>
          <w:trHeight w:val="437"/>
        </w:trPr>
        <w:tc>
          <w:tcPr>
            <w:tcW w:w="817" w:type="dxa"/>
          </w:tcPr>
          <w:p w:rsidR="005045B5" w:rsidRPr="005832D8" w:rsidRDefault="005045B5" w:rsidP="00E976D1">
            <w:pPr>
              <w:numPr>
                <w:ilvl w:val="0"/>
                <w:numId w:val="29"/>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F4B5A">
              <w:rPr>
                <w:rFonts w:ascii="Times New Roman" w:eastAsia="Times New Roman" w:hAnsi="Times New Roman" w:cs="Times New Roman"/>
                <w:sz w:val="24"/>
                <w:szCs w:val="24"/>
              </w:rPr>
              <w:t xml:space="preserve">Чудеса из воздушного пластилина  </w:t>
            </w:r>
          </w:p>
        </w:tc>
        <w:tc>
          <w:tcPr>
            <w:tcW w:w="1134"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43"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2</w:t>
            </w:r>
          </w:p>
        </w:tc>
        <w:tc>
          <w:tcPr>
            <w:tcW w:w="1450"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95"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 xml:space="preserve">Беседа  </w:t>
            </w:r>
          </w:p>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Практическое</w:t>
            </w:r>
          </w:p>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занятие</w:t>
            </w:r>
          </w:p>
        </w:tc>
      </w:tr>
      <w:tr w:rsidR="005045B5" w:rsidRPr="005832D8" w:rsidTr="00EE5D1F">
        <w:trPr>
          <w:trHeight w:val="437"/>
        </w:trPr>
        <w:tc>
          <w:tcPr>
            <w:tcW w:w="817" w:type="dxa"/>
          </w:tcPr>
          <w:p w:rsidR="005045B5" w:rsidRPr="005832D8" w:rsidRDefault="005045B5" w:rsidP="00E976D1">
            <w:pPr>
              <w:numPr>
                <w:ilvl w:val="0"/>
                <w:numId w:val="29"/>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C61D0F">
              <w:rPr>
                <w:rFonts w:ascii="Times New Roman" w:eastAsia="Times New Roman" w:hAnsi="Times New Roman" w:cs="Times New Roman"/>
                <w:sz w:val="24"/>
                <w:szCs w:val="24"/>
              </w:rPr>
              <w:t>Творческая мастерская</w:t>
            </w:r>
          </w:p>
        </w:tc>
        <w:tc>
          <w:tcPr>
            <w:tcW w:w="1134"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43"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50"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995"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 xml:space="preserve">Опрос </w:t>
            </w:r>
          </w:p>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Практическое</w:t>
            </w:r>
          </w:p>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занятие</w:t>
            </w:r>
          </w:p>
        </w:tc>
      </w:tr>
      <w:tr w:rsidR="005045B5" w:rsidRPr="005832D8" w:rsidTr="00EE5D1F">
        <w:trPr>
          <w:trHeight w:val="437"/>
        </w:trPr>
        <w:tc>
          <w:tcPr>
            <w:tcW w:w="817" w:type="dxa"/>
          </w:tcPr>
          <w:p w:rsidR="005045B5" w:rsidRPr="005832D8" w:rsidRDefault="005045B5" w:rsidP="00E976D1">
            <w:pPr>
              <w:numPr>
                <w:ilvl w:val="0"/>
                <w:numId w:val="29"/>
              </w:numPr>
              <w:spacing w:after="0" w:line="240" w:lineRule="auto"/>
              <w:contextualSpacing/>
              <w:jc w:val="both"/>
              <w:rPr>
                <w:rFonts w:ascii="Times New Roman" w:eastAsia="Calibri" w:hAnsi="Times New Roman" w:cs="Times New Roman"/>
                <w:b/>
                <w:sz w:val="24"/>
                <w:szCs w:val="24"/>
                <w:lang w:eastAsia="en-US"/>
              </w:rPr>
            </w:pPr>
          </w:p>
        </w:tc>
        <w:tc>
          <w:tcPr>
            <w:tcW w:w="3402"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Коллективные работы.</w:t>
            </w:r>
          </w:p>
        </w:tc>
        <w:tc>
          <w:tcPr>
            <w:tcW w:w="1134"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43"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50" w:type="dxa"/>
            <w:vAlign w:val="center"/>
          </w:tcPr>
          <w:p w:rsidR="005045B5" w:rsidRPr="005832D8" w:rsidRDefault="005045B5"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95" w:type="dxa"/>
          </w:tcPr>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Практическое</w:t>
            </w:r>
          </w:p>
          <w:p w:rsidR="005045B5" w:rsidRPr="005832D8" w:rsidRDefault="005045B5" w:rsidP="00E976D1">
            <w:pPr>
              <w:spacing w:after="0" w:line="240" w:lineRule="auto"/>
              <w:jc w:val="both"/>
              <w:rPr>
                <w:rFonts w:ascii="Times New Roman" w:eastAsia="Times New Roman" w:hAnsi="Times New Roman" w:cs="Times New Roman"/>
                <w:sz w:val="24"/>
                <w:szCs w:val="24"/>
              </w:rPr>
            </w:pPr>
            <w:r w:rsidRPr="005832D8">
              <w:rPr>
                <w:rFonts w:ascii="Times New Roman" w:eastAsia="Times New Roman" w:hAnsi="Times New Roman" w:cs="Times New Roman"/>
                <w:sz w:val="24"/>
                <w:szCs w:val="24"/>
              </w:rPr>
              <w:t>занятие</w:t>
            </w:r>
          </w:p>
        </w:tc>
      </w:tr>
      <w:tr w:rsidR="005045B5" w:rsidRPr="005832D8" w:rsidTr="00EE5D1F">
        <w:trPr>
          <w:trHeight w:val="437"/>
        </w:trPr>
        <w:tc>
          <w:tcPr>
            <w:tcW w:w="817" w:type="dxa"/>
          </w:tcPr>
          <w:p w:rsidR="005045B5" w:rsidRPr="005832D8" w:rsidRDefault="005045B5" w:rsidP="00E976D1">
            <w:pPr>
              <w:spacing w:after="0" w:line="240" w:lineRule="auto"/>
              <w:ind w:left="360"/>
              <w:jc w:val="both"/>
              <w:rPr>
                <w:rFonts w:ascii="Times New Roman" w:eastAsia="Calibri" w:hAnsi="Times New Roman" w:cs="Times New Roman"/>
                <w:b/>
                <w:sz w:val="24"/>
                <w:szCs w:val="24"/>
                <w:lang w:eastAsia="en-US"/>
              </w:rPr>
            </w:pPr>
          </w:p>
        </w:tc>
        <w:tc>
          <w:tcPr>
            <w:tcW w:w="3402" w:type="dxa"/>
            <w:vAlign w:val="center"/>
          </w:tcPr>
          <w:p w:rsidR="005045B5" w:rsidRPr="005832D8" w:rsidRDefault="005045B5" w:rsidP="00E976D1">
            <w:pPr>
              <w:spacing w:after="0" w:line="240" w:lineRule="auto"/>
              <w:jc w:val="both"/>
              <w:rPr>
                <w:rFonts w:ascii="Times New Roman" w:eastAsia="Times New Roman" w:hAnsi="Times New Roman" w:cs="Times New Roman"/>
                <w:sz w:val="24"/>
                <w:szCs w:val="24"/>
              </w:rPr>
            </w:pPr>
          </w:p>
        </w:tc>
        <w:tc>
          <w:tcPr>
            <w:tcW w:w="1134" w:type="dxa"/>
          </w:tcPr>
          <w:p w:rsidR="005045B5" w:rsidRPr="005832D8" w:rsidRDefault="005045B5" w:rsidP="00E976D1">
            <w:pPr>
              <w:tabs>
                <w:tab w:val="left" w:pos="915"/>
              </w:tabs>
              <w:spacing w:after="0" w:line="240" w:lineRule="auto"/>
              <w:jc w:val="center"/>
              <w:rPr>
                <w:rFonts w:ascii="Times New Roman" w:eastAsia="Times New Roman" w:hAnsi="Times New Roman" w:cs="Times New Roman"/>
                <w:b/>
                <w:sz w:val="24"/>
                <w:szCs w:val="24"/>
                <w:lang w:val="en-US"/>
              </w:rPr>
            </w:pPr>
            <w:r w:rsidRPr="005832D8">
              <w:rPr>
                <w:rFonts w:ascii="Times New Roman" w:eastAsia="Times New Roman" w:hAnsi="Times New Roman" w:cs="Times New Roman"/>
                <w:b/>
                <w:sz w:val="24"/>
                <w:szCs w:val="24"/>
                <w:lang w:val="en-US"/>
              </w:rPr>
              <w:t>144</w:t>
            </w:r>
          </w:p>
        </w:tc>
        <w:tc>
          <w:tcPr>
            <w:tcW w:w="1243" w:type="dxa"/>
          </w:tcPr>
          <w:p w:rsidR="005045B5" w:rsidRPr="005832D8" w:rsidRDefault="005045B5" w:rsidP="00E976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450" w:type="dxa"/>
          </w:tcPr>
          <w:p w:rsidR="005045B5" w:rsidRPr="005832D8" w:rsidRDefault="005045B5" w:rsidP="00E976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137</w:t>
            </w:r>
          </w:p>
        </w:tc>
        <w:tc>
          <w:tcPr>
            <w:tcW w:w="1995" w:type="dxa"/>
          </w:tcPr>
          <w:p w:rsidR="005045B5" w:rsidRPr="005832D8" w:rsidRDefault="005045B5" w:rsidP="00E976D1">
            <w:pPr>
              <w:spacing w:after="0" w:line="240" w:lineRule="auto"/>
              <w:jc w:val="both"/>
              <w:rPr>
                <w:rFonts w:ascii="Times New Roman" w:eastAsia="Calibri" w:hAnsi="Times New Roman" w:cs="Times New Roman"/>
                <w:sz w:val="24"/>
                <w:szCs w:val="24"/>
                <w:lang w:eastAsia="en-US"/>
              </w:rPr>
            </w:pPr>
          </w:p>
        </w:tc>
      </w:tr>
    </w:tbl>
    <w:p w:rsidR="007025F1" w:rsidRPr="009A0E16" w:rsidRDefault="007025F1" w:rsidP="00E976D1">
      <w:pPr>
        <w:shd w:val="clear" w:color="auto" w:fill="FFFFFF"/>
        <w:spacing w:after="0" w:line="360" w:lineRule="auto"/>
        <w:jc w:val="both"/>
        <w:rPr>
          <w:rFonts w:ascii="Times New Roman" w:eastAsia="Times New Roman" w:hAnsi="Times New Roman" w:cs="Times New Roman"/>
          <w:b/>
          <w:bCs/>
          <w:color w:val="000000"/>
          <w:sz w:val="24"/>
          <w:szCs w:val="24"/>
        </w:rPr>
      </w:pPr>
    </w:p>
    <w:p w:rsidR="00D5796A" w:rsidRPr="009A0E16" w:rsidRDefault="00817678" w:rsidP="00E976D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1.8</w:t>
      </w:r>
      <w:r w:rsidR="00D5796A" w:rsidRPr="009A0E16">
        <w:rPr>
          <w:rFonts w:ascii="Times New Roman" w:hAnsi="Times New Roman" w:cs="Times New Roman"/>
          <w:b/>
          <w:sz w:val="24"/>
          <w:szCs w:val="24"/>
        </w:rPr>
        <w:t xml:space="preserve"> Содержание программы  </w:t>
      </w:r>
      <w:r w:rsidR="00D5796A" w:rsidRPr="009A0E16">
        <w:rPr>
          <w:rFonts w:ascii="Times New Roman" w:hAnsi="Times New Roman" w:cs="Times New Roman"/>
          <w:b/>
          <w:sz w:val="24"/>
          <w:szCs w:val="24"/>
          <w:u w:val="single"/>
        </w:rPr>
        <w:t>2 - год обучения 144 часа</w:t>
      </w:r>
    </w:p>
    <w:p w:rsidR="00D5796A" w:rsidRPr="009A0E16" w:rsidRDefault="00D5796A" w:rsidP="00E976D1">
      <w:pPr>
        <w:spacing w:after="0" w:line="360" w:lineRule="auto"/>
        <w:ind w:left="360"/>
        <w:jc w:val="both"/>
        <w:rPr>
          <w:rFonts w:ascii="Times New Roman" w:hAnsi="Times New Roman" w:cs="Times New Roman"/>
          <w:sz w:val="24"/>
          <w:szCs w:val="24"/>
        </w:rPr>
      </w:pPr>
      <w:r w:rsidRPr="009A0E16">
        <w:rPr>
          <w:rFonts w:ascii="Times New Roman" w:hAnsi="Times New Roman" w:cs="Times New Roman"/>
          <w:b/>
          <w:sz w:val="24"/>
          <w:szCs w:val="24"/>
        </w:rPr>
        <w:t xml:space="preserve">1.  Вводное занятие  (2 часа). </w:t>
      </w:r>
    </w:p>
    <w:p w:rsidR="00D5796A" w:rsidRPr="009A0E16" w:rsidRDefault="00D5796A"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D5796A" w:rsidRPr="009A0E16" w:rsidRDefault="00D5796A"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Правила безопасности при работе с материалом, колющими и режущими инструментами, с лаком, клеем. Организационные  вопросы.</w:t>
      </w:r>
    </w:p>
    <w:p w:rsidR="00D5796A" w:rsidRPr="009A0E16" w:rsidRDefault="00D5796A"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Приготовление рабочего материала, лепка простых изделий</w:t>
      </w:r>
    </w:p>
    <w:p w:rsidR="005045B5" w:rsidRPr="005045B5" w:rsidRDefault="005045B5" w:rsidP="00E976D1">
      <w:pPr>
        <w:pStyle w:val="a4"/>
        <w:numPr>
          <w:ilvl w:val="1"/>
          <w:numId w:val="2"/>
        </w:numPr>
        <w:tabs>
          <w:tab w:val="left" w:pos="284"/>
        </w:tabs>
        <w:spacing w:after="0" w:line="360" w:lineRule="auto"/>
        <w:ind w:left="709" w:hanging="283"/>
        <w:jc w:val="both"/>
        <w:rPr>
          <w:rFonts w:ascii="Times New Roman" w:hAnsi="Times New Roman" w:cs="Times New Roman"/>
          <w:b/>
          <w:sz w:val="24"/>
          <w:szCs w:val="24"/>
        </w:rPr>
      </w:pPr>
      <w:r w:rsidRPr="005045B5">
        <w:rPr>
          <w:rFonts w:ascii="Times New Roman" w:hAnsi="Times New Roman" w:cs="Times New Roman"/>
          <w:b/>
          <w:sz w:val="24"/>
          <w:szCs w:val="24"/>
        </w:rPr>
        <w:t xml:space="preserve">Изготовление </w:t>
      </w:r>
      <w:proofErr w:type="spellStart"/>
      <w:r w:rsidRPr="005045B5">
        <w:rPr>
          <w:rFonts w:ascii="Times New Roman" w:hAnsi="Times New Roman" w:cs="Times New Roman"/>
          <w:b/>
          <w:sz w:val="24"/>
          <w:szCs w:val="24"/>
        </w:rPr>
        <w:t>полуобъемных</w:t>
      </w:r>
      <w:proofErr w:type="spellEnd"/>
      <w:r w:rsidRPr="005045B5">
        <w:rPr>
          <w:rFonts w:ascii="Times New Roman" w:hAnsi="Times New Roman" w:cs="Times New Roman"/>
          <w:b/>
          <w:sz w:val="24"/>
          <w:szCs w:val="24"/>
        </w:rPr>
        <w:t xml:space="preserve"> игрушек (14 ч)</w:t>
      </w:r>
    </w:p>
    <w:p w:rsidR="00D5796A" w:rsidRPr="005045B5" w:rsidRDefault="00D5796A" w:rsidP="00E976D1">
      <w:pPr>
        <w:spacing w:after="0" w:line="360" w:lineRule="auto"/>
        <w:jc w:val="both"/>
        <w:rPr>
          <w:rFonts w:ascii="Times New Roman" w:hAnsi="Times New Roman" w:cs="Times New Roman"/>
          <w:i/>
          <w:sz w:val="24"/>
          <w:szCs w:val="24"/>
        </w:rPr>
      </w:pPr>
      <w:r w:rsidRPr="005045B5">
        <w:rPr>
          <w:rFonts w:ascii="Times New Roman" w:hAnsi="Times New Roman" w:cs="Times New Roman"/>
          <w:i/>
          <w:sz w:val="24"/>
          <w:szCs w:val="24"/>
        </w:rPr>
        <w:t xml:space="preserve">Теория </w:t>
      </w:r>
    </w:p>
    <w:p w:rsidR="00D5796A" w:rsidRPr="009A0E16"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 xml:space="preserve">Виды </w:t>
      </w:r>
      <w:proofErr w:type="spellStart"/>
      <w:r w:rsidRPr="005045B5">
        <w:rPr>
          <w:rFonts w:ascii="Times New Roman" w:hAnsi="Times New Roman" w:cs="Times New Roman"/>
          <w:sz w:val="24"/>
          <w:szCs w:val="24"/>
        </w:rPr>
        <w:t>полуобъемных</w:t>
      </w:r>
      <w:proofErr w:type="spellEnd"/>
      <w:r w:rsidRPr="005045B5">
        <w:rPr>
          <w:rFonts w:ascii="Times New Roman" w:hAnsi="Times New Roman" w:cs="Times New Roman"/>
          <w:sz w:val="24"/>
          <w:szCs w:val="24"/>
        </w:rPr>
        <w:t xml:space="preserve"> игрушек. Последовательность, материалы и инструменты, используемые при работе.</w:t>
      </w:r>
    </w:p>
    <w:p w:rsidR="00D5796A" w:rsidRPr="009A0E16" w:rsidRDefault="00D5796A"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Игрушка «Морские обитатели»</w:t>
      </w:r>
    </w:p>
    <w:p w:rsidR="00D5796A"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Птицы из соленого теста</w:t>
      </w:r>
      <w:r w:rsidR="00D5796A" w:rsidRPr="009A0E16">
        <w:rPr>
          <w:rFonts w:ascii="Times New Roman" w:hAnsi="Times New Roman" w:cs="Times New Roman"/>
          <w:sz w:val="24"/>
          <w:szCs w:val="24"/>
        </w:rPr>
        <w:t>.</w:t>
      </w:r>
    </w:p>
    <w:p w:rsidR="005045B5" w:rsidRPr="009A0E16"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Фантазийные животные</w:t>
      </w:r>
      <w:r>
        <w:rPr>
          <w:rFonts w:ascii="Times New Roman" w:hAnsi="Times New Roman" w:cs="Times New Roman"/>
          <w:sz w:val="24"/>
          <w:szCs w:val="24"/>
        </w:rPr>
        <w:t>.</w:t>
      </w:r>
    </w:p>
    <w:p w:rsidR="00D5796A" w:rsidRPr="005045B5" w:rsidRDefault="005045B5" w:rsidP="00E976D1">
      <w:pPr>
        <w:pStyle w:val="a4"/>
        <w:numPr>
          <w:ilvl w:val="1"/>
          <w:numId w:val="2"/>
        </w:numPr>
        <w:spacing w:after="0" w:line="360" w:lineRule="auto"/>
        <w:ind w:left="709" w:hanging="283"/>
        <w:jc w:val="both"/>
        <w:rPr>
          <w:rFonts w:ascii="Times New Roman" w:hAnsi="Times New Roman" w:cs="Times New Roman"/>
          <w:sz w:val="24"/>
          <w:szCs w:val="24"/>
        </w:rPr>
      </w:pPr>
      <w:r w:rsidRPr="005045B5">
        <w:rPr>
          <w:rFonts w:ascii="Times New Roman" w:hAnsi="Times New Roman" w:cs="Times New Roman"/>
          <w:b/>
          <w:sz w:val="24"/>
          <w:szCs w:val="24"/>
        </w:rPr>
        <w:t>Изготовление объёмных игрушек (28 ч)</w:t>
      </w:r>
    </w:p>
    <w:p w:rsidR="00D5796A" w:rsidRPr="009A0E16" w:rsidRDefault="00D5796A"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D5796A" w:rsidRPr="009A0E16"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Виды объемных игрушек. Последовательность, материалы и инструменты, используемые при работе.</w:t>
      </w:r>
    </w:p>
    <w:p w:rsidR="00D5796A" w:rsidRPr="009A0E16" w:rsidRDefault="00D5796A"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Медальоны «Веселый смайлик».</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Букет для мамы</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Объемная игрушка «Дракон».</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Объемная игрушка «Семья».</w:t>
      </w:r>
    </w:p>
    <w:p w:rsid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Объемная игрушка «Лягушка путешественница».</w:t>
      </w:r>
    </w:p>
    <w:p w:rsidR="005045B5" w:rsidRPr="005045B5" w:rsidRDefault="005045B5" w:rsidP="00E976D1">
      <w:pPr>
        <w:pStyle w:val="a4"/>
        <w:numPr>
          <w:ilvl w:val="1"/>
          <w:numId w:val="2"/>
        </w:numPr>
        <w:spacing w:after="0" w:line="360" w:lineRule="auto"/>
        <w:ind w:left="709" w:hanging="283"/>
        <w:jc w:val="both"/>
        <w:rPr>
          <w:rFonts w:ascii="Times New Roman" w:hAnsi="Times New Roman" w:cs="Times New Roman"/>
          <w:b/>
          <w:sz w:val="24"/>
          <w:szCs w:val="24"/>
        </w:rPr>
      </w:pPr>
      <w:r w:rsidRPr="005045B5">
        <w:rPr>
          <w:rFonts w:ascii="Times New Roman" w:hAnsi="Times New Roman" w:cs="Times New Roman"/>
          <w:b/>
          <w:sz w:val="24"/>
          <w:szCs w:val="24"/>
        </w:rPr>
        <w:t>Чудеса из воздушного пластилина (20 ч)</w:t>
      </w:r>
    </w:p>
    <w:p w:rsidR="00D5796A" w:rsidRPr="005045B5" w:rsidRDefault="00D5796A" w:rsidP="00E976D1">
      <w:pPr>
        <w:spacing w:after="0" w:line="360" w:lineRule="auto"/>
        <w:jc w:val="both"/>
        <w:rPr>
          <w:rFonts w:ascii="Times New Roman" w:hAnsi="Times New Roman" w:cs="Times New Roman"/>
          <w:i/>
          <w:sz w:val="24"/>
          <w:szCs w:val="24"/>
        </w:rPr>
      </w:pPr>
      <w:r w:rsidRPr="005045B5">
        <w:rPr>
          <w:rFonts w:ascii="Times New Roman" w:hAnsi="Times New Roman" w:cs="Times New Roman"/>
          <w:i/>
          <w:sz w:val="24"/>
          <w:szCs w:val="24"/>
        </w:rPr>
        <w:t xml:space="preserve">Теория </w:t>
      </w:r>
    </w:p>
    <w:p w:rsidR="00D5796A" w:rsidRPr="009A0E16"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Свойства воздушного пластилина, отличие от соленого теста. Используемые инструменты</w:t>
      </w:r>
      <w:proofErr w:type="gramStart"/>
      <w:r w:rsidRPr="005045B5">
        <w:rPr>
          <w:rFonts w:ascii="Times New Roman" w:hAnsi="Times New Roman" w:cs="Times New Roman"/>
          <w:sz w:val="24"/>
          <w:szCs w:val="24"/>
        </w:rPr>
        <w:t>.</w:t>
      </w:r>
      <w:r w:rsidR="00D5796A" w:rsidRPr="005045B5">
        <w:rPr>
          <w:rFonts w:ascii="Times New Roman" w:hAnsi="Times New Roman" w:cs="Times New Roman"/>
          <w:sz w:val="24"/>
          <w:szCs w:val="24"/>
        </w:rPr>
        <w:t>.</w:t>
      </w:r>
      <w:proofErr w:type="gramEnd"/>
    </w:p>
    <w:p w:rsidR="00D5796A" w:rsidRPr="009A0E16" w:rsidRDefault="00D5796A"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Поделка «</w:t>
      </w:r>
      <w:proofErr w:type="spellStart"/>
      <w:r w:rsidRPr="005045B5">
        <w:rPr>
          <w:rFonts w:ascii="Times New Roman" w:hAnsi="Times New Roman" w:cs="Times New Roman"/>
          <w:sz w:val="24"/>
          <w:szCs w:val="24"/>
        </w:rPr>
        <w:t>Лягушенок</w:t>
      </w:r>
      <w:proofErr w:type="spellEnd"/>
      <w:r w:rsidRPr="005045B5">
        <w:rPr>
          <w:rFonts w:ascii="Times New Roman" w:hAnsi="Times New Roman" w:cs="Times New Roman"/>
          <w:sz w:val="24"/>
          <w:szCs w:val="24"/>
        </w:rPr>
        <w:t xml:space="preserve"> на кувшинке»</w:t>
      </w:r>
      <w:r>
        <w:rPr>
          <w:rFonts w:ascii="Times New Roman" w:hAnsi="Times New Roman" w:cs="Times New Roman"/>
          <w:sz w:val="24"/>
          <w:szCs w:val="24"/>
        </w:rPr>
        <w:t>.</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Поделка «Веточка рябины»</w:t>
      </w:r>
      <w:r>
        <w:rPr>
          <w:rFonts w:ascii="Times New Roman" w:hAnsi="Times New Roman" w:cs="Times New Roman"/>
          <w:sz w:val="24"/>
          <w:szCs w:val="24"/>
        </w:rPr>
        <w:t>.</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Поделка «Зайчата»</w:t>
      </w:r>
      <w:r>
        <w:rPr>
          <w:rFonts w:ascii="Times New Roman" w:hAnsi="Times New Roman" w:cs="Times New Roman"/>
          <w:sz w:val="24"/>
          <w:szCs w:val="24"/>
        </w:rPr>
        <w:t>.</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Поделка «Великолепный осьминог»</w:t>
      </w:r>
      <w:r>
        <w:rPr>
          <w:rFonts w:ascii="Times New Roman" w:hAnsi="Times New Roman" w:cs="Times New Roman"/>
          <w:sz w:val="24"/>
          <w:szCs w:val="24"/>
        </w:rPr>
        <w:t>.</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Поделка «Белый лебедь»</w:t>
      </w:r>
      <w:r>
        <w:rPr>
          <w:rFonts w:ascii="Times New Roman" w:hAnsi="Times New Roman" w:cs="Times New Roman"/>
          <w:sz w:val="24"/>
          <w:szCs w:val="24"/>
        </w:rPr>
        <w:t>.</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Поделка «Фрукты»</w:t>
      </w:r>
      <w:r>
        <w:rPr>
          <w:rFonts w:ascii="Times New Roman" w:hAnsi="Times New Roman" w:cs="Times New Roman"/>
          <w:sz w:val="24"/>
          <w:szCs w:val="24"/>
        </w:rPr>
        <w:t>.</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lastRenderedPageBreak/>
        <w:t>Поделка «Цветочная полянка»</w:t>
      </w:r>
      <w:r>
        <w:rPr>
          <w:rFonts w:ascii="Times New Roman" w:hAnsi="Times New Roman" w:cs="Times New Roman"/>
          <w:sz w:val="24"/>
          <w:szCs w:val="24"/>
        </w:rPr>
        <w:t>.</w:t>
      </w:r>
    </w:p>
    <w:p w:rsidR="005045B5" w:rsidRPr="005045B5"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Поделка «Фламинго»</w:t>
      </w:r>
      <w:r>
        <w:rPr>
          <w:rFonts w:ascii="Times New Roman" w:hAnsi="Times New Roman" w:cs="Times New Roman"/>
          <w:sz w:val="24"/>
          <w:szCs w:val="24"/>
        </w:rPr>
        <w:t>.</w:t>
      </w:r>
    </w:p>
    <w:p w:rsidR="00D5796A" w:rsidRPr="009A0E16" w:rsidRDefault="005045B5"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Поделка «Летний букет»</w:t>
      </w:r>
      <w:r>
        <w:rPr>
          <w:rFonts w:ascii="Times New Roman" w:hAnsi="Times New Roman" w:cs="Times New Roman"/>
          <w:sz w:val="24"/>
          <w:szCs w:val="24"/>
        </w:rPr>
        <w:t>.</w:t>
      </w:r>
    </w:p>
    <w:p w:rsidR="00BA5848" w:rsidRPr="00BA5848" w:rsidRDefault="00BA5848" w:rsidP="00E976D1">
      <w:pPr>
        <w:pStyle w:val="a4"/>
        <w:numPr>
          <w:ilvl w:val="1"/>
          <w:numId w:val="2"/>
        </w:numPr>
        <w:spacing w:after="0" w:line="360" w:lineRule="auto"/>
        <w:ind w:left="709" w:hanging="425"/>
        <w:jc w:val="both"/>
        <w:rPr>
          <w:rFonts w:ascii="Times New Roman" w:hAnsi="Times New Roman" w:cs="Times New Roman"/>
          <w:b/>
          <w:sz w:val="24"/>
          <w:szCs w:val="24"/>
        </w:rPr>
      </w:pPr>
      <w:r w:rsidRPr="00BA5848">
        <w:rPr>
          <w:rFonts w:ascii="Times New Roman" w:hAnsi="Times New Roman" w:cs="Times New Roman"/>
          <w:b/>
          <w:sz w:val="24"/>
          <w:szCs w:val="24"/>
        </w:rPr>
        <w:t>Творческая мастерская (34 ч)</w:t>
      </w:r>
    </w:p>
    <w:p w:rsidR="00D5796A" w:rsidRPr="00BA5848" w:rsidRDefault="00D5796A" w:rsidP="00E976D1">
      <w:pPr>
        <w:spacing w:after="0" w:line="360" w:lineRule="auto"/>
        <w:jc w:val="both"/>
        <w:rPr>
          <w:rFonts w:ascii="Times New Roman" w:hAnsi="Times New Roman" w:cs="Times New Roman"/>
          <w:i/>
          <w:sz w:val="24"/>
          <w:szCs w:val="24"/>
        </w:rPr>
      </w:pPr>
      <w:r w:rsidRPr="00BA5848">
        <w:rPr>
          <w:rFonts w:ascii="Times New Roman" w:hAnsi="Times New Roman" w:cs="Times New Roman"/>
          <w:i/>
          <w:sz w:val="24"/>
          <w:szCs w:val="24"/>
        </w:rPr>
        <w:t xml:space="preserve">Теория </w:t>
      </w:r>
    </w:p>
    <w:p w:rsidR="00D5796A" w:rsidRPr="009A0E16" w:rsidRDefault="00D5796A"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Виды объемных игрушек - зверюшек</w:t>
      </w:r>
      <w:proofErr w:type="gramStart"/>
      <w:r w:rsidRPr="009A0E16">
        <w:rPr>
          <w:rFonts w:ascii="Times New Roman" w:hAnsi="Times New Roman" w:cs="Times New Roman"/>
          <w:sz w:val="24"/>
          <w:szCs w:val="24"/>
        </w:rPr>
        <w:t xml:space="preserve"> .</w:t>
      </w:r>
      <w:proofErr w:type="gramEnd"/>
    </w:p>
    <w:p w:rsidR="00D5796A" w:rsidRPr="009A0E16" w:rsidRDefault="00D5796A"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xml:space="preserve">● Последовательность изготовления, материалы и инструменты, используемые при работе. </w:t>
      </w:r>
    </w:p>
    <w:p w:rsidR="00D5796A" w:rsidRPr="009A0E16" w:rsidRDefault="00D5796A"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BA5848" w:rsidRPr="00BA5848" w:rsidRDefault="00BA5848" w:rsidP="00E976D1">
      <w:pPr>
        <w:spacing w:after="0" w:line="360" w:lineRule="auto"/>
        <w:jc w:val="both"/>
        <w:rPr>
          <w:rFonts w:ascii="Times New Roman" w:hAnsi="Times New Roman" w:cs="Times New Roman"/>
          <w:sz w:val="24"/>
          <w:szCs w:val="24"/>
        </w:rPr>
      </w:pPr>
      <w:r w:rsidRPr="00BA5848">
        <w:rPr>
          <w:rFonts w:ascii="Times New Roman" w:hAnsi="Times New Roman" w:cs="Times New Roman"/>
          <w:sz w:val="24"/>
          <w:szCs w:val="24"/>
        </w:rPr>
        <w:t>Изготовление игрушки «Птичка»</w:t>
      </w:r>
      <w:r>
        <w:rPr>
          <w:rFonts w:ascii="Times New Roman" w:hAnsi="Times New Roman" w:cs="Times New Roman"/>
          <w:sz w:val="24"/>
          <w:szCs w:val="24"/>
        </w:rPr>
        <w:t>.</w:t>
      </w:r>
    </w:p>
    <w:p w:rsidR="00BA5848" w:rsidRPr="00BA5848" w:rsidRDefault="00BA5848" w:rsidP="00E976D1">
      <w:pPr>
        <w:spacing w:after="0" w:line="360" w:lineRule="auto"/>
        <w:jc w:val="both"/>
        <w:rPr>
          <w:rFonts w:ascii="Times New Roman" w:hAnsi="Times New Roman" w:cs="Times New Roman"/>
          <w:sz w:val="24"/>
          <w:szCs w:val="24"/>
        </w:rPr>
      </w:pPr>
      <w:r w:rsidRPr="00BA5848">
        <w:rPr>
          <w:rFonts w:ascii="Times New Roman" w:hAnsi="Times New Roman" w:cs="Times New Roman"/>
          <w:sz w:val="24"/>
          <w:szCs w:val="24"/>
        </w:rPr>
        <w:t>Изготовление панно к 23 февраля.</w:t>
      </w:r>
    </w:p>
    <w:p w:rsidR="00BA5848" w:rsidRPr="00BA5848" w:rsidRDefault="00BA5848" w:rsidP="00E976D1">
      <w:pPr>
        <w:spacing w:after="0" w:line="360" w:lineRule="auto"/>
        <w:jc w:val="both"/>
        <w:rPr>
          <w:rFonts w:ascii="Times New Roman" w:hAnsi="Times New Roman" w:cs="Times New Roman"/>
          <w:sz w:val="24"/>
          <w:szCs w:val="24"/>
        </w:rPr>
      </w:pPr>
      <w:r w:rsidRPr="00BA5848">
        <w:rPr>
          <w:rFonts w:ascii="Times New Roman" w:hAnsi="Times New Roman" w:cs="Times New Roman"/>
          <w:sz w:val="24"/>
          <w:szCs w:val="24"/>
        </w:rPr>
        <w:t>Изготовление панно к 8 марта.</w:t>
      </w:r>
    </w:p>
    <w:p w:rsidR="00BA5848" w:rsidRDefault="00BA5848" w:rsidP="00E976D1">
      <w:pPr>
        <w:spacing w:after="0" w:line="360" w:lineRule="auto"/>
        <w:jc w:val="both"/>
        <w:rPr>
          <w:rFonts w:ascii="Times New Roman" w:hAnsi="Times New Roman" w:cs="Times New Roman"/>
          <w:sz w:val="24"/>
          <w:szCs w:val="24"/>
        </w:rPr>
      </w:pPr>
      <w:r w:rsidRPr="00BA5848">
        <w:rPr>
          <w:rFonts w:ascii="Times New Roman" w:hAnsi="Times New Roman" w:cs="Times New Roman"/>
          <w:sz w:val="24"/>
          <w:szCs w:val="24"/>
        </w:rPr>
        <w:t>Изготовление панно «Белый месяц»</w:t>
      </w:r>
      <w:r>
        <w:rPr>
          <w:rFonts w:ascii="Times New Roman" w:hAnsi="Times New Roman" w:cs="Times New Roman"/>
          <w:sz w:val="24"/>
          <w:szCs w:val="24"/>
        </w:rPr>
        <w:t>.</w:t>
      </w:r>
    </w:p>
    <w:p w:rsidR="00BA5848" w:rsidRPr="00BA5848" w:rsidRDefault="00BA5848" w:rsidP="00E976D1">
      <w:pPr>
        <w:spacing w:after="0" w:line="360" w:lineRule="auto"/>
        <w:jc w:val="both"/>
        <w:rPr>
          <w:rFonts w:ascii="Times New Roman" w:hAnsi="Times New Roman" w:cs="Times New Roman"/>
          <w:sz w:val="24"/>
          <w:szCs w:val="24"/>
        </w:rPr>
      </w:pPr>
      <w:r w:rsidRPr="00BA5848">
        <w:rPr>
          <w:rFonts w:ascii="Times New Roman" w:hAnsi="Times New Roman" w:cs="Times New Roman"/>
          <w:sz w:val="24"/>
          <w:szCs w:val="24"/>
        </w:rPr>
        <w:t>Изготовление картин на тему «Космос»</w:t>
      </w:r>
      <w:r>
        <w:rPr>
          <w:rFonts w:ascii="Times New Roman" w:hAnsi="Times New Roman" w:cs="Times New Roman"/>
          <w:sz w:val="24"/>
          <w:szCs w:val="24"/>
        </w:rPr>
        <w:t>.</w:t>
      </w:r>
    </w:p>
    <w:p w:rsidR="00BA5848" w:rsidRPr="00BA5848" w:rsidRDefault="00BA5848" w:rsidP="00E976D1">
      <w:pPr>
        <w:spacing w:after="0" w:line="360" w:lineRule="auto"/>
        <w:jc w:val="both"/>
        <w:rPr>
          <w:rFonts w:ascii="Times New Roman" w:hAnsi="Times New Roman" w:cs="Times New Roman"/>
          <w:sz w:val="24"/>
          <w:szCs w:val="24"/>
        </w:rPr>
      </w:pPr>
      <w:r w:rsidRPr="00BA5848">
        <w:rPr>
          <w:rFonts w:ascii="Times New Roman" w:hAnsi="Times New Roman" w:cs="Times New Roman"/>
          <w:sz w:val="24"/>
          <w:szCs w:val="24"/>
        </w:rPr>
        <w:t>Изготовление работ к 9 мая</w:t>
      </w:r>
      <w:r>
        <w:rPr>
          <w:rFonts w:ascii="Times New Roman" w:hAnsi="Times New Roman" w:cs="Times New Roman"/>
          <w:sz w:val="24"/>
          <w:szCs w:val="24"/>
        </w:rPr>
        <w:t>.</w:t>
      </w:r>
    </w:p>
    <w:p w:rsidR="00BA5848" w:rsidRPr="00BA5848" w:rsidRDefault="00BA5848" w:rsidP="00E976D1">
      <w:pPr>
        <w:spacing w:after="0" w:line="360" w:lineRule="auto"/>
        <w:jc w:val="both"/>
        <w:rPr>
          <w:rFonts w:ascii="Times New Roman" w:hAnsi="Times New Roman" w:cs="Times New Roman"/>
          <w:sz w:val="24"/>
          <w:szCs w:val="24"/>
        </w:rPr>
      </w:pPr>
      <w:r w:rsidRPr="00BA5848">
        <w:rPr>
          <w:rFonts w:ascii="Times New Roman" w:hAnsi="Times New Roman" w:cs="Times New Roman"/>
          <w:sz w:val="24"/>
          <w:szCs w:val="24"/>
        </w:rPr>
        <w:t>Изготовление панно «В гостях у сказки»</w:t>
      </w:r>
      <w:r>
        <w:rPr>
          <w:rFonts w:ascii="Times New Roman" w:hAnsi="Times New Roman" w:cs="Times New Roman"/>
          <w:sz w:val="24"/>
          <w:szCs w:val="24"/>
        </w:rPr>
        <w:t>.</w:t>
      </w:r>
    </w:p>
    <w:p w:rsidR="00BA5848" w:rsidRPr="00BA5848" w:rsidRDefault="00BA5848" w:rsidP="00E976D1">
      <w:pPr>
        <w:spacing w:after="0" w:line="360" w:lineRule="auto"/>
        <w:jc w:val="both"/>
        <w:rPr>
          <w:rFonts w:ascii="Times New Roman" w:hAnsi="Times New Roman" w:cs="Times New Roman"/>
          <w:sz w:val="24"/>
          <w:szCs w:val="24"/>
        </w:rPr>
      </w:pPr>
      <w:r w:rsidRPr="00BA5848">
        <w:rPr>
          <w:rFonts w:ascii="Times New Roman" w:hAnsi="Times New Roman" w:cs="Times New Roman"/>
          <w:sz w:val="24"/>
          <w:szCs w:val="24"/>
        </w:rPr>
        <w:t>Поделка «</w:t>
      </w:r>
      <w:proofErr w:type="gramStart"/>
      <w:r w:rsidRPr="00BA5848">
        <w:rPr>
          <w:rFonts w:ascii="Times New Roman" w:hAnsi="Times New Roman" w:cs="Times New Roman"/>
          <w:sz w:val="24"/>
          <w:szCs w:val="24"/>
        </w:rPr>
        <w:t>Рыба на удачу</w:t>
      </w:r>
      <w:proofErr w:type="gramEnd"/>
      <w:r w:rsidRPr="00BA5848">
        <w:rPr>
          <w:rFonts w:ascii="Times New Roman" w:hAnsi="Times New Roman" w:cs="Times New Roman"/>
          <w:sz w:val="24"/>
          <w:szCs w:val="24"/>
        </w:rPr>
        <w:t>»</w:t>
      </w:r>
      <w:r>
        <w:rPr>
          <w:rFonts w:ascii="Times New Roman" w:hAnsi="Times New Roman" w:cs="Times New Roman"/>
          <w:sz w:val="24"/>
          <w:szCs w:val="24"/>
        </w:rPr>
        <w:t>.</w:t>
      </w:r>
    </w:p>
    <w:p w:rsidR="00BA5848" w:rsidRDefault="00BA5848" w:rsidP="00E976D1">
      <w:pPr>
        <w:spacing w:after="0" w:line="360" w:lineRule="auto"/>
        <w:jc w:val="both"/>
        <w:rPr>
          <w:rFonts w:ascii="Times New Roman" w:hAnsi="Times New Roman" w:cs="Times New Roman"/>
          <w:sz w:val="24"/>
          <w:szCs w:val="24"/>
        </w:rPr>
      </w:pPr>
      <w:r w:rsidRPr="00BA5848">
        <w:rPr>
          <w:rFonts w:ascii="Times New Roman" w:hAnsi="Times New Roman" w:cs="Times New Roman"/>
          <w:sz w:val="24"/>
          <w:szCs w:val="24"/>
        </w:rPr>
        <w:t>Поделка «Кот Василий»</w:t>
      </w:r>
      <w:r>
        <w:rPr>
          <w:rFonts w:ascii="Times New Roman" w:hAnsi="Times New Roman" w:cs="Times New Roman"/>
          <w:sz w:val="24"/>
          <w:szCs w:val="24"/>
        </w:rPr>
        <w:t>.</w:t>
      </w:r>
    </w:p>
    <w:p w:rsidR="00D5796A" w:rsidRPr="009A0E16" w:rsidRDefault="00D5796A" w:rsidP="00E976D1">
      <w:pPr>
        <w:spacing w:after="0" w:line="360" w:lineRule="auto"/>
        <w:jc w:val="both"/>
        <w:rPr>
          <w:rFonts w:ascii="Times New Roman" w:hAnsi="Times New Roman" w:cs="Times New Roman"/>
          <w:sz w:val="24"/>
          <w:szCs w:val="24"/>
        </w:rPr>
      </w:pPr>
    </w:p>
    <w:p w:rsidR="00817678" w:rsidRDefault="00817678" w:rsidP="00E976D1">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817678" w:rsidRDefault="00817678" w:rsidP="00E976D1">
      <w:pPr>
        <w:spacing w:after="0" w:line="360" w:lineRule="auto"/>
        <w:ind w:firstLine="720"/>
        <w:jc w:val="center"/>
        <w:rPr>
          <w:rFonts w:ascii="Times New Roman" w:hAnsi="Times New Roman" w:cs="Times New Roman"/>
          <w:sz w:val="24"/>
          <w:szCs w:val="24"/>
        </w:rPr>
      </w:pPr>
      <w:r>
        <w:rPr>
          <w:rFonts w:ascii="Times New Roman" w:hAnsi="Times New Roman" w:cs="Times New Roman"/>
          <w:b/>
          <w:sz w:val="24"/>
          <w:szCs w:val="24"/>
        </w:rPr>
        <w:lastRenderedPageBreak/>
        <w:t>1.9</w:t>
      </w:r>
      <w:r w:rsidRPr="009A0E16">
        <w:rPr>
          <w:rFonts w:ascii="Times New Roman" w:hAnsi="Times New Roman" w:cs="Times New Roman"/>
          <w:b/>
          <w:sz w:val="24"/>
          <w:szCs w:val="24"/>
        </w:rPr>
        <w:t xml:space="preserve"> </w:t>
      </w:r>
      <w:r>
        <w:rPr>
          <w:rFonts w:ascii="Times New Roman" w:hAnsi="Times New Roman" w:cs="Times New Roman"/>
          <w:b/>
          <w:sz w:val="24"/>
          <w:szCs w:val="24"/>
        </w:rPr>
        <w:t>Учебный план  третьего</w:t>
      </w:r>
      <w:r w:rsidRPr="009A0E16">
        <w:rPr>
          <w:rFonts w:ascii="Times New Roman" w:hAnsi="Times New Roman" w:cs="Times New Roman"/>
          <w:b/>
          <w:sz w:val="24"/>
          <w:szCs w:val="24"/>
        </w:rPr>
        <w:t xml:space="preserve"> года обучения</w:t>
      </w:r>
      <w:r w:rsidRPr="009A0E16">
        <w:rPr>
          <w:rFonts w:ascii="Times New Roman" w:hAnsi="Times New Roman" w:cs="Times New Roman"/>
          <w:sz w:val="24"/>
          <w:szCs w:val="24"/>
        </w:rPr>
        <w:t>.</w:t>
      </w:r>
    </w:p>
    <w:p w:rsidR="00817678" w:rsidRPr="009A0E16" w:rsidRDefault="00817678" w:rsidP="00E976D1">
      <w:pPr>
        <w:spacing w:after="0" w:line="360" w:lineRule="auto"/>
        <w:ind w:firstLine="720"/>
        <w:jc w:val="cente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87"/>
        <w:gridCol w:w="850"/>
        <w:gridCol w:w="1276"/>
        <w:gridCol w:w="1559"/>
        <w:gridCol w:w="1701"/>
      </w:tblGrid>
      <w:tr w:rsidR="00817678" w:rsidRPr="00B1545A" w:rsidTr="00EE5D1F">
        <w:trPr>
          <w:trHeight w:val="345"/>
        </w:trPr>
        <w:tc>
          <w:tcPr>
            <w:tcW w:w="516" w:type="dxa"/>
            <w:vMerge w:val="restart"/>
            <w:vAlign w:val="center"/>
          </w:tcPr>
          <w:p w:rsidR="00817678" w:rsidRPr="00B1545A" w:rsidRDefault="00817678" w:rsidP="00E976D1">
            <w:pPr>
              <w:spacing w:after="0" w:line="240" w:lineRule="auto"/>
              <w:jc w:val="both"/>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w:t>
            </w:r>
          </w:p>
        </w:tc>
        <w:tc>
          <w:tcPr>
            <w:tcW w:w="3987" w:type="dxa"/>
            <w:vMerge w:val="restart"/>
            <w:vAlign w:val="center"/>
          </w:tcPr>
          <w:p w:rsidR="00817678" w:rsidRPr="00B1545A" w:rsidRDefault="00817678" w:rsidP="00E976D1">
            <w:pPr>
              <w:spacing w:after="0" w:line="240" w:lineRule="auto"/>
              <w:jc w:val="center"/>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Название разделов, тем</w:t>
            </w:r>
          </w:p>
        </w:tc>
        <w:tc>
          <w:tcPr>
            <w:tcW w:w="3685" w:type="dxa"/>
            <w:gridSpan w:val="3"/>
          </w:tcPr>
          <w:p w:rsidR="00817678" w:rsidRPr="00B1545A" w:rsidRDefault="00817678" w:rsidP="00E976D1">
            <w:pPr>
              <w:spacing w:after="0" w:line="240" w:lineRule="auto"/>
              <w:jc w:val="center"/>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Количество часов</w:t>
            </w:r>
          </w:p>
        </w:tc>
        <w:tc>
          <w:tcPr>
            <w:tcW w:w="1701" w:type="dxa"/>
          </w:tcPr>
          <w:p w:rsidR="00817678" w:rsidRPr="00B1545A" w:rsidRDefault="00817678" w:rsidP="00E976D1">
            <w:pPr>
              <w:spacing w:after="0" w:line="240" w:lineRule="auto"/>
              <w:jc w:val="center"/>
              <w:rPr>
                <w:rFonts w:ascii="Times New Roman" w:eastAsia="Times New Roman" w:hAnsi="Times New Roman" w:cs="Times New Roman"/>
                <w:b/>
                <w:sz w:val="24"/>
                <w:szCs w:val="24"/>
              </w:rPr>
            </w:pPr>
            <w:r w:rsidRPr="00B1545A">
              <w:rPr>
                <w:rFonts w:ascii="Times New Roman" w:eastAsia="Times New Roman" w:hAnsi="Times New Roman" w:cs="Times New Roman"/>
                <w:sz w:val="24"/>
                <w:szCs w:val="24"/>
              </w:rPr>
              <w:t>Формы аттестации,</w:t>
            </w:r>
          </w:p>
        </w:tc>
      </w:tr>
      <w:tr w:rsidR="00817678" w:rsidRPr="00B1545A" w:rsidTr="00EE5D1F">
        <w:trPr>
          <w:trHeight w:val="195"/>
        </w:trPr>
        <w:tc>
          <w:tcPr>
            <w:tcW w:w="516" w:type="dxa"/>
            <w:vMerge/>
          </w:tcPr>
          <w:p w:rsidR="00817678" w:rsidRPr="00B1545A" w:rsidRDefault="00817678" w:rsidP="00E976D1">
            <w:pPr>
              <w:spacing w:after="0" w:line="240" w:lineRule="auto"/>
              <w:jc w:val="both"/>
              <w:rPr>
                <w:rFonts w:ascii="Times New Roman" w:eastAsia="Times New Roman" w:hAnsi="Times New Roman" w:cs="Times New Roman"/>
                <w:sz w:val="24"/>
                <w:szCs w:val="24"/>
              </w:rPr>
            </w:pPr>
          </w:p>
        </w:tc>
        <w:tc>
          <w:tcPr>
            <w:tcW w:w="3987" w:type="dxa"/>
            <w:vMerge/>
          </w:tcPr>
          <w:p w:rsidR="00817678" w:rsidRPr="00B1545A" w:rsidRDefault="00817678" w:rsidP="00E976D1">
            <w:pPr>
              <w:spacing w:after="0" w:line="240" w:lineRule="auto"/>
              <w:jc w:val="center"/>
              <w:rPr>
                <w:rFonts w:ascii="Times New Roman" w:eastAsia="Times New Roman" w:hAnsi="Times New Roman" w:cs="Times New Roman"/>
                <w:sz w:val="24"/>
                <w:szCs w:val="24"/>
              </w:rPr>
            </w:pPr>
          </w:p>
        </w:tc>
        <w:tc>
          <w:tcPr>
            <w:tcW w:w="850" w:type="dxa"/>
          </w:tcPr>
          <w:p w:rsidR="00817678" w:rsidRPr="00B1545A" w:rsidRDefault="00817678" w:rsidP="00E976D1">
            <w:pPr>
              <w:spacing w:after="0" w:line="240" w:lineRule="auto"/>
              <w:jc w:val="center"/>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Всего</w:t>
            </w:r>
          </w:p>
        </w:tc>
        <w:tc>
          <w:tcPr>
            <w:tcW w:w="1276" w:type="dxa"/>
            <w:vAlign w:val="center"/>
          </w:tcPr>
          <w:p w:rsidR="00817678" w:rsidRPr="00B1545A" w:rsidRDefault="00817678" w:rsidP="00E976D1">
            <w:pPr>
              <w:spacing w:after="0" w:line="240" w:lineRule="auto"/>
              <w:jc w:val="center"/>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Теория</w:t>
            </w:r>
          </w:p>
        </w:tc>
        <w:tc>
          <w:tcPr>
            <w:tcW w:w="1559" w:type="dxa"/>
            <w:vAlign w:val="center"/>
          </w:tcPr>
          <w:p w:rsidR="00817678" w:rsidRPr="00B1545A" w:rsidRDefault="00817678" w:rsidP="00E976D1">
            <w:pPr>
              <w:spacing w:after="0" w:line="240" w:lineRule="auto"/>
              <w:jc w:val="center"/>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Практика</w:t>
            </w:r>
          </w:p>
        </w:tc>
        <w:tc>
          <w:tcPr>
            <w:tcW w:w="1701" w:type="dxa"/>
          </w:tcPr>
          <w:p w:rsidR="00817678" w:rsidRPr="00B1545A" w:rsidRDefault="00817678" w:rsidP="00E976D1">
            <w:pPr>
              <w:spacing w:after="0" w:line="240" w:lineRule="auto"/>
              <w:jc w:val="center"/>
              <w:rPr>
                <w:rFonts w:ascii="Times New Roman" w:eastAsia="Times New Roman" w:hAnsi="Times New Roman" w:cs="Times New Roman"/>
                <w:b/>
                <w:sz w:val="24"/>
                <w:szCs w:val="24"/>
              </w:rPr>
            </w:pPr>
          </w:p>
        </w:tc>
      </w:tr>
      <w:tr w:rsidR="00817678" w:rsidRPr="00B1545A" w:rsidTr="00EE5D1F">
        <w:tc>
          <w:tcPr>
            <w:tcW w:w="516" w:type="dxa"/>
            <w:vAlign w:val="center"/>
          </w:tcPr>
          <w:p w:rsidR="00817678" w:rsidRPr="00B1545A" w:rsidRDefault="00817678" w:rsidP="00E976D1">
            <w:pPr>
              <w:spacing w:after="0" w:line="240" w:lineRule="auto"/>
              <w:jc w:val="both"/>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1.</w:t>
            </w:r>
          </w:p>
        </w:tc>
        <w:tc>
          <w:tcPr>
            <w:tcW w:w="3987" w:type="dxa"/>
          </w:tcPr>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Вводное занятие.</w:t>
            </w:r>
          </w:p>
        </w:tc>
        <w:tc>
          <w:tcPr>
            <w:tcW w:w="850"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2</w:t>
            </w:r>
          </w:p>
        </w:tc>
        <w:tc>
          <w:tcPr>
            <w:tcW w:w="1276"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1</w:t>
            </w:r>
          </w:p>
        </w:tc>
        <w:tc>
          <w:tcPr>
            <w:tcW w:w="1559"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1</w:t>
            </w:r>
          </w:p>
        </w:tc>
        <w:tc>
          <w:tcPr>
            <w:tcW w:w="1701" w:type="dxa"/>
          </w:tcPr>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 xml:space="preserve">Опрос </w:t>
            </w:r>
          </w:p>
        </w:tc>
      </w:tr>
      <w:tr w:rsidR="00817678" w:rsidRPr="00B1545A" w:rsidTr="00EE5D1F">
        <w:tc>
          <w:tcPr>
            <w:tcW w:w="516" w:type="dxa"/>
            <w:vAlign w:val="center"/>
          </w:tcPr>
          <w:p w:rsidR="00817678" w:rsidRPr="00B1545A" w:rsidRDefault="00817678" w:rsidP="00E976D1">
            <w:pPr>
              <w:spacing w:after="0" w:line="240" w:lineRule="auto"/>
              <w:jc w:val="both"/>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2.</w:t>
            </w:r>
          </w:p>
        </w:tc>
        <w:tc>
          <w:tcPr>
            <w:tcW w:w="3987" w:type="dxa"/>
          </w:tcPr>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 xml:space="preserve">Объёмные композиции. </w:t>
            </w:r>
          </w:p>
        </w:tc>
        <w:tc>
          <w:tcPr>
            <w:tcW w:w="850"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1545A">
              <w:rPr>
                <w:rFonts w:ascii="Times New Roman" w:eastAsia="Times New Roman" w:hAnsi="Times New Roman" w:cs="Times New Roman"/>
                <w:sz w:val="24"/>
                <w:szCs w:val="24"/>
              </w:rPr>
              <w:t>0</w:t>
            </w:r>
          </w:p>
        </w:tc>
        <w:tc>
          <w:tcPr>
            <w:tcW w:w="1276"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Практические занятия</w:t>
            </w:r>
          </w:p>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Беседа</w:t>
            </w:r>
          </w:p>
        </w:tc>
      </w:tr>
      <w:tr w:rsidR="00817678" w:rsidRPr="00B1545A" w:rsidTr="00EE5D1F">
        <w:tc>
          <w:tcPr>
            <w:tcW w:w="516" w:type="dxa"/>
            <w:vAlign w:val="center"/>
          </w:tcPr>
          <w:p w:rsidR="00817678" w:rsidRPr="00B1545A" w:rsidRDefault="00817678" w:rsidP="00E976D1">
            <w:pPr>
              <w:spacing w:after="0" w:line="240" w:lineRule="auto"/>
              <w:jc w:val="both"/>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6.</w:t>
            </w:r>
          </w:p>
        </w:tc>
        <w:tc>
          <w:tcPr>
            <w:tcW w:w="3987" w:type="dxa"/>
          </w:tcPr>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 xml:space="preserve">Поделки из бутылей   </w:t>
            </w:r>
          </w:p>
        </w:tc>
        <w:tc>
          <w:tcPr>
            <w:tcW w:w="850"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24</w:t>
            </w:r>
          </w:p>
        </w:tc>
        <w:tc>
          <w:tcPr>
            <w:tcW w:w="1276"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701" w:type="dxa"/>
          </w:tcPr>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Практические занятия</w:t>
            </w:r>
          </w:p>
        </w:tc>
      </w:tr>
      <w:tr w:rsidR="00817678" w:rsidRPr="00B1545A" w:rsidTr="00EE5D1F">
        <w:tc>
          <w:tcPr>
            <w:tcW w:w="516" w:type="dxa"/>
            <w:vAlign w:val="center"/>
          </w:tcPr>
          <w:p w:rsidR="00817678" w:rsidRPr="00B1545A" w:rsidRDefault="00817678" w:rsidP="00E976D1">
            <w:pPr>
              <w:spacing w:after="0" w:line="240" w:lineRule="auto"/>
              <w:jc w:val="both"/>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7.</w:t>
            </w:r>
          </w:p>
        </w:tc>
        <w:tc>
          <w:tcPr>
            <w:tcW w:w="3987" w:type="dxa"/>
          </w:tcPr>
          <w:p w:rsidR="00817678" w:rsidRPr="00B1545A" w:rsidRDefault="00817678" w:rsidP="00E976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 мастерская</w:t>
            </w:r>
          </w:p>
        </w:tc>
        <w:tc>
          <w:tcPr>
            <w:tcW w:w="850"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76"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701" w:type="dxa"/>
          </w:tcPr>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Практические занятия</w:t>
            </w:r>
          </w:p>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Беседа</w:t>
            </w:r>
          </w:p>
        </w:tc>
      </w:tr>
      <w:tr w:rsidR="00817678" w:rsidRPr="00B1545A" w:rsidTr="00EE5D1F">
        <w:tc>
          <w:tcPr>
            <w:tcW w:w="516" w:type="dxa"/>
            <w:vAlign w:val="center"/>
          </w:tcPr>
          <w:p w:rsidR="00817678" w:rsidRPr="00B1545A" w:rsidRDefault="00817678" w:rsidP="00E976D1">
            <w:pPr>
              <w:spacing w:after="0" w:line="240" w:lineRule="auto"/>
              <w:jc w:val="both"/>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8.</w:t>
            </w:r>
          </w:p>
        </w:tc>
        <w:tc>
          <w:tcPr>
            <w:tcW w:w="3987" w:type="dxa"/>
            <w:vAlign w:val="center"/>
          </w:tcPr>
          <w:p w:rsidR="00817678" w:rsidRPr="00B1545A" w:rsidRDefault="00817678" w:rsidP="00E976D1">
            <w:pPr>
              <w:spacing w:after="0" w:line="240" w:lineRule="auto"/>
              <w:jc w:val="both"/>
              <w:rPr>
                <w:rFonts w:ascii="Times New Roman" w:eastAsia="Times New Roman" w:hAnsi="Times New Roman" w:cs="Times New Roman"/>
                <w:b/>
                <w:sz w:val="24"/>
                <w:szCs w:val="24"/>
              </w:rPr>
            </w:pPr>
            <w:r w:rsidRPr="00B1545A">
              <w:rPr>
                <w:rFonts w:ascii="Times New Roman" w:eastAsia="Times New Roman" w:hAnsi="Times New Roman" w:cs="Times New Roman"/>
                <w:sz w:val="24"/>
                <w:szCs w:val="24"/>
              </w:rPr>
              <w:t>Заключительное занятие.</w:t>
            </w:r>
          </w:p>
        </w:tc>
        <w:tc>
          <w:tcPr>
            <w:tcW w:w="850"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2</w:t>
            </w:r>
          </w:p>
        </w:tc>
        <w:tc>
          <w:tcPr>
            <w:tcW w:w="1276"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1</w:t>
            </w:r>
          </w:p>
        </w:tc>
        <w:tc>
          <w:tcPr>
            <w:tcW w:w="1559" w:type="dxa"/>
            <w:vAlign w:val="center"/>
          </w:tcPr>
          <w:p w:rsidR="00817678" w:rsidRPr="00B1545A" w:rsidRDefault="00817678" w:rsidP="00E976D1">
            <w:pPr>
              <w:spacing w:after="0" w:line="240" w:lineRule="auto"/>
              <w:jc w:val="center"/>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1</w:t>
            </w:r>
          </w:p>
        </w:tc>
        <w:tc>
          <w:tcPr>
            <w:tcW w:w="1701" w:type="dxa"/>
          </w:tcPr>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 xml:space="preserve">Беседа </w:t>
            </w:r>
          </w:p>
          <w:p w:rsidR="00817678" w:rsidRPr="00B1545A" w:rsidRDefault="00817678" w:rsidP="00E976D1">
            <w:pPr>
              <w:spacing w:after="0" w:line="240" w:lineRule="auto"/>
              <w:jc w:val="both"/>
              <w:rPr>
                <w:rFonts w:ascii="Times New Roman" w:eastAsia="Times New Roman" w:hAnsi="Times New Roman" w:cs="Times New Roman"/>
                <w:sz w:val="24"/>
                <w:szCs w:val="24"/>
              </w:rPr>
            </w:pPr>
            <w:r w:rsidRPr="00B1545A">
              <w:rPr>
                <w:rFonts w:ascii="Times New Roman" w:eastAsia="Times New Roman" w:hAnsi="Times New Roman" w:cs="Times New Roman"/>
                <w:sz w:val="24"/>
                <w:szCs w:val="24"/>
              </w:rPr>
              <w:t xml:space="preserve">Опрос </w:t>
            </w:r>
          </w:p>
        </w:tc>
      </w:tr>
      <w:tr w:rsidR="00817678" w:rsidRPr="00B1545A" w:rsidTr="00EE5D1F">
        <w:trPr>
          <w:trHeight w:val="89"/>
        </w:trPr>
        <w:tc>
          <w:tcPr>
            <w:tcW w:w="516" w:type="dxa"/>
          </w:tcPr>
          <w:p w:rsidR="00817678" w:rsidRPr="00B1545A" w:rsidRDefault="00817678" w:rsidP="00E976D1">
            <w:pPr>
              <w:spacing w:after="0" w:line="240" w:lineRule="auto"/>
              <w:jc w:val="both"/>
              <w:rPr>
                <w:rFonts w:ascii="Times New Roman" w:eastAsia="Times New Roman" w:hAnsi="Times New Roman" w:cs="Times New Roman"/>
                <w:b/>
                <w:sz w:val="24"/>
                <w:szCs w:val="24"/>
                <w:u w:val="single"/>
              </w:rPr>
            </w:pPr>
          </w:p>
        </w:tc>
        <w:tc>
          <w:tcPr>
            <w:tcW w:w="3987" w:type="dxa"/>
          </w:tcPr>
          <w:p w:rsidR="00817678" w:rsidRPr="00B1545A" w:rsidRDefault="00817678" w:rsidP="00E976D1">
            <w:pPr>
              <w:spacing w:after="0" w:line="240" w:lineRule="auto"/>
              <w:jc w:val="both"/>
              <w:rPr>
                <w:rFonts w:ascii="Times New Roman" w:eastAsia="Times New Roman" w:hAnsi="Times New Roman" w:cs="Times New Roman"/>
                <w:b/>
                <w:sz w:val="24"/>
                <w:szCs w:val="24"/>
                <w:u w:val="single"/>
              </w:rPr>
            </w:pPr>
            <w:r w:rsidRPr="00B1545A">
              <w:rPr>
                <w:rFonts w:ascii="Times New Roman" w:eastAsia="Times New Roman" w:hAnsi="Times New Roman" w:cs="Times New Roman"/>
                <w:b/>
                <w:sz w:val="24"/>
                <w:szCs w:val="24"/>
              </w:rPr>
              <w:t xml:space="preserve">                                   Итого:</w:t>
            </w:r>
          </w:p>
        </w:tc>
        <w:tc>
          <w:tcPr>
            <w:tcW w:w="850" w:type="dxa"/>
          </w:tcPr>
          <w:p w:rsidR="00817678" w:rsidRPr="00B1545A" w:rsidRDefault="00817678" w:rsidP="00E976D1">
            <w:pPr>
              <w:spacing w:after="0" w:line="240" w:lineRule="auto"/>
              <w:jc w:val="center"/>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72</w:t>
            </w:r>
          </w:p>
        </w:tc>
        <w:tc>
          <w:tcPr>
            <w:tcW w:w="1276" w:type="dxa"/>
          </w:tcPr>
          <w:p w:rsidR="00817678" w:rsidRPr="00B1545A" w:rsidRDefault="00817678" w:rsidP="00E976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59" w:type="dxa"/>
          </w:tcPr>
          <w:p w:rsidR="00817678" w:rsidRPr="00B1545A" w:rsidRDefault="00817678" w:rsidP="00E976D1">
            <w:pPr>
              <w:spacing w:after="0" w:line="240" w:lineRule="auto"/>
              <w:jc w:val="center"/>
              <w:rPr>
                <w:rFonts w:ascii="Times New Roman" w:eastAsia="Times New Roman" w:hAnsi="Times New Roman" w:cs="Times New Roman"/>
                <w:b/>
                <w:sz w:val="24"/>
                <w:szCs w:val="24"/>
              </w:rPr>
            </w:pPr>
            <w:r w:rsidRPr="00B1545A">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6</w:t>
            </w:r>
          </w:p>
        </w:tc>
        <w:tc>
          <w:tcPr>
            <w:tcW w:w="1701" w:type="dxa"/>
          </w:tcPr>
          <w:p w:rsidR="00817678" w:rsidRPr="00B1545A" w:rsidRDefault="00817678" w:rsidP="00E976D1">
            <w:pPr>
              <w:spacing w:after="0" w:line="240" w:lineRule="auto"/>
              <w:jc w:val="both"/>
              <w:rPr>
                <w:rFonts w:ascii="Times New Roman" w:eastAsia="Times New Roman" w:hAnsi="Times New Roman" w:cs="Times New Roman"/>
                <w:b/>
                <w:sz w:val="24"/>
                <w:szCs w:val="24"/>
              </w:rPr>
            </w:pPr>
          </w:p>
        </w:tc>
      </w:tr>
    </w:tbl>
    <w:p w:rsidR="00C86A0C" w:rsidRPr="009A0E16" w:rsidRDefault="00C86A0C" w:rsidP="00E976D1">
      <w:pPr>
        <w:spacing w:after="0" w:line="360" w:lineRule="auto"/>
        <w:jc w:val="both"/>
        <w:rPr>
          <w:rFonts w:ascii="Times New Roman" w:hAnsi="Times New Roman" w:cs="Times New Roman"/>
          <w:sz w:val="24"/>
          <w:szCs w:val="24"/>
        </w:rPr>
      </w:pPr>
    </w:p>
    <w:p w:rsidR="00FD0D16" w:rsidRDefault="00817678" w:rsidP="00E976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1.10 Содержание программы 3-го года обучения</w:t>
      </w:r>
    </w:p>
    <w:p w:rsidR="00817678" w:rsidRPr="009A0E16" w:rsidRDefault="00817678" w:rsidP="00E976D1">
      <w:pPr>
        <w:spacing w:after="0" w:line="360" w:lineRule="auto"/>
        <w:ind w:left="360"/>
        <w:jc w:val="both"/>
        <w:rPr>
          <w:rFonts w:ascii="Times New Roman" w:hAnsi="Times New Roman" w:cs="Times New Roman"/>
          <w:sz w:val="24"/>
          <w:szCs w:val="24"/>
        </w:rPr>
      </w:pPr>
      <w:r w:rsidRPr="009A0E16">
        <w:rPr>
          <w:rFonts w:ascii="Times New Roman" w:hAnsi="Times New Roman" w:cs="Times New Roman"/>
          <w:b/>
          <w:sz w:val="24"/>
          <w:szCs w:val="24"/>
        </w:rPr>
        <w:t xml:space="preserve">1.  Вводное занятие  (2 часа). </w:t>
      </w:r>
    </w:p>
    <w:p w:rsidR="00817678" w:rsidRPr="009A0E16" w:rsidRDefault="00817678"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817678" w:rsidRPr="009A0E16" w:rsidRDefault="00817678"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Правила безопасности при работе с материалом, колющими и режущими инструментами, с лаком, клеем. Организационные  вопросы.</w:t>
      </w:r>
    </w:p>
    <w:p w:rsidR="00817678" w:rsidRPr="009A0E16" w:rsidRDefault="00817678"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817678" w:rsidRDefault="00817678"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Приготовление рабочего материала, лепка простых изделий</w:t>
      </w:r>
    </w:p>
    <w:p w:rsidR="00817678" w:rsidRPr="005045B5" w:rsidRDefault="00817678" w:rsidP="00E976D1">
      <w:pPr>
        <w:pStyle w:val="a4"/>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Объемные композиции (20</w:t>
      </w:r>
      <w:r w:rsidRPr="005045B5">
        <w:rPr>
          <w:rFonts w:ascii="Times New Roman" w:hAnsi="Times New Roman" w:cs="Times New Roman"/>
          <w:b/>
          <w:sz w:val="24"/>
          <w:szCs w:val="24"/>
        </w:rPr>
        <w:t xml:space="preserve"> ч)</w:t>
      </w:r>
    </w:p>
    <w:p w:rsidR="00817678" w:rsidRPr="009A0E16" w:rsidRDefault="00817678"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Теория </w:t>
      </w:r>
    </w:p>
    <w:p w:rsidR="00817678" w:rsidRPr="009A0E16" w:rsidRDefault="00817678" w:rsidP="00E976D1">
      <w:pPr>
        <w:spacing w:after="0" w:line="360" w:lineRule="auto"/>
        <w:jc w:val="both"/>
        <w:rPr>
          <w:rFonts w:ascii="Times New Roman" w:hAnsi="Times New Roman" w:cs="Times New Roman"/>
          <w:sz w:val="24"/>
          <w:szCs w:val="24"/>
        </w:rPr>
      </w:pPr>
      <w:r w:rsidRPr="005045B5">
        <w:rPr>
          <w:rFonts w:ascii="Times New Roman" w:hAnsi="Times New Roman" w:cs="Times New Roman"/>
          <w:sz w:val="24"/>
          <w:szCs w:val="24"/>
        </w:rPr>
        <w:t>Виды объемных игрушек. Последовательность, материалы и инструменты, используемые при работе.</w:t>
      </w:r>
    </w:p>
    <w:p w:rsidR="00817678" w:rsidRPr="009A0E16" w:rsidRDefault="00817678"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817678" w:rsidRDefault="00817678" w:rsidP="00E976D1">
      <w:pPr>
        <w:spacing w:after="0" w:line="360" w:lineRule="auto"/>
        <w:ind w:left="1800" w:hanging="1800"/>
      </w:pPr>
      <w:r w:rsidRPr="00817678">
        <w:rPr>
          <w:rFonts w:ascii="Times New Roman" w:hAnsi="Times New Roman" w:cs="Times New Roman"/>
          <w:sz w:val="24"/>
          <w:szCs w:val="24"/>
        </w:rPr>
        <w:t>Панно «Пастбище»</w:t>
      </w:r>
    </w:p>
    <w:p w:rsidR="00817678" w:rsidRDefault="00817678" w:rsidP="00E976D1">
      <w:pPr>
        <w:spacing w:after="0" w:line="360" w:lineRule="auto"/>
        <w:ind w:left="1800" w:hanging="1800"/>
      </w:pPr>
      <w:r w:rsidRPr="00817678">
        <w:rPr>
          <w:rFonts w:ascii="Times New Roman" w:hAnsi="Times New Roman" w:cs="Times New Roman"/>
          <w:sz w:val="24"/>
          <w:szCs w:val="24"/>
        </w:rPr>
        <w:t>Композиция «Крендельки-</w:t>
      </w:r>
      <w:proofErr w:type="spellStart"/>
      <w:r w:rsidRPr="00817678">
        <w:rPr>
          <w:rFonts w:ascii="Times New Roman" w:hAnsi="Times New Roman" w:cs="Times New Roman"/>
          <w:sz w:val="24"/>
          <w:szCs w:val="24"/>
        </w:rPr>
        <w:t>бараночки</w:t>
      </w:r>
      <w:proofErr w:type="spellEnd"/>
      <w:r w:rsidRPr="00817678">
        <w:rPr>
          <w:rFonts w:ascii="Times New Roman" w:hAnsi="Times New Roman" w:cs="Times New Roman"/>
          <w:sz w:val="24"/>
          <w:szCs w:val="24"/>
        </w:rPr>
        <w:t>»</w:t>
      </w:r>
    </w:p>
    <w:p w:rsidR="00817678" w:rsidRDefault="00817678" w:rsidP="00E976D1">
      <w:pPr>
        <w:spacing w:after="0" w:line="360" w:lineRule="auto"/>
        <w:ind w:left="1800" w:hanging="1800"/>
      </w:pPr>
      <w:r w:rsidRPr="00817678">
        <w:rPr>
          <w:rFonts w:ascii="Times New Roman" w:hAnsi="Times New Roman" w:cs="Times New Roman"/>
          <w:sz w:val="24"/>
          <w:szCs w:val="24"/>
        </w:rPr>
        <w:t>Панно «Медвежонок для мамы»</w:t>
      </w:r>
    </w:p>
    <w:p w:rsidR="00817678" w:rsidRPr="00817678" w:rsidRDefault="00817678" w:rsidP="00E976D1">
      <w:pPr>
        <w:pStyle w:val="a4"/>
        <w:numPr>
          <w:ilvl w:val="0"/>
          <w:numId w:val="32"/>
        </w:numPr>
        <w:spacing w:after="0" w:line="360" w:lineRule="auto"/>
        <w:jc w:val="both"/>
        <w:rPr>
          <w:rFonts w:ascii="Times New Roman" w:hAnsi="Times New Roman" w:cs="Times New Roman"/>
          <w:b/>
          <w:sz w:val="24"/>
          <w:szCs w:val="24"/>
        </w:rPr>
      </w:pPr>
      <w:r w:rsidRPr="00817678">
        <w:rPr>
          <w:rFonts w:ascii="Times New Roman" w:hAnsi="Times New Roman" w:cs="Times New Roman"/>
          <w:b/>
          <w:sz w:val="24"/>
          <w:szCs w:val="24"/>
        </w:rPr>
        <w:t>Поделки из бутылей (24 ч)</w:t>
      </w:r>
    </w:p>
    <w:p w:rsidR="00817678" w:rsidRPr="00817678" w:rsidRDefault="00817678" w:rsidP="00E976D1">
      <w:pPr>
        <w:spacing w:after="0" w:line="360" w:lineRule="auto"/>
        <w:jc w:val="both"/>
        <w:rPr>
          <w:rFonts w:ascii="Times New Roman" w:hAnsi="Times New Roman" w:cs="Times New Roman"/>
          <w:i/>
          <w:sz w:val="24"/>
          <w:szCs w:val="24"/>
        </w:rPr>
      </w:pPr>
      <w:r w:rsidRPr="00817678">
        <w:rPr>
          <w:rFonts w:ascii="Times New Roman" w:hAnsi="Times New Roman" w:cs="Times New Roman"/>
          <w:i/>
          <w:sz w:val="24"/>
          <w:szCs w:val="24"/>
        </w:rPr>
        <w:t xml:space="preserve">Теория </w:t>
      </w:r>
    </w:p>
    <w:p w:rsidR="00817678" w:rsidRDefault="00817678" w:rsidP="00E976D1">
      <w:pPr>
        <w:spacing w:after="0" w:line="360" w:lineRule="auto"/>
        <w:jc w:val="both"/>
        <w:rPr>
          <w:rFonts w:ascii="Times New Roman" w:hAnsi="Times New Roman" w:cs="Times New Roman"/>
          <w:sz w:val="24"/>
          <w:szCs w:val="24"/>
        </w:rPr>
      </w:pPr>
      <w:r w:rsidRPr="00817678">
        <w:rPr>
          <w:rFonts w:ascii="Times New Roman" w:hAnsi="Times New Roman" w:cs="Times New Roman"/>
          <w:sz w:val="24"/>
          <w:szCs w:val="24"/>
        </w:rPr>
        <w:t>Технология приготовления теста.</w:t>
      </w:r>
    </w:p>
    <w:p w:rsidR="00817678" w:rsidRPr="009A0E16" w:rsidRDefault="00817678"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 xml:space="preserve">Практика </w:t>
      </w:r>
    </w:p>
    <w:p w:rsidR="00B52EF3" w:rsidRDefault="00B52EF3" w:rsidP="00E976D1">
      <w:pPr>
        <w:spacing w:after="0" w:line="360" w:lineRule="auto"/>
        <w:ind w:left="1800" w:hanging="1800"/>
      </w:pPr>
      <w:r w:rsidRPr="00B52EF3">
        <w:rPr>
          <w:rFonts w:ascii="Times New Roman" w:hAnsi="Times New Roman" w:cs="Times New Roman"/>
          <w:sz w:val="24"/>
          <w:szCs w:val="24"/>
        </w:rPr>
        <w:t>Новогодняя бутыль.</w:t>
      </w:r>
    </w:p>
    <w:p w:rsidR="00B52EF3" w:rsidRDefault="00B52EF3" w:rsidP="00E976D1">
      <w:pPr>
        <w:spacing w:after="0" w:line="360" w:lineRule="auto"/>
        <w:ind w:left="1800" w:hanging="1800"/>
      </w:pPr>
      <w:r w:rsidRPr="00B52EF3">
        <w:rPr>
          <w:rFonts w:ascii="Times New Roman" w:hAnsi="Times New Roman" w:cs="Times New Roman"/>
          <w:sz w:val="24"/>
          <w:szCs w:val="24"/>
        </w:rPr>
        <w:t>Виноградная лоза.</w:t>
      </w:r>
    </w:p>
    <w:p w:rsidR="00B52EF3" w:rsidRDefault="00B52EF3" w:rsidP="00E976D1">
      <w:pPr>
        <w:spacing w:after="0" w:line="360" w:lineRule="auto"/>
        <w:ind w:left="1800" w:hanging="1800"/>
      </w:pPr>
      <w:r w:rsidRPr="00B52EF3">
        <w:rPr>
          <w:rFonts w:ascii="Times New Roman" w:hAnsi="Times New Roman" w:cs="Times New Roman"/>
          <w:sz w:val="24"/>
          <w:szCs w:val="24"/>
        </w:rPr>
        <w:t>Храм из бутыли.</w:t>
      </w:r>
    </w:p>
    <w:p w:rsidR="00817678" w:rsidRPr="00BA5848" w:rsidRDefault="00817678" w:rsidP="00E976D1">
      <w:pPr>
        <w:pStyle w:val="a4"/>
        <w:numPr>
          <w:ilvl w:val="0"/>
          <w:numId w:val="32"/>
        </w:numPr>
        <w:spacing w:after="0" w:line="360" w:lineRule="auto"/>
        <w:jc w:val="both"/>
        <w:rPr>
          <w:rFonts w:ascii="Times New Roman" w:hAnsi="Times New Roman" w:cs="Times New Roman"/>
          <w:b/>
          <w:sz w:val="24"/>
          <w:szCs w:val="24"/>
        </w:rPr>
      </w:pPr>
      <w:r w:rsidRPr="00BA5848">
        <w:rPr>
          <w:rFonts w:ascii="Times New Roman" w:hAnsi="Times New Roman" w:cs="Times New Roman"/>
          <w:b/>
          <w:sz w:val="24"/>
          <w:szCs w:val="24"/>
        </w:rPr>
        <w:lastRenderedPageBreak/>
        <w:t>Творческая мастерская (34 ч)</w:t>
      </w:r>
    </w:p>
    <w:p w:rsidR="00817678" w:rsidRPr="009A0E16" w:rsidRDefault="00817678" w:rsidP="00E976D1">
      <w:pPr>
        <w:spacing w:after="0" w:line="360" w:lineRule="auto"/>
        <w:jc w:val="both"/>
        <w:rPr>
          <w:rFonts w:ascii="Times New Roman" w:hAnsi="Times New Roman" w:cs="Times New Roman"/>
          <w:i/>
          <w:sz w:val="24"/>
          <w:szCs w:val="24"/>
        </w:rPr>
      </w:pPr>
      <w:r w:rsidRPr="009A0E16">
        <w:rPr>
          <w:rFonts w:ascii="Times New Roman" w:hAnsi="Times New Roman" w:cs="Times New Roman"/>
          <w:i/>
          <w:sz w:val="24"/>
          <w:szCs w:val="24"/>
        </w:rPr>
        <w:t>Практика</w:t>
      </w:r>
    </w:p>
    <w:p w:rsidR="00B52EF3" w:rsidRPr="00B52EF3" w:rsidRDefault="00B52EF3" w:rsidP="00E976D1">
      <w:pPr>
        <w:spacing w:after="0" w:line="360" w:lineRule="auto"/>
        <w:jc w:val="both"/>
        <w:rPr>
          <w:rFonts w:ascii="Times New Roman" w:hAnsi="Times New Roman" w:cs="Times New Roman"/>
          <w:sz w:val="24"/>
          <w:szCs w:val="24"/>
        </w:rPr>
      </w:pPr>
      <w:r w:rsidRPr="00B52EF3">
        <w:rPr>
          <w:rFonts w:ascii="Times New Roman" w:hAnsi="Times New Roman" w:cs="Times New Roman"/>
          <w:sz w:val="24"/>
          <w:szCs w:val="24"/>
        </w:rPr>
        <w:t>Панно «Жили у бабуси»</w:t>
      </w:r>
      <w:r>
        <w:rPr>
          <w:rFonts w:ascii="Times New Roman" w:hAnsi="Times New Roman" w:cs="Times New Roman"/>
          <w:sz w:val="24"/>
          <w:szCs w:val="24"/>
        </w:rPr>
        <w:t>.</w:t>
      </w:r>
    </w:p>
    <w:p w:rsidR="00B52EF3" w:rsidRPr="00B52EF3" w:rsidRDefault="00B52EF3" w:rsidP="00E976D1">
      <w:pPr>
        <w:spacing w:after="0" w:line="360" w:lineRule="auto"/>
        <w:jc w:val="both"/>
        <w:rPr>
          <w:rFonts w:ascii="Times New Roman" w:hAnsi="Times New Roman" w:cs="Times New Roman"/>
          <w:sz w:val="24"/>
          <w:szCs w:val="24"/>
        </w:rPr>
      </w:pPr>
      <w:r w:rsidRPr="00B52EF3">
        <w:rPr>
          <w:rFonts w:ascii="Times New Roman" w:hAnsi="Times New Roman" w:cs="Times New Roman"/>
          <w:sz w:val="24"/>
          <w:szCs w:val="24"/>
        </w:rPr>
        <w:t>Коллективная работа «Космос»</w:t>
      </w:r>
      <w:r>
        <w:rPr>
          <w:rFonts w:ascii="Times New Roman" w:hAnsi="Times New Roman" w:cs="Times New Roman"/>
          <w:sz w:val="24"/>
          <w:szCs w:val="24"/>
        </w:rPr>
        <w:t>.</w:t>
      </w:r>
    </w:p>
    <w:p w:rsidR="00B52EF3" w:rsidRPr="00B52EF3" w:rsidRDefault="00B52EF3" w:rsidP="00E976D1">
      <w:pPr>
        <w:spacing w:after="0" w:line="360" w:lineRule="auto"/>
        <w:jc w:val="both"/>
        <w:rPr>
          <w:rFonts w:ascii="Times New Roman" w:hAnsi="Times New Roman" w:cs="Times New Roman"/>
          <w:sz w:val="24"/>
          <w:szCs w:val="24"/>
        </w:rPr>
      </w:pPr>
      <w:r w:rsidRPr="00B52EF3">
        <w:rPr>
          <w:rFonts w:ascii="Times New Roman" w:hAnsi="Times New Roman" w:cs="Times New Roman"/>
          <w:sz w:val="24"/>
          <w:szCs w:val="24"/>
        </w:rPr>
        <w:t>Панно «День победы»</w:t>
      </w:r>
      <w:r>
        <w:rPr>
          <w:rFonts w:ascii="Times New Roman" w:hAnsi="Times New Roman" w:cs="Times New Roman"/>
          <w:sz w:val="24"/>
          <w:szCs w:val="24"/>
        </w:rPr>
        <w:t>.</w:t>
      </w:r>
    </w:p>
    <w:p w:rsidR="00817678" w:rsidRDefault="00B52EF3" w:rsidP="00E976D1">
      <w:pPr>
        <w:spacing w:after="0" w:line="360" w:lineRule="auto"/>
        <w:jc w:val="both"/>
        <w:rPr>
          <w:rFonts w:ascii="Times New Roman" w:hAnsi="Times New Roman" w:cs="Times New Roman"/>
          <w:sz w:val="24"/>
          <w:szCs w:val="24"/>
        </w:rPr>
      </w:pPr>
      <w:r w:rsidRPr="00B52EF3">
        <w:rPr>
          <w:rFonts w:ascii="Times New Roman" w:hAnsi="Times New Roman" w:cs="Times New Roman"/>
          <w:sz w:val="24"/>
          <w:szCs w:val="24"/>
        </w:rPr>
        <w:t>Коллективная работа «Цветочный луг»</w:t>
      </w:r>
      <w:r>
        <w:rPr>
          <w:rFonts w:ascii="Times New Roman" w:hAnsi="Times New Roman" w:cs="Times New Roman"/>
          <w:sz w:val="24"/>
          <w:szCs w:val="24"/>
        </w:rPr>
        <w:t>.</w:t>
      </w:r>
    </w:p>
    <w:p w:rsidR="00B52EF3" w:rsidRPr="00B52EF3" w:rsidRDefault="00B52EF3" w:rsidP="00E976D1">
      <w:pPr>
        <w:spacing w:after="0" w:line="360" w:lineRule="auto"/>
        <w:jc w:val="center"/>
        <w:rPr>
          <w:rFonts w:ascii="Times New Roman" w:hAnsi="Times New Roman" w:cs="Times New Roman"/>
          <w:b/>
          <w:sz w:val="24"/>
          <w:szCs w:val="24"/>
        </w:rPr>
      </w:pPr>
      <w:r w:rsidRPr="00B52EF3">
        <w:rPr>
          <w:rFonts w:ascii="Times New Roman" w:hAnsi="Times New Roman" w:cs="Times New Roman"/>
          <w:b/>
          <w:sz w:val="24"/>
          <w:szCs w:val="24"/>
        </w:rPr>
        <w:t>5.</w:t>
      </w:r>
      <w:r w:rsidRPr="00B52EF3">
        <w:rPr>
          <w:rFonts w:ascii="Times New Roman" w:hAnsi="Times New Roman" w:cs="Times New Roman"/>
          <w:b/>
          <w:sz w:val="24"/>
          <w:szCs w:val="24"/>
        </w:rPr>
        <w:tab/>
        <w:t>Итоговое занятие (2 ч)</w:t>
      </w:r>
    </w:p>
    <w:p w:rsidR="00B52EF3" w:rsidRPr="00B52EF3" w:rsidRDefault="00B52EF3" w:rsidP="00E976D1">
      <w:pPr>
        <w:spacing w:after="0" w:line="360" w:lineRule="auto"/>
        <w:jc w:val="both"/>
        <w:rPr>
          <w:rFonts w:ascii="Times New Roman" w:hAnsi="Times New Roman" w:cs="Times New Roman"/>
          <w:i/>
          <w:sz w:val="24"/>
          <w:szCs w:val="24"/>
        </w:rPr>
      </w:pPr>
      <w:r w:rsidRPr="00B52EF3">
        <w:rPr>
          <w:rFonts w:ascii="Times New Roman" w:hAnsi="Times New Roman" w:cs="Times New Roman"/>
          <w:i/>
          <w:sz w:val="24"/>
          <w:szCs w:val="24"/>
        </w:rPr>
        <w:t>Теория:</w:t>
      </w:r>
    </w:p>
    <w:p w:rsidR="00B52EF3" w:rsidRPr="00B52EF3" w:rsidRDefault="00B52EF3" w:rsidP="00E976D1">
      <w:pPr>
        <w:spacing w:after="0" w:line="360" w:lineRule="auto"/>
        <w:jc w:val="both"/>
        <w:rPr>
          <w:rFonts w:ascii="Times New Roman" w:hAnsi="Times New Roman" w:cs="Times New Roman"/>
          <w:sz w:val="24"/>
          <w:szCs w:val="24"/>
        </w:rPr>
      </w:pPr>
      <w:r w:rsidRPr="00B52EF3">
        <w:rPr>
          <w:rFonts w:ascii="Times New Roman" w:hAnsi="Times New Roman" w:cs="Times New Roman"/>
          <w:sz w:val="24"/>
          <w:szCs w:val="24"/>
        </w:rPr>
        <w:t>Подведение итогов.</w:t>
      </w:r>
    </w:p>
    <w:p w:rsidR="00B52EF3" w:rsidRPr="00B52EF3" w:rsidRDefault="00B52EF3" w:rsidP="00E976D1">
      <w:pPr>
        <w:spacing w:after="0" w:line="360" w:lineRule="auto"/>
        <w:jc w:val="both"/>
        <w:rPr>
          <w:rFonts w:ascii="Times New Roman" w:hAnsi="Times New Roman" w:cs="Times New Roman"/>
          <w:i/>
          <w:sz w:val="24"/>
          <w:szCs w:val="24"/>
        </w:rPr>
      </w:pPr>
      <w:r w:rsidRPr="00B52EF3">
        <w:rPr>
          <w:rFonts w:ascii="Times New Roman" w:hAnsi="Times New Roman" w:cs="Times New Roman"/>
          <w:i/>
          <w:sz w:val="24"/>
          <w:szCs w:val="24"/>
        </w:rPr>
        <w:t>Практика:</w:t>
      </w:r>
    </w:p>
    <w:p w:rsidR="00817678" w:rsidRPr="009A0E16" w:rsidRDefault="00B52EF3" w:rsidP="00E976D1">
      <w:pPr>
        <w:spacing w:after="0" w:line="360" w:lineRule="auto"/>
        <w:jc w:val="both"/>
        <w:rPr>
          <w:rFonts w:ascii="Times New Roman" w:hAnsi="Times New Roman" w:cs="Times New Roman"/>
          <w:sz w:val="24"/>
          <w:szCs w:val="24"/>
        </w:rPr>
      </w:pPr>
      <w:r w:rsidRPr="00B52EF3">
        <w:rPr>
          <w:rFonts w:ascii="Times New Roman" w:hAnsi="Times New Roman" w:cs="Times New Roman"/>
          <w:sz w:val="24"/>
          <w:szCs w:val="24"/>
        </w:rPr>
        <w:t>Выбор работ на выставку.</w:t>
      </w:r>
    </w:p>
    <w:p w:rsidR="00817678" w:rsidRDefault="00817678" w:rsidP="00E976D1">
      <w:pPr>
        <w:spacing w:after="0" w:line="360" w:lineRule="auto"/>
        <w:jc w:val="center"/>
        <w:rPr>
          <w:rFonts w:ascii="Times New Roman" w:hAnsi="Times New Roman" w:cs="Times New Roman"/>
          <w:b/>
          <w:sz w:val="24"/>
          <w:szCs w:val="24"/>
        </w:rPr>
      </w:pPr>
    </w:p>
    <w:p w:rsidR="00817678" w:rsidRDefault="00817678" w:rsidP="00E976D1">
      <w:pPr>
        <w:spacing w:after="0" w:line="360" w:lineRule="auto"/>
        <w:rPr>
          <w:rFonts w:ascii="Times New Roman" w:hAnsi="Times New Roman" w:cs="Times New Roman"/>
          <w:b/>
          <w:sz w:val="24"/>
          <w:szCs w:val="24"/>
        </w:rPr>
      </w:pPr>
    </w:p>
    <w:p w:rsidR="00817678" w:rsidRDefault="00817678" w:rsidP="00E976D1">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7025F1" w:rsidRPr="009A0E16" w:rsidRDefault="00BA5848" w:rsidP="00E976D1">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1.6</w:t>
      </w:r>
      <w:r w:rsidR="00943A6E" w:rsidRPr="009A0E16">
        <w:rPr>
          <w:rFonts w:ascii="Times New Roman" w:hAnsi="Times New Roman" w:cs="Times New Roman"/>
          <w:b/>
          <w:sz w:val="24"/>
          <w:szCs w:val="24"/>
        </w:rPr>
        <w:t>.</w:t>
      </w:r>
      <w:r w:rsidR="003F23A3" w:rsidRPr="009A0E16">
        <w:rPr>
          <w:rFonts w:ascii="Times New Roman" w:hAnsi="Times New Roman" w:cs="Times New Roman"/>
          <w:b/>
          <w:sz w:val="24"/>
          <w:szCs w:val="24"/>
        </w:rPr>
        <w:t xml:space="preserve"> </w:t>
      </w:r>
      <w:r w:rsidR="00C86A0C" w:rsidRPr="009A0E16">
        <w:rPr>
          <w:rFonts w:ascii="Times New Roman" w:hAnsi="Times New Roman" w:cs="Times New Roman"/>
          <w:b/>
          <w:sz w:val="24"/>
          <w:szCs w:val="24"/>
        </w:rPr>
        <w:t>Планируемые результаты</w:t>
      </w:r>
    </w:p>
    <w:p w:rsidR="00C86A0C" w:rsidRPr="009A0E16" w:rsidRDefault="00C86A0C" w:rsidP="00E976D1">
      <w:pPr>
        <w:spacing w:after="0" w:line="360" w:lineRule="auto"/>
        <w:ind w:firstLine="720"/>
        <w:jc w:val="both"/>
        <w:rPr>
          <w:rFonts w:ascii="Times New Roman" w:hAnsi="Times New Roman" w:cs="Times New Roman"/>
          <w:b/>
          <w:sz w:val="24"/>
          <w:szCs w:val="24"/>
        </w:rPr>
      </w:pPr>
      <w:r w:rsidRPr="009A0E16">
        <w:rPr>
          <w:rFonts w:ascii="Times New Roman" w:hAnsi="Times New Roman" w:cs="Times New Roman"/>
          <w:b/>
          <w:sz w:val="24"/>
          <w:szCs w:val="24"/>
        </w:rPr>
        <w:t xml:space="preserve">Предметные: </w:t>
      </w:r>
    </w:p>
    <w:p w:rsidR="00C86A0C" w:rsidRPr="009A0E16" w:rsidRDefault="00C86A0C"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xml:space="preserve">К концу года обучения учащиеся должны знать: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инструменты и приспособления;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правила техники безопасности;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свойства соленого теста;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технологию изготовления изделий из соленого теста;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приемы лепки; </w:t>
      </w:r>
    </w:p>
    <w:p w:rsidR="00504753"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способы лепки: конструктивный, пластический и комбинированный </w:t>
      </w:r>
    </w:p>
    <w:p w:rsidR="00C86A0C" w:rsidRPr="009A0E16" w:rsidRDefault="00C86A0C" w:rsidP="00E976D1">
      <w:pPr>
        <w:spacing w:after="0" w:line="360" w:lineRule="auto"/>
        <w:jc w:val="both"/>
        <w:rPr>
          <w:rFonts w:ascii="Times New Roman" w:hAnsi="Times New Roman" w:cs="Times New Roman"/>
          <w:sz w:val="24"/>
          <w:szCs w:val="24"/>
        </w:rPr>
      </w:pPr>
      <w:r w:rsidRPr="009A0E16">
        <w:rPr>
          <w:rFonts w:ascii="Times New Roman" w:hAnsi="Times New Roman" w:cs="Times New Roman"/>
          <w:sz w:val="24"/>
          <w:szCs w:val="24"/>
        </w:rPr>
        <w:t xml:space="preserve">Должны уметь: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организовать рабочее место;</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t xml:space="preserve"> </w:t>
      </w: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правильно работать с инструментами и приспособлениями;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лепить изделия простых форм;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окрашивать тесто разными способами;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лепить изделия тремя основными способами;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правильно сушить изделия. </w:t>
      </w:r>
    </w:p>
    <w:p w:rsidR="00C86A0C" w:rsidRPr="009A0E16" w:rsidRDefault="00C86A0C" w:rsidP="00E976D1">
      <w:pPr>
        <w:spacing w:after="0" w:line="360" w:lineRule="auto"/>
        <w:ind w:firstLine="720"/>
        <w:jc w:val="both"/>
        <w:rPr>
          <w:rFonts w:ascii="Times New Roman" w:hAnsi="Times New Roman" w:cs="Times New Roman"/>
          <w:b/>
          <w:sz w:val="24"/>
          <w:szCs w:val="24"/>
        </w:rPr>
      </w:pPr>
      <w:proofErr w:type="spellStart"/>
      <w:r w:rsidRPr="009A0E16">
        <w:rPr>
          <w:rFonts w:ascii="Times New Roman" w:hAnsi="Times New Roman" w:cs="Times New Roman"/>
          <w:b/>
          <w:sz w:val="24"/>
          <w:szCs w:val="24"/>
        </w:rPr>
        <w:t>Метапредметные</w:t>
      </w:r>
      <w:proofErr w:type="spellEnd"/>
      <w:r w:rsidRPr="009A0E16">
        <w:rPr>
          <w:rFonts w:ascii="Times New Roman" w:hAnsi="Times New Roman" w:cs="Times New Roman"/>
          <w:b/>
          <w:sz w:val="24"/>
          <w:szCs w:val="24"/>
        </w:rPr>
        <w:t xml:space="preserve">: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уметь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уметь рационально строить самостоятельную творческую деятельность. </w:t>
      </w:r>
    </w:p>
    <w:p w:rsidR="00C86A0C" w:rsidRPr="009A0E16" w:rsidRDefault="00C86A0C" w:rsidP="00E976D1">
      <w:pPr>
        <w:spacing w:after="0" w:line="360" w:lineRule="auto"/>
        <w:ind w:firstLine="720"/>
        <w:jc w:val="both"/>
        <w:rPr>
          <w:rFonts w:ascii="Times New Roman" w:hAnsi="Times New Roman" w:cs="Times New Roman"/>
          <w:b/>
          <w:sz w:val="24"/>
          <w:szCs w:val="24"/>
        </w:rPr>
      </w:pPr>
      <w:r w:rsidRPr="009A0E16">
        <w:rPr>
          <w:rFonts w:ascii="Times New Roman" w:hAnsi="Times New Roman" w:cs="Times New Roman"/>
          <w:b/>
          <w:sz w:val="24"/>
          <w:szCs w:val="24"/>
        </w:rPr>
        <w:t xml:space="preserve">Личностные: </w:t>
      </w:r>
    </w:p>
    <w:p w:rsidR="00C86A0C" w:rsidRPr="009A0E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проявлять интерес к занятиям лепкой, желание и умение подходить к любой своей деятельности творчески; </w:t>
      </w:r>
    </w:p>
    <w:p w:rsidR="00FD0D16" w:rsidRDefault="00C86A0C" w:rsidP="00E976D1">
      <w:pPr>
        <w:spacing w:after="0" w:line="360" w:lineRule="auto"/>
        <w:ind w:firstLine="720"/>
        <w:jc w:val="both"/>
        <w:rPr>
          <w:rFonts w:ascii="Times New Roman" w:hAnsi="Times New Roman" w:cs="Times New Roman"/>
          <w:sz w:val="24"/>
          <w:szCs w:val="24"/>
        </w:rPr>
      </w:pPr>
      <w:r w:rsidRPr="009A0E16">
        <w:rPr>
          <w:rFonts w:ascii="Times New Roman" w:hAnsi="Times New Roman" w:cs="Times New Roman"/>
          <w:sz w:val="24"/>
          <w:szCs w:val="24"/>
        </w:rPr>
        <w:sym w:font="Symbol" w:char="F0B7"/>
      </w:r>
      <w:r w:rsidRPr="009A0E16">
        <w:rPr>
          <w:rFonts w:ascii="Times New Roman" w:hAnsi="Times New Roman" w:cs="Times New Roman"/>
          <w:sz w:val="24"/>
          <w:szCs w:val="24"/>
        </w:rPr>
        <w:t xml:space="preserve"> уметь анализировать собственную художественную деятельность и работу других детей с позиций творческих задач данной темы, с точки зрения содержания и средств его выражения.</w:t>
      </w:r>
    </w:p>
    <w:p w:rsidR="00C86A0C" w:rsidRPr="00E976D1" w:rsidRDefault="00FD0D16" w:rsidP="00E976D1">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7025F1" w:rsidRPr="009A0E16" w:rsidRDefault="007025F1" w:rsidP="00E976D1">
      <w:pPr>
        <w:pStyle w:val="Default"/>
        <w:numPr>
          <w:ilvl w:val="0"/>
          <w:numId w:val="8"/>
        </w:numPr>
        <w:spacing w:line="360" w:lineRule="auto"/>
        <w:jc w:val="center"/>
        <w:rPr>
          <w:b/>
          <w:bCs/>
        </w:rPr>
      </w:pPr>
      <w:r w:rsidRPr="009A0E16">
        <w:rPr>
          <w:b/>
          <w:bCs/>
        </w:rPr>
        <w:lastRenderedPageBreak/>
        <w:t>Комплекс организационно педагогических условий</w:t>
      </w:r>
    </w:p>
    <w:p w:rsidR="00C86A0C" w:rsidRPr="009A0E16" w:rsidRDefault="00C86A0C" w:rsidP="00E976D1">
      <w:pPr>
        <w:pStyle w:val="Default"/>
        <w:spacing w:line="360" w:lineRule="auto"/>
        <w:rPr>
          <w:b/>
          <w:bCs/>
        </w:rPr>
      </w:pPr>
    </w:p>
    <w:p w:rsidR="00C86A0C" w:rsidRPr="009A0E16" w:rsidRDefault="00C86A0C" w:rsidP="00E976D1">
      <w:pPr>
        <w:pStyle w:val="Default"/>
        <w:numPr>
          <w:ilvl w:val="1"/>
          <w:numId w:val="8"/>
        </w:numPr>
        <w:spacing w:line="360" w:lineRule="auto"/>
        <w:jc w:val="center"/>
        <w:rPr>
          <w:b/>
          <w:bCs/>
        </w:rPr>
      </w:pPr>
      <w:r w:rsidRPr="009A0E16">
        <w:rPr>
          <w:b/>
          <w:bCs/>
        </w:rPr>
        <w:t>Форма аттестации</w:t>
      </w:r>
    </w:p>
    <w:p w:rsidR="009515DB" w:rsidRPr="009A0E16" w:rsidRDefault="009515DB" w:rsidP="00E976D1">
      <w:pPr>
        <w:pStyle w:val="Default"/>
        <w:spacing w:line="360" w:lineRule="auto"/>
        <w:ind w:left="360"/>
        <w:rPr>
          <w:b/>
          <w:bCs/>
        </w:rPr>
      </w:pPr>
    </w:p>
    <w:tbl>
      <w:tblPr>
        <w:tblStyle w:val="a5"/>
        <w:tblW w:w="10314" w:type="dxa"/>
        <w:tblLook w:val="04A0" w:firstRow="1" w:lastRow="0" w:firstColumn="1" w:lastColumn="0" w:noHBand="0" w:noVBand="1"/>
      </w:tblPr>
      <w:tblGrid>
        <w:gridCol w:w="2802"/>
        <w:gridCol w:w="4110"/>
        <w:gridCol w:w="3402"/>
      </w:tblGrid>
      <w:tr w:rsidR="00C86A0C" w:rsidRPr="009A0E16" w:rsidTr="00B06C44">
        <w:tc>
          <w:tcPr>
            <w:tcW w:w="2802" w:type="dxa"/>
          </w:tcPr>
          <w:p w:rsidR="00C86A0C" w:rsidRPr="009A0E16" w:rsidRDefault="00C86A0C" w:rsidP="00E976D1">
            <w:pPr>
              <w:pStyle w:val="Default"/>
              <w:spacing w:line="360" w:lineRule="auto"/>
              <w:jc w:val="center"/>
              <w:rPr>
                <w:bCs/>
              </w:rPr>
            </w:pPr>
            <w:r w:rsidRPr="009A0E16">
              <w:rPr>
                <w:bCs/>
              </w:rPr>
              <w:t>Время проведения</w:t>
            </w:r>
          </w:p>
        </w:tc>
        <w:tc>
          <w:tcPr>
            <w:tcW w:w="4110" w:type="dxa"/>
          </w:tcPr>
          <w:p w:rsidR="00C86A0C" w:rsidRPr="009A0E16" w:rsidRDefault="00C86A0C" w:rsidP="00E976D1">
            <w:pPr>
              <w:pStyle w:val="Default"/>
              <w:spacing w:line="360" w:lineRule="auto"/>
              <w:jc w:val="center"/>
              <w:rPr>
                <w:bCs/>
              </w:rPr>
            </w:pPr>
            <w:r w:rsidRPr="009A0E16">
              <w:rPr>
                <w:bCs/>
              </w:rPr>
              <w:t>Цель проведения</w:t>
            </w:r>
          </w:p>
        </w:tc>
        <w:tc>
          <w:tcPr>
            <w:tcW w:w="3402" w:type="dxa"/>
          </w:tcPr>
          <w:p w:rsidR="00C86A0C" w:rsidRPr="009A0E16" w:rsidRDefault="00C86A0C" w:rsidP="00E976D1">
            <w:pPr>
              <w:pStyle w:val="Default"/>
              <w:spacing w:line="360" w:lineRule="auto"/>
              <w:jc w:val="center"/>
              <w:rPr>
                <w:bCs/>
              </w:rPr>
            </w:pPr>
            <w:r w:rsidRPr="009A0E16">
              <w:rPr>
                <w:bCs/>
              </w:rPr>
              <w:t>Формы аттестации/ контроля</w:t>
            </w:r>
          </w:p>
        </w:tc>
      </w:tr>
      <w:tr w:rsidR="00C86A0C" w:rsidRPr="009A0E16" w:rsidTr="00B06C44">
        <w:tc>
          <w:tcPr>
            <w:tcW w:w="10314" w:type="dxa"/>
            <w:gridSpan w:val="3"/>
          </w:tcPr>
          <w:p w:rsidR="00C86A0C" w:rsidRPr="009A0E16" w:rsidRDefault="00C86A0C" w:rsidP="00E976D1">
            <w:pPr>
              <w:pStyle w:val="Default"/>
              <w:spacing w:line="360" w:lineRule="auto"/>
              <w:ind w:left="360"/>
              <w:jc w:val="center"/>
              <w:rPr>
                <w:bCs/>
              </w:rPr>
            </w:pPr>
            <w:r w:rsidRPr="009A0E16">
              <w:rPr>
                <w:bCs/>
              </w:rPr>
              <w:t>Входная диагностика</w:t>
            </w:r>
          </w:p>
        </w:tc>
      </w:tr>
      <w:tr w:rsidR="00C86A0C" w:rsidRPr="009A0E16" w:rsidTr="00B06C44">
        <w:tc>
          <w:tcPr>
            <w:tcW w:w="2802" w:type="dxa"/>
          </w:tcPr>
          <w:p w:rsidR="00C86A0C" w:rsidRPr="009A0E16" w:rsidRDefault="00C86A0C" w:rsidP="00E976D1">
            <w:pPr>
              <w:pStyle w:val="Default"/>
              <w:spacing w:line="360" w:lineRule="auto"/>
              <w:jc w:val="both"/>
              <w:rPr>
                <w:bCs/>
              </w:rPr>
            </w:pPr>
            <w:r w:rsidRPr="009A0E16">
              <w:rPr>
                <w:bCs/>
              </w:rPr>
              <w:t>В начале учебного года</w:t>
            </w:r>
          </w:p>
        </w:tc>
        <w:tc>
          <w:tcPr>
            <w:tcW w:w="4110" w:type="dxa"/>
          </w:tcPr>
          <w:p w:rsidR="00C86A0C" w:rsidRPr="009A0E16" w:rsidRDefault="00C86A0C" w:rsidP="00E976D1">
            <w:pPr>
              <w:pStyle w:val="Default"/>
              <w:spacing w:line="360" w:lineRule="auto"/>
              <w:jc w:val="both"/>
              <w:rPr>
                <w:bCs/>
              </w:rPr>
            </w:pPr>
            <w:r w:rsidRPr="009A0E16">
              <w:rPr>
                <w:bCs/>
              </w:rPr>
              <w:t>Определен</w:t>
            </w:r>
            <w:r w:rsidR="00B06C44" w:rsidRPr="009A0E16">
              <w:rPr>
                <w:bCs/>
              </w:rPr>
              <w:t xml:space="preserve">ие уровня развития обучающихся, </w:t>
            </w:r>
            <w:r w:rsidRPr="009A0E16">
              <w:rPr>
                <w:bCs/>
              </w:rPr>
              <w:t>выявление интересов,</w:t>
            </w:r>
            <w:r w:rsidR="00B06C44" w:rsidRPr="009A0E16">
              <w:rPr>
                <w:bCs/>
              </w:rPr>
              <w:t xml:space="preserve"> творческих </w:t>
            </w:r>
            <w:r w:rsidRPr="009A0E16">
              <w:rPr>
                <w:bCs/>
              </w:rPr>
              <w:t>способностей</w:t>
            </w:r>
          </w:p>
        </w:tc>
        <w:tc>
          <w:tcPr>
            <w:tcW w:w="3402" w:type="dxa"/>
          </w:tcPr>
          <w:p w:rsidR="00C86A0C" w:rsidRPr="009A0E16" w:rsidRDefault="00C86A0C" w:rsidP="00E976D1">
            <w:pPr>
              <w:pStyle w:val="Default"/>
              <w:spacing w:line="360" w:lineRule="auto"/>
              <w:jc w:val="both"/>
              <w:rPr>
                <w:bCs/>
              </w:rPr>
            </w:pPr>
            <w:r w:rsidRPr="009A0E16">
              <w:rPr>
                <w:bCs/>
              </w:rPr>
              <w:t>Беседа, наблюдение, тестирование</w:t>
            </w:r>
          </w:p>
        </w:tc>
      </w:tr>
      <w:tr w:rsidR="00C86A0C" w:rsidRPr="009A0E16" w:rsidTr="00B06C44">
        <w:tc>
          <w:tcPr>
            <w:tcW w:w="10314" w:type="dxa"/>
            <w:gridSpan w:val="3"/>
          </w:tcPr>
          <w:p w:rsidR="00C86A0C" w:rsidRPr="009A0E16" w:rsidRDefault="00C86A0C" w:rsidP="00E976D1">
            <w:pPr>
              <w:pStyle w:val="Default"/>
              <w:spacing w:line="360" w:lineRule="auto"/>
              <w:jc w:val="center"/>
              <w:rPr>
                <w:bCs/>
              </w:rPr>
            </w:pPr>
            <w:r w:rsidRPr="009A0E16">
              <w:rPr>
                <w:bCs/>
              </w:rPr>
              <w:t>Текущий контроль</w:t>
            </w:r>
          </w:p>
        </w:tc>
      </w:tr>
      <w:tr w:rsidR="00C86A0C" w:rsidRPr="009A0E16" w:rsidTr="00B06C44">
        <w:tc>
          <w:tcPr>
            <w:tcW w:w="2802" w:type="dxa"/>
          </w:tcPr>
          <w:p w:rsidR="00C86A0C" w:rsidRPr="009A0E16" w:rsidRDefault="00C86A0C" w:rsidP="00E976D1">
            <w:pPr>
              <w:pStyle w:val="Default"/>
              <w:spacing w:line="360" w:lineRule="auto"/>
              <w:jc w:val="both"/>
              <w:rPr>
                <w:bCs/>
              </w:rPr>
            </w:pPr>
            <w:r w:rsidRPr="009A0E16">
              <w:rPr>
                <w:bCs/>
              </w:rPr>
              <w:t>В течение учебного года</w:t>
            </w:r>
          </w:p>
        </w:tc>
        <w:tc>
          <w:tcPr>
            <w:tcW w:w="4110" w:type="dxa"/>
          </w:tcPr>
          <w:p w:rsidR="00C86A0C" w:rsidRPr="009A0E16" w:rsidRDefault="00C86A0C" w:rsidP="00E976D1">
            <w:pPr>
              <w:pStyle w:val="Default"/>
              <w:spacing w:line="360" w:lineRule="auto"/>
              <w:jc w:val="both"/>
              <w:rPr>
                <w:bCs/>
              </w:rPr>
            </w:pPr>
            <w:r w:rsidRPr="009A0E16">
              <w:rPr>
                <w:bCs/>
              </w:rPr>
              <w:t>Опенка качества освоения учебного материала пройденной темы: отслеживание активности обучающихся, их готовности к восприятию нового, корректировка методов обучения</w:t>
            </w:r>
          </w:p>
        </w:tc>
        <w:tc>
          <w:tcPr>
            <w:tcW w:w="3402" w:type="dxa"/>
          </w:tcPr>
          <w:p w:rsidR="00C86A0C" w:rsidRPr="009A0E16" w:rsidRDefault="00C86A0C" w:rsidP="00E976D1">
            <w:pPr>
              <w:pStyle w:val="Default"/>
              <w:spacing w:line="360" w:lineRule="auto"/>
              <w:jc w:val="both"/>
              <w:rPr>
                <w:bCs/>
              </w:rPr>
            </w:pPr>
            <w:r w:rsidRPr="009A0E16">
              <w:rPr>
                <w:bCs/>
              </w:rPr>
              <w:t>Опрос, практическое задание, тестирование, открытое занятие</w:t>
            </w:r>
          </w:p>
        </w:tc>
      </w:tr>
      <w:tr w:rsidR="00C86A0C" w:rsidRPr="009A0E16" w:rsidTr="00B06C44">
        <w:tc>
          <w:tcPr>
            <w:tcW w:w="10314" w:type="dxa"/>
            <w:gridSpan w:val="3"/>
          </w:tcPr>
          <w:p w:rsidR="00C86A0C" w:rsidRPr="009A0E16" w:rsidRDefault="00C86A0C" w:rsidP="00E976D1">
            <w:pPr>
              <w:pStyle w:val="Default"/>
              <w:spacing w:line="360" w:lineRule="auto"/>
              <w:ind w:left="360"/>
              <w:jc w:val="center"/>
              <w:rPr>
                <w:bCs/>
              </w:rPr>
            </w:pPr>
            <w:r w:rsidRPr="009A0E16">
              <w:rPr>
                <w:bCs/>
              </w:rPr>
              <w:t>Промежуточная аттестация</w:t>
            </w:r>
          </w:p>
        </w:tc>
      </w:tr>
      <w:tr w:rsidR="00C86A0C" w:rsidRPr="009A0E16" w:rsidTr="00B06C44">
        <w:tc>
          <w:tcPr>
            <w:tcW w:w="2802" w:type="dxa"/>
          </w:tcPr>
          <w:p w:rsidR="00C86A0C" w:rsidRPr="009A0E16" w:rsidRDefault="00C86A0C" w:rsidP="00E976D1">
            <w:pPr>
              <w:pStyle w:val="Default"/>
              <w:spacing w:line="360" w:lineRule="auto"/>
              <w:jc w:val="both"/>
              <w:rPr>
                <w:bCs/>
              </w:rPr>
            </w:pPr>
            <w:r w:rsidRPr="009A0E16">
              <w:rPr>
                <w:bCs/>
              </w:rPr>
              <w:t>В конце «этапа» обучения</w:t>
            </w:r>
          </w:p>
        </w:tc>
        <w:tc>
          <w:tcPr>
            <w:tcW w:w="4110" w:type="dxa"/>
          </w:tcPr>
          <w:p w:rsidR="00C86A0C" w:rsidRPr="009A0E16" w:rsidRDefault="00C86A0C" w:rsidP="00E976D1">
            <w:pPr>
              <w:pStyle w:val="Default"/>
              <w:spacing w:line="360" w:lineRule="auto"/>
              <w:jc w:val="both"/>
              <w:rPr>
                <w:bCs/>
              </w:rPr>
            </w:pPr>
            <w:r w:rsidRPr="009A0E16">
              <w:rPr>
                <w:bCs/>
              </w:rPr>
              <w:t>Определение успешности развития обучающегося усвоения им программы на определенном «этапе» обучения</w:t>
            </w:r>
          </w:p>
        </w:tc>
        <w:tc>
          <w:tcPr>
            <w:tcW w:w="3402" w:type="dxa"/>
          </w:tcPr>
          <w:p w:rsidR="00C86A0C" w:rsidRPr="009A0E16" w:rsidRDefault="00967F02" w:rsidP="00E976D1">
            <w:pPr>
              <w:pStyle w:val="Default"/>
              <w:spacing w:line="360" w:lineRule="auto"/>
              <w:jc w:val="both"/>
              <w:rPr>
                <w:bCs/>
              </w:rPr>
            </w:pPr>
            <w:r w:rsidRPr="009A0E16">
              <w:rPr>
                <w:bCs/>
              </w:rPr>
              <w:t xml:space="preserve">Опрос, практическое задание, </w:t>
            </w:r>
            <w:r w:rsidR="00C86A0C" w:rsidRPr="009A0E16">
              <w:rPr>
                <w:bCs/>
              </w:rPr>
              <w:t xml:space="preserve">конкурс, </w:t>
            </w:r>
          </w:p>
        </w:tc>
      </w:tr>
      <w:tr w:rsidR="00C86A0C" w:rsidRPr="009A0E16" w:rsidTr="00B06C44">
        <w:tc>
          <w:tcPr>
            <w:tcW w:w="10314" w:type="dxa"/>
            <w:gridSpan w:val="3"/>
          </w:tcPr>
          <w:p w:rsidR="00C86A0C" w:rsidRPr="009A0E16" w:rsidRDefault="00C86A0C" w:rsidP="00E976D1">
            <w:pPr>
              <w:pStyle w:val="Default"/>
              <w:spacing w:line="360" w:lineRule="auto"/>
              <w:ind w:left="360"/>
              <w:jc w:val="center"/>
              <w:rPr>
                <w:bCs/>
              </w:rPr>
            </w:pPr>
            <w:r w:rsidRPr="009A0E16">
              <w:rPr>
                <w:bCs/>
              </w:rPr>
              <w:t>Итоговая аттестация</w:t>
            </w:r>
          </w:p>
        </w:tc>
      </w:tr>
      <w:tr w:rsidR="00C86A0C" w:rsidRPr="009A0E16" w:rsidTr="00B06C44">
        <w:tc>
          <w:tcPr>
            <w:tcW w:w="2802" w:type="dxa"/>
          </w:tcPr>
          <w:p w:rsidR="00C86A0C" w:rsidRPr="009A0E16" w:rsidRDefault="00C86A0C" w:rsidP="00E976D1">
            <w:pPr>
              <w:pStyle w:val="Default"/>
              <w:spacing w:line="360" w:lineRule="auto"/>
              <w:jc w:val="both"/>
              <w:rPr>
                <w:bCs/>
              </w:rPr>
            </w:pPr>
            <w:r w:rsidRPr="009A0E16">
              <w:rPr>
                <w:bCs/>
              </w:rPr>
              <w:t>В конце курса обучения</w:t>
            </w:r>
          </w:p>
        </w:tc>
        <w:tc>
          <w:tcPr>
            <w:tcW w:w="4110" w:type="dxa"/>
          </w:tcPr>
          <w:p w:rsidR="00C86A0C" w:rsidRPr="009A0E16" w:rsidRDefault="00C86A0C" w:rsidP="00E976D1">
            <w:pPr>
              <w:pStyle w:val="Default"/>
              <w:spacing w:line="360" w:lineRule="auto"/>
              <w:jc w:val="both"/>
              <w:rPr>
                <w:bCs/>
              </w:rPr>
            </w:pPr>
            <w:r w:rsidRPr="009A0E16">
              <w:rPr>
                <w:bCs/>
              </w:rPr>
              <w:t xml:space="preserve">Определение успешности освоения программы и установления соответствия </w:t>
            </w:r>
            <w:proofErr w:type="gramStart"/>
            <w:r w:rsidRPr="009A0E16">
              <w:rPr>
                <w:bCs/>
              </w:rPr>
              <w:t>достижений</w:t>
            </w:r>
            <w:proofErr w:type="gramEnd"/>
            <w:r w:rsidRPr="009A0E16">
              <w:rPr>
                <w:bCs/>
              </w:rPr>
              <w:t xml:space="preserve"> обучающихся планируемым результатам</w:t>
            </w:r>
          </w:p>
        </w:tc>
        <w:tc>
          <w:tcPr>
            <w:tcW w:w="3402" w:type="dxa"/>
          </w:tcPr>
          <w:p w:rsidR="00C86A0C" w:rsidRPr="009A0E16" w:rsidRDefault="00967F02" w:rsidP="00E976D1">
            <w:pPr>
              <w:pStyle w:val="Default"/>
              <w:spacing w:line="360" w:lineRule="auto"/>
              <w:jc w:val="both"/>
              <w:rPr>
                <w:bCs/>
              </w:rPr>
            </w:pPr>
            <w:r w:rsidRPr="009A0E16">
              <w:rPr>
                <w:bCs/>
              </w:rPr>
              <w:t>Опрос, практическое задание, конкурс</w:t>
            </w:r>
          </w:p>
        </w:tc>
      </w:tr>
    </w:tbl>
    <w:p w:rsidR="00C86A0C" w:rsidRPr="009A0E16" w:rsidRDefault="00C86A0C" w:rsidP="00E976D1">
      <w:pPr>
        <w:pStyle w:val="Default"/>
        <w:spacing w:line="360" w:lineRule="auto"/>
        <w:ind w:left="360"/>
        <w:rPr>
          <w:b/>
          <w:bCs/>
        </w:rPr>
      </w:pPr>
    </w:p>
    <w:p w:rsidR="00C86A0C" w:rsidRPr="009A0E16" w:rsidRDefault="00967F02" w:rsidP="00E976D1">
      <w:pPr>
        <w:pStyle w:val="Default"/>
        <w:numPr>
          <w:ilvl w:val="1"/>
          <w:numId w:val="8"/>
        </w:numPr>
        <w:spacing w:line="360" w:lineRule="auto"/>
        <w:jc w:val="center"/>
        <w:rPr>
          <w:b/>
          <w:bCs/>
        </w:rPr>
      </w:pPr>
      <w:r w:rsidRPr="009A0E16">
        <w:rPr>
          <w:b/>
          <w:bCs/>
        </w:rPr>
        <w:t>Оценочные материалы.</w:t>
      </w:r>
    </w:p>
    <w:p w:rsidR="00DA07EC" w:rsidRPr="009A0E16" w:rsidRDefault="004D29BF" w:rsidP="00E976D1">
      <w:pPr>
        <w:pStyle w:val="Default"/>
        <w:spacing w:line="360" w:lineRule="auto"/>
        <w:ind w:left="360" w:firstLine="348"/>
        <w:jc w:val="both"/>
        <w:rPr>
          <w:bCs/>
        </w:rPr>
      </w:pPr>
      <w:r w:rsidRPr="009A0E16">
        <w:rPr>
          <w:bCs/>
        </w:rPr>
        <w:t xml:space="preserve">Входная диагностика проводится в начале первого года обучения. Проводится с целью </w:t>
      </w:r>
      <w:r w:rsidRPr="009A0E16">
        <w:rPr>
          <w:color w:val="181818"/>
          <w:shd w:val="clear" w:color="auto" w:fill="FFFFFF"/>
        </w:rPr>
        <w:t>выявление интереса и предрасположенности обучающегося  к декоративно-прикладному творчеству. По данным  входной диагностики  педагог может предварительно сделать анализ уровня подготовки детей и  внести необходимые коррективы в процесс обучения.</w:t>
      </w:r>
    </w:p>
    <w:p w:rsidR="00E97759" w:rsidRPr="009A0E16" w:rsidRDefault="00967F02" w:rsidP="00E976D1">
      <w:pPr>
        <w:pStyle w:val="Default"/>
        <w:spacing w:line="360" w:lineRule="auto"/>
        <w:ind w:left="360" w:firstLine="348"/>
        <w:jc w:val="both"/>
        <w:rPr>
          <w:bCs/>
        </w:rPr>
      </w:pPr>
      <w:r w:rsidRPr="009A0E16">
        <w:rPr>
          <w:bCs/>
        </w:rPr>
        <w:t xml:space="preserve">Текущий контроль проводится в конце полугодия, предполагает проведение </w:t>
      </w:r>
      <w:r w:rsidR="00504753" w:rsidRPr="009A0E16">
        <w:rPr>
          <w:bCs/>
        </w:rPr>
        <w:t>тестирования и изготовление работы, которые определяю</w:t>
      </w:r>
      <w:r w:rsidRPr="009A0E16">
        <w:rPr>
          <w:bCs/>
        </w:rPr>
        <w:t xml:space="preserve">т уровень усвоения программы. Промежуточная </w:t>
      </w:r>
      <w:r w:rsidRPr="009A0E16">
        <w:rPr>
          <w:bCs/>
        </w:rPr>
        <w:lastRenderedPageBreak/>
        <w:t xml:space="preserve">аттестация проводится в конце учебного года. Проводится в форме </w:t>
      </w:r>
      <w:r w:rsidR="00504753" w:rsidRPr="009A0E16">
        <w:rPr>
          <w:bCs/>
        </w:rPr>
        <w:t>тестирования</w:t>
      </w:r>
      <w:r w:rsidRPr="009A0E16">
        <w:rPr>
          <w:bCs/>
        </w:rPr>
        <w:t xml:space="preserve"> и участия в выставках различного уровня. При аттестации учитываются результаты участия в выставках и конкурсах.  </w:t>
      </w:r>
    </w:p>
    <w:p w:rsidR="007E608B" w:rsidRPr="009A0E16" w:rsidRDefault="00E97759" w:rsidP="00E976D1">
      <w:pPr>
        <w:pStyle w:val="Default"/>
        <w:spacing w:line="360" w:lineRule="auto"/>
        <w:ind w:left="360" w:firstLine="348"/>
        <w:jc w:val="both"/>
        <w:rPr>
          <w:bCs/>
        </w:rPr>
      </w:pPr>
      <w:r w:rsidRPr="009A0E16">
        <w:rPr>
          <w:bCs/>
        </w:rPr>
        <w:t>Критерии оценки учебных результатов Программы указываются в</w:t>
      </w:r>
      <w:r w:rsidR="007E608B" w:rsidRPr="009A0E16">
        <w:rPr>
          <w:bCs/>
        </w:rPr>
        <w:t xml:space="preserve"> </w:t>
      </w:r>
      <w:r w:rsidRPr="009A0E16">
        <w:rPr>
          <w:bCs/>
        </w:rPr>
        <w:t xml:space="preserve">диагностической таблице </w:t>
      </w:r>
      <w:r w:rsidRPr="009A0E16">
        <w:rPr>
          <w:b/>
          <w:bCs/>
        </w:rPr>
        <w:t>(приложение № 1).</w:t>
      </w:r>
      <w:r w:rsidRPr="009A0E16">
        <w:rPr>
          <w:bCs/>
        </w:rPr>
        <w:t xml:space="preserve"> </w:t>
      </w:r>
    </w:p>
    <w:p w:rsidR="007E608B" w:rsidRPr="009A0E16" w:rsidRDefault="00E97759" w:rsidP="00E976D1">
      <w:pPr>
        <w:pStyle w:val="Default"/>
        <w:spacing w:line="360" w:lineRule="auto"/>
        <w:ind w:left="360" w:firstLine="348"/>
        <w:jc w:val="both"/>
        <w:rPr>
          <w:bCs/>
        </w:rPr>
      </w:pPr>
      <w:r w:rsidRPr="009A0E16">
        <w:rPr>
          <w:bCs/>
        </w:rPr>
        <w:t>При необходимости (выявлении</w:t>
      </w:r>
      <w:r w:rsidR="007E608B" w:rsidRPr="009A0E16">
        <w:rPr>
          <w:bCs/>
        </w:rPr>
        <w:t xml:space="preserve"> </w:t>
      </w:r>
      <w:r w:rsidRPr="009A0E16">
        <w:rPr>
          <w:bCs/>
        </w:rPr>
        <w:t>нецелесообразности какого-либо критерия), количество и содержательная</w:t>
      </w:r>
      <w:r w:rsidR="007E608B" w:rsidRPr="009A0E16">
        <w:rPr>
          <w:bCs/>
        </w:rPr>
        <w:t xml:space="preserve"> </w:t>
      </w:r>
      <w:r w:rsidRPr="009A0E16">
        <w:rPr>
          <w:bCs/>
        </w:rPr>
        <w:t>составляющая критериев может корректироваться педагогом в рабочем</w:t>
      </w:r>
      <w:r w:rsidR="007E608B" w:rsidRPr="009A0E16">
        <w:rPr>
          <w:bCs/>
        </w:rPr>
        <w:t xml:space="preserve"> </w:t>
      </w:r>
      <w:r w:rsidRPr="009A0E16">
        <w:rPr>
          <w:bCs/>
        </w:rPr>
        <w:t xml:space="preserve">порядке. В конце учебного года проводится комплексный </w:t>
      </w:r>
      <w:r w:rsidR="006C7B04" w:rsidRPr="009A0E16">
        <w:rPr>
          <w:bCs/>
        </w:rPr>
        <w:t xml:space="preserve">анализ </w:t>
      </w:r>
      <w:r w:rsidRPr="009A0E16">
        <w:rPr>
          <w:bCs/>
        </w:rPr>
        <w:t>достижений учащегося с учетом</w:t>
      </w:r>
      <w:r w:rsidR="007E608B" w:rsidRPr="009A0E16">
        <w:rPr>
          <w:bCs/>
        </w:rPr>
        <w:t xml:space="preserve"> </w:t>
      </w:r>
      <w:r w:rsidRPr="009A0E16">
        <w:rPr>
          <w:bCs/>
        </w:rPr>
        <w:t>результатов итогового контроля, после чего делается вывод о степени освоения ребенком</w:t>
      </w:r>
      <w:r w:rsidR="007E608B" w:rsidRPr="009A0E16">
        <w:rPr>
          <w:bCs/>
        </w:rPr>
        <w:t xml:space="preserve"> </w:t>
      </w:r>
      <w:r w:rsidRPr="009A0E16">
        <w:rPr>
          <w:bCs/>
        </w:rPr>
        <w:t>программного материала.</w:t>
      </w:r>
      <w:r w:rsidR="007E608B" w:rsidRPr="009A0E16">
        <w:rPr>
          <w:bCs/>
        </w:rPr>
        <w:t xml:space="preserve"> </w:t>
      </w:r>
    </w:p>
    <w:p w:rsidR="00E97759" w:rsidRPr="009A0E16" w:rsidRDefault="00E97759" w:rsidP="00E976D1">
      <w:pPr>
        <w:pStyle w:val="Default"/>
        <w:spacing w:line="360" w:lineRule="auto"/>
        <w:ind w:left="360" w:firstLine="348"/>
        <w:jc w:val="both"/>
        <w:rPr>
          <w:bCs/>
        </w:rPr>
      </w:pPr>
      <w:r w:rsidRPr="009A0E16">
        <w:rPr>
          <w:bCs/>
        </w:rPr>
        <w:t>Способом проверки результатов развития и воспитания являются систематические</w:t>
      </w:r>
      <w:r w:rsidR="007E608B" w:rsidRPr="009A0E16">
        <w:rPr>
          <w:bCs/>
        </w:rPr>
        <w:t xml:space="preserve"> </w:t>
      </w:r>
      <w:r w:rsidRPr="009A0E16">
        <w:rPr>
          <w:bCs/>
        </w:rPr>
        <w:t>педагогические наблюдения за учащимися и собеседования. Это позволяет определить</w:t>
      </w:r>
      <w:r w:rsidR="007E608B" w:rsidRPr="009A0E16">
        <w:rPr>
          <w:bCs/>
        </w:rPr>
        <w:t xml:space="preserve"> </w:t>
      </w:r>
      <w:r w:rsidRPr="009A0E16">
        <w:rPr>
          <w:bCs/>
        </w:rPr>
        <w:t>степень самостоятельности учащихся и их интереса к занятиям, уровень гражданской</w:t>
      </w:r>
      <w:r w:rsidR="007E608B" w:rsidRPr="009A0E16">
        <w:rPr>
          <w:bCs/>
        </w:rPr>
        <w:t xml:space="preserve"> </w:t>
      </w:r>
      <w:r w:rsidRPr="009A0E16">
        <w:rPr>
          <w:bCs/>
        </w:rPr>
        <w:t xml:space="preserve">ответственности, социальной активности, </w:t>
      </w:r>
      <w:r w:rsidR="007E608B" w:rsidRPr="009A0E16">
        <w:rPr>
          <w:bCs/>
        </w:rPr>
        <w:t xml:space="preserve"> культуры и мастерства; анализ и и</w:t>
      </w:r>
      <w:r w:rsidRPr="009A0E16">
        <w:rPr>
          <w:bCs/>
        </w:rPr>
        <w:t>зучение</w:t>
      </w:r>
      <w:r w:rsidR="007E608B" w:rsidRPr="009A0E16">
        <w:rPr>
          <w:bCs/>
        </w:rPr>
        <w:t xml:space="preserve"> </w:t>
      </w:r>
      <w:r w:rsidRPr="009A0E16">
        <w:rPr>
          <w:bCs/>
        </w:rPr>
        <w:t>результатов продуктивной деятельности и др.</w:t>
      </w:r>
    </w:p>
    <w:p w:rsidR="00E97759" w:rsidRPr="009A0E16" w:rsidRDefault="00E97759" w:rsidP="00E976D1">
      <w:pPr>
        <w:pStyle w:val="Default"/>
        <w:spacing w:line="360" w:lineRule="auto"/>
        <w:ind w:left="360" w:firstLine="348"/>
        <w:jc w:val="both"/>
        <w:rPr>
          <w:bCs/>
        </w:rPr>
      </w:pPr>
      <w:r w:rsidRPr="009A0E16">
        <w:rPr>
          <w:bCs/>
        </w:rPr>
        <w:t>Личностные достижения обучающихся мож</w:t>
      </w:r>
      <w:r w:rsidR="004D29BF" w:rsidRPr="009A0E16">
        <w:rPr>
          <w:bCs/>
        </w:rPr>
        <w:t xml:space="preserve">но рассматривать как осознанное </w:t>
      </w:r>
      <w:r w:rsidRPr="009A0E16">
        <w:rPr>
          <w:bCs/>
        </w:rPr>
        <w:t xml:space="preserve">позитивно-значимое изменение в мотивационной, когнитивной, </w:t>
      </w:r>
      <w:r w:rsidR="007E608B" w:rsidRPr="009A0E16">
        <w:rPr>
          <w:bCs/>
        </w:rPr>
        <w:t xml:space="preserve"> </w:t>
      </w:r>
      <w:r w:rsidRPr="009A0E16">
        <w:rPr>
          <w:bCs/>
        </w:rPr>
        <w:t xml:space="preserve">эмоционально-волевой </w:t>
      </w:r>
      <w:proofErr w:type="gramStart"/>
      <w:r w:rsidRPr="009A0E16">
        <w:rPr>
          <w:bCs/>
        </w:rPr>
        <w:t>сферах</w:t>
      </w:r>
      <w:proofErr w:type="gramEnd"/>
      <w:r w:rsidRPr="009A0E16">
        <w:rPr>
          <w:bCs/>
        </w:rPr>
        <w:t>, обретаемые в ходе успешного освоения избранного вида</w:t>
      </w:r>
      <w:r w:rsidR="007E608B" w:rsidRPr="009A0E16">
        <w:rPr>
          <w:bCs/>
        </w:rPr>
        <w:t xml:space="preserve"> </w:t>
      </w:r>
      <w:r w:rsidRPr="009A0E16">
        <w:rPr>
          <w:bCs/>
        </w:rPr>
        <w:t>деятельности.</w:t>
      </w:r>
    </w:p>
    <w:p w:rsidR="00967F02" w:rsidRPr="009A0E16" w:rsidRDefault="00967F02" w:rsidP="00E976D1">
      <w:pPr>
        <w:pStyle w:val="Default"/>
        <w:spacing w:line="360" w:lineRule="auto"/>
        <w:ind w:left="360"/>
        <w:rPr>
          <w:bCs/>
          <w:color w:val="FF0000"/>
        </w:rPr>
      </w:pPr>
    </w:p>
    <w:p w:rsidR="00967F02" w:rsidRPr="009A0E16" w:rsidRDefault="00967F02" w:rsidP="00E976D1">
      <w:pPr>
        <w:pStyle w:val="Default"/>
        <w:numPr>
          <w:ilvl w:val="1"/>
          <w:numId w:val="8"/>
        </w:numPr>
        <w:spacing w:line="360" w:lineRule="auto"/>
        <w:jc w:val="center"/>
        <w:rPr>
          <w:b/>
          <w:bCs/>
          <w:color w:val="auto"/>
        </w:rPr>
      </w:pPr>
      <w:r w:rsidRPr="009A0E16">
        <w:rPr>
          <w:b/>
          <w:bCs/>
          <w:color w:val="auto"/>
        </w:rPr>
        <w:t>Методические материалы</w:t>
      </w:r>
    </w:p>
    <w:p w:rsidR="00337793" w:rsidRPr="009A0E16" w:rsidRDefault="00967F02" w:rsidP="00E976D1">
      <w:pPr>
        <w:pStyle w:val="Default"/>
        <w:spacing w:line="360" w:lineRule="auto"/>
        <w:ind w:left="360" w:firstLine="348"/>
        <w:jc w:val="both"/>
        <w:rPr>
          <w:bCs/>
        </w:rPr>
      </w:pPr>
      <w:r w:rsidRPr="009A0E16">
        <w:rPr>
          <w:bCs/>
        </w:rPr>
        <w:t>Образовательная программа предполагает знакомство с основами материаловедения; изучение технологии изготовления изделий из соленого теста; знакомство с разными способами лепки. По завершению программы дети могут самостоятельно выполнять достаточно сложные задания по изготовлению изделий из соленого теста. Содержание программы предусматривает оптимальное сочетание специфических видов деятельности: коммуникативной, учебной, речевой, двигательной, изобразительной. В процессе обучения уделяется большое внимание развитию речи, четкости выражения мыслей, замыслов и впечатлений; формируются способности логического мышления, развивается мелкая моторика, активизируется познавательный интерес. Основной формой организации учебного процесса является занятие. При планировании учебного процесса предусматриваются следующие формы ор</w:t>
      </w:r>
      <w:r w:rsidR="00337793" w:rsidRPr="009A0E16">
        <w:rPr>
          <w:bCs/>
        </w:rPr>
        <w:t>ганизации учебной деятельности:</w:t>
      </w:r>
    </w:p>
    <w:p w:rsidR="00337793" w:rsidRPr="009A0E16" w:rsidRDefault="00337793" w:rsidP="00E976D1">
      <w:pPr>
        <w:pStyle w:val="Default"/>
        <w:spacing w:line="360" w:lineRule="auto"/>
        <w:ind w:left="360" w:firstLine="348"/>
        <w:jc w:val="both"/>
        <w:rPr>
          <w:bCs/>
        </w:rPr>
      </w:pPr>
      <w:r w:rsidRPr="009A0E16">
        <w:rPr>
          <w:bCs/>
        </w:rPr>
        <w:t>- фронтальная;</w:t>
      </w:r>
    </w:p>
    <w:p w:rsidR="00337793" w:rsidRPr="009A0E16" w:rsidRDefault="00337793" w:rsidP="00E976D1">
      <w:pPr>
        <w:pStyle w:val="Default"/>
        <w:spacing w:line="360" w:lineRule="auto"/>
        <w:ind w:left="360" w:firstLine="348"/>
        <w:jc w:val="both"/>
        <w:rPr>
          <w:bCs/>
        </w:rPr>
      </w:pPr>
      <w:r w:rsidRPr="009A0E16">
        <w:rPr>
          <w:bCs/>
        </w:rPr>
        <w:t>- групповая;</w:t>
      </w:r>
    </w:p>
    <w:p w:rsidR="00337793" w:rsidRPr="009A0E16" w:rsidRDefault="00967F02" w:rsidP="00E976D1">
      <w:pPr>
        <w:pStyle w:val="Default"/>
        <w:spacing w:line="360" w:lineRule="auto"/>
        <w:ind w:left="360" w:firstLine="348"/>
        <w:jc w:val="both"/>
        <w:rPr>
          <w:bCs/>
        </w:rPr>
      </w:pPr>
      <w:r w:rsidRPr="009A0E16">
        <w:rPr>
          <w:bCs/>
        </w:rPr>
        <w:t>- индивидуальная.</w:t>
      </w:r>
    </w:p>
    <w:p w:rsidR="00967F02" w:rsidRPr="009A0E16" w:rsidRDefault="00967F02" w:rsidP="00E976D1">
      <w:pPr>
        <w:pStyle w:val="Default"/>
        <w:spacing w:line="360" w:lineRule="auto"/>
        <w:ind w:left="360" w:firstLine="348"/>
        <w:jc w:val="both"/>
        <w:rPr>
          <w:bCs/>
        </w:rPr>
      </w:pPr>
      <w:r w:rsidRPr="009A0E16">
        <w:rPr>
          <w:bCs/>
        </w:rPr>
        <w:lastRenderedPageBreak/>
        <w:t>При подготовке к занятиям большое внимание уделяется нормам организации учебного процесса и дидактическим принципам. Прежде всего, это принцип наглядности, так как психофизическое развитие учащихся, на которых рассчитана программа, характеризуется конкретно-образным мышлением. Следовательно, учащиеся способны полностью усвоить материал при осуществлении практической деятельности с применением предметной (образцы изделий, практические упражнения, экскурсии), изобразительной (учебно-наглядные пособия) и словесной (образная речь педагога) наглядности. Естественно, что достижение поставленной цели учебно-воспитательной деятельности во многом зависит от системности и последовательности в обучении. При строгом соблюдении логики учащиеся постепенно овладевают знаниями, умениями и навыками. Ориентируясь на этот принцип, составлен учебно-тематический план. Большое внимание также уделяется принципам доступности и посильности в обучении, активности, связи теории с практикой, прочности овладения знаниями и умениями.</w:t>
      </w:r>
    </w:p>
    <w:p w:rsidR="00967F02" w:rsidRPr="009A0E16" w:rsidRDefault="00967F02" w:rsidP="00E976D1">
      <w:pPr>
        <w:pStyle w:val="Default"/>
        <w:spacing w:line="360" w:lineRule="auto"/>
        <w:ind w:left="360"/>
        <w:jc w:val="both"/>
        <w:rPr>
          <w:bCs/>
        </w:rPr>
      </w:pPr>
      <w:r w:rsidRPr="009A0E16">
        <w:rPr>
          <w:bCs/>
        </w:rPr>
        <w:t xml:space="preserve"> Для реализации программы используются следующие методы: </w:t>
      </w:r>
    </w:p>
    <w:p w:rsidR="00967F02" w:rsidRPr="009A0E16" w:rsidRDefault="00967F02" w:rsidP="00E976D1">
      <w:pPr>
        <w:pStyle w:val="Default"/>
        <w:spacing w:line="360" w:lineRule="auto"/>
        <w:ind w:left="360"/>
        <w:jc w:val="both"/>
        <w:rPr>
          <w:bCs/>
        </w:rPr>
      </w:pPr>
      <w:r w:rsidRPr="009A0E16">
        <w:rPr>
          <w:bCs/>
        </w:rPr>
        <w:t xml:space="preserve">- словесный; </w:t>
      </w:r>
    </w:p>
    <w:p w:rsidR="00967F02" w:rsidRPr="009A0E16" w:rsidRDefault="00967F02" w:rsidP="00E976D1">
      <w:pPr>
        <w:pStyle w:val="Default"/>
        <w:spacing w:line="360" w:lineRule="auto"/>
        <w:ind w:left="360"/>
        <w:jc w:val="both"/>
        <w:rPr>
          <w:bCs/>
        </w:rPr>
      </w:pPr>
      <w:r w:rsidRPr="009A0E16">
        <w:rPr>
          <w:bCs/>
        </w:rPr>
        <w:t xml:space="preserve">- наглядный; </w:t>
      </w:r>
    </w:p>
    <w:p w:rsidR="00967F02" w:rsidRPr="009A0E16" w:rsidRDefault="00967F02" w:rsidP="00E976D1">
      <w:pPr>
        <w:pStyle w:val="Default"/>
        <w:spacing w:line="360" w:lineRule="auto"/>
        <w:ind w:left="360"/>
        <w:jc w:val="both"/>
        <w:rPr>
          <w:bCs/>
        </w:rPr>
      </w:pPr>
      <w:r w:rsidRPr="009A0E16">
        <w:rPr>
          <w:bCs/>
        </w:rPr>
        <w:t xml:space="preserve">- метод тестирования; </w:t>
      </w:r>
    </w:p>
    <w:p w:rsidR="00967F02" w:rsidRPr="009A0E16" w:rsidRDefault="00967F02" w:rsidP="00E976D1">
      <w:pPr>
        <w:pStyle w:val="Default"/>
        <w:spacing w:line="360" w:lineRule="auto"/>
        <w:ind w:left="360"/>
        <w:jc w:val="both"/>
        <w:rPr>
          <w:bCs/>
        </w:rPr>
      </w:pPr>
      <w:r w:rsidRPr="009A0E16">
        <w:rPr>
          <w:bCs/>
        </w:rPr>
        <w:t xml:space="preserve">- беседа; </w:t>
      </w:r>
    </w:p>
    <w:p w:rsidR="00967F02" w:rsidRPr="009A0E16" w:rsidRDefault="00967F02" w:rsidP="00E976D1">
      <w:pPr>
        <w:pStyle w:val="Default"/>
        <w:spacing w:line="360" w:lineRule="auto"/>
        <w:ind w:left="360"/>
        <w:jc w:val="both"/>
        <w:rPr>
          <w:bCs/>
        </w:rPr>
      </w:pPr>
      <w:r w:rsidRPr="009A0E16">
        <w:rPr>
          <w:bCs/>
        </w:rPr>
        <w:t xml:space="preserve">- изучение продуктов деятельности учащихся; </w:t>
      </w:r>
    </w:p>
    <w:p w:rsidR="00967F02" w:rsidRPr="009A0E16" w:rsidRDefault="00967F02" w:rsidP="00E976D1">
      <w:pPr>
        <w:pStyle w:val="Default"/>
        <w:spacing w:line="360" w:lineRule="auto"/>
        <w:ind w:left="360"/>
        <w:jc w:val="both"/>
        <w:rPr>
          <w:bCs/>
        </w:rPr>
      </w:pPr>
      <w:r w:rsidRPr="009A0E16">
        <w:rPr>
          <w:bCs/>
        </w:rPr>
        <w:t xml:space="preserve">- практический; </w:t>
      </w:r>
    </w:p>
    <w:p w:rsidR="00967F02" w:rsidRPr="009A0E16" w:rsidRDefault="00967F02" w:rsidP="00E976D1">
      <w:pPr>
        <w:pStyle w:val="Default"/>
        <w:spacing w:line="360" w:lineRule="auto"/>
        <w:ind w:left="360"/>
        <w:jc w:val="both"/>
        <w:rPr>
          <w:bCs/>
        </w:rPr>
      </w:pPr>
      <w:r w:rsidRPr="009A0E16">
        <w:rPr>
          <w:bCs/>
        </w:rPr>
        <w:t xml:space="preserve">- объяснительно-иллюстративный; </w:t>
      </w:r>
    </w:p>
    <w:p w:rsidR="00967F02" w:rsidRPr="009A0E16" w:rsidRDefault="00967F02" w:rsidP="00E976D1">
      <w:pPr>
        <w:pStyle w:val="Default"/>
        <w:spacing w:line="360" w:lineRule="auto"/>
        <w:ind w:left="360"/>
        <w:jc w:val="both"/>
        <w:rPr>
          <w:bCs/>
        </w:rPr>
      </w:pPr>
      <w:r w:rsidRPr="009A0E16">
        <w:rPr>
          <w:bCs/>
        </w:rPr>
        <w:t xml:space="preserve">- игровой; </w:t>
      </w:r>
    </w:p>
    <w:p w:rsidR="00967F02" w:rsidRPr="009A0E16" w:rsidRDefault="00967F02" w:rsidP="00E976D1">
      <w:pPr>
        <w:pStyle w:val="Default"/>
        <w:spacing w:line="360" w:lineRule="auto"/>
        <w:ind w:left="360"/>
        <w:jc w:val="both"/>
        <w:rPr>
          <w:bCs/>
        </w:rPr>
      </w:pPr>
      <w:r w:rsidRPr="009A0E16">
        <w:rPr>
          <w:bCs/>
        </w:rPr>
        <w:t xml:space="preserve">- исследовательский; </w:t>
      </w:r>
    </w:p>
    <w:p w:rsidR="00337793" w:rsidRPr="009A0E16" w:rsidRDefault="00967F02" w:rsidP="00E976D1">
      <w:pPr>
        <w:pStyle w:val="Default"/>
        <w:spacing w:line="360" w:lineRule="auto"/>
        <w:ind w:left="360"/>
        <w:jc w:val="both"/>
        <w:rPr>
          <w:bCs/>
        </w:rPr>
      </w:pPr>
      <w:r w:rsidRPr="009A0E16">
        <w:rPr>
          <w:bCs/>
        </w:rPr>
        <w:t xml:space="preserve">- наблюдение. </w:t>
      </w:r>
    </w:p>
    <w:p w:rsidR="00967F02" w:rsidRPr="009A0E16" w:rsidRDefault="00967F02" w:rsidP="00E976D1">
      <w:pPr>
        <w:pStyle w:val="Default"/>
        <w:spacing w:line="360" w:lineRule="auto"/>
        <w:ind w:left="360" w:firstLine="348"/>
        <w:jc w:val="both"/>
        <w:rPr>
          <w:bCs/>
        </w:rPr>
      </w:pPr>
      <w:r w:rsidRPr="009A0E16">
        <w:rPr>
          <w:bCs/>
        </w:rPr>
        <w:t xml:space="preserve">В процессе обучения предусматриваются следующие формы учебных занятий: </w:t>
      </w:r>
    </w:p>
    <w:p w:rsidR="00967F02" w:rsidRPr="009A0E16" w:rsidRDefault="00967F02" w:rsidP="00E976D1">
      <w:pPr>
        <w:pStyle w:val="Default"/>
        <w:spacing w:line="360" w:lineRule="auto"/>
        <w:ind w:left="360"/>
        <w:jc w:val="both"/>
        <w:rPr>
          <w:bCs/>
        </w:rPr>
      </w:pPr>
      <w:r w:rsidRPr="009A0E16">
        <w:rPr>
          <w:bCs/>
        </w:rPr>
        <w:t>-типовое занятие (сочетающее в себе объяснение и практическое упражнение),</w:t>
      </w:r>
    </w:p>
    <w:p w:rsidR="00967F02" w:rsidRPr="009A0E16" w:rsidRDefault="00967F02" w:rsidP="00E976D1">
      <w:pPr>
        <w:pStyle w:val="Default"/>
        <w:spacing w:line="360" w:lineRule="auto"/>
        <w:ind w:left="360"/>
        <w:jc w:val="both"/>
        <w:rPr>
          <w:bCs/>
        </w:rPr>
      </w:pPr>
      <w:r w:rsidRPr="009A0E16">
        <w:rPr>
          <w:bCs/>
        </w:rPr>
        <w:t xml:space="preserve">-интерактивные беседы, рассказы, объяснения; </w:t>
      </w:r>
    </w:p>
    <w:p w:rsidR="00967F02" w:rsidRPr="009A0E16" w:rsidRDefault="00967F02" w:rsidP="00E976D1">
      <w:pPr>
        <w:pStyle w:val="Default"/>
        <w:spacing w:line="360" w:lineRule="auto"/>
        <w:ind w:left="360"/>
        <w:jc w:val="both"/>
        <w:rPr>
          <w:bCs/>
        </w:rPr>
      </w:pPr>
      <w:r w:rsidRPr="009A0E16">
        <w:rPr>
          <w:bCs/>
        </w:rPr>
        <w:t xml:space="preserve">-показ технических приёмов; </w:t>
      </w:r>
    </w:p>
    <w:p w:rsidR="00967F02" w:rsidRPr="009A0E16" w:rsidRDefault="00967F02" w:rsidP="00E976D1">
      <w:pPr>
        <w:pStyle w:val="Default"/>
        <w:spacing w:line="360" w:lineRule="auto"/>
        <w:ind w:left="360"/>
        <w:jc w:val="both"/>
        <w:rPr>
          <w:bCs/>
        </w:rPr>
      </w:pPr>
      <w:r w:rsidRPr="009A0E16">
        <w:rPr>
          <w:bCs/>
        </w:rPr>
        <w:t xml:space="preserve">-практическая работа; </w:t>
      </w:r>
    </w:p>
    <w:p w:rsidR="00337793" w:rsidRPr="009A0E16" w:rsidRDefault="00967F02" w:rsidP="00E976D1">
      <w:pPr>
        <w:pStyle w:val="Default"/>
        <w:spacing w:line="360" w:lineRule="auto"/>
        <w:ind w:left="360"/>
        <w:jc w:val="both"/>
        <w:rPr>
          <w:bCs/>
        </w:rPr>
      </w:pPr>
      <w:r w:rsidRPr="009A0E16">
        <w:rPr>
          <w:bCs/>
        </w:rPr>
        <w:t xml:space="preserve">-самостоятельное изготовление конкретного изделия. </w:t>
      </w:r>
    </w:p>
    <w:p w:rsidR="00967F02" w:rsidRPr="009A0E16" w:rsidRDefault="00967F02" w:rsidP="00E976D1">
      <w:pPr>
        <w:pStyle w:val="Default"/>
        <w:spacing w:line="360" w:lineRule="auto"/>
        <w:ind w:left="360" w:firstLine="348"/>
        <w:jc w:val="both"/>
        <w:rPr>
          <w:bCs/>
        </w:rPr>
      </w:pPr>
      <w:r w:rsidRPr="009A0E16">
        <w:rPr>
          <w:bCs/>
        </w:rPr>
        <w:t xml:space="preserve">Основной формой работы с детьми являются групповые занятия для изучения теоретического материала по темам, и практические занятия с индивидуальным подходом к каждому ребёнку, в зависимости от индивидуальных особенностей, темпа деятельности. </w:t>
      </w:r>
    </w:p>
    <w:p w:rsidR="00967F02" w:rsidRPr="009A0E16" w:rsidRDefault="00967F02" w:rsidP="00E976D1">
      <w:pPr>
        <w:pStyle w:val="Default"/>
        <w:spacing w:line="360" w:lineRule="auto"/>
        <w:ind w:left="360" w:firstLine="348"/>
        <w:jc w:val="both"/>
        <w:rPr>
          <w:bCs/>
        </w:rPr>
      </w:pPr>
      <w:r w:rsidRPr="009A0E16">
        <w:rPr>
          <w:bCs/>
        </w:rPr>
        <w:t xml:space="preserve">В рамках программы используются следующие педагогические технологии: </w:t>
      </w:r>
    </w:p>
    <w:p w:rsidR="00967F02" w:rsidRPr="009A0E16" w:rsidRDefault="00967F02" w:rsidP="00E976D1">
      <w:pPr>
        <w:pStyle w:val="Default"/>
        <w:spacing w:line="360" w:lineRule="auto"/>
        <w:ind w:left="360"/>
        <w:jc w:val="both"/>
        <w:rPr>
          <w:bCs/>
        </w:rPr>
      </w:pPr>
      <w:r w:rsidRPr="009A0E16">
        <w:rPr>
          <w:bCs/>
        </w:rPr>
        <w:t xml:space="preserve">- развивающее обучение; </w:t>
      </w:r>
    </w:p>
    <w:p w:rsidR="00967F02" w:rsidRPr="009A0E16" w:rsidRDefault="00967F02" w:rsidP="00E976D1">
      <w:pPr>
        <w:pStyle w:val="Default"/>
        <w:spacing w:line="360" w:lineRule="auto"/>
        <w:ind w:left="360"/>
        <w:jc w:val="both"/>
        <w:rPr>
          <w:bCs/>
        </w:rPr>
      </w:pPr>
      <w:r w:rsidRPr="009A0E16">
        <w:rPr>
          <w:bCs/>
        </w:rPr>
        <w:lastRenderedPageBreak/>
        <w:t xml:space="preserve">- игровая деятельность; </w:t>
      </w:r>
    </w:p>
    <w:p w:rsidR="00967F02" w:rsidRPr="009A0E16" w:rsidRDefault="00967F02" w:rsidP="00E976D1">
      <w:pPr>
        <w:pStyle w:val="Default"/>
        <w:spacing w:line="360" w:lineRule="auto"/>
        <w:ind w:left="360"/>
        <w:jc w:val="both"/>
        <w:rPr>
          <w:bCs/>
        </w:rPr>
      </w:pPr>
      <w:r w:rsidRPr="009A0E16">
        <w:rPr>
          <w:bCs/>
        </w:rPr>
        <w:t xml:space="preserve">- коллективная творческая деятельность; </w:t>
      </w:r>
    </w:p>
    <w:p w:rsidR="00967F02" w:rsidRPr="009A0E16" w:rsidRDefault="00967F02" w:rsidP="00E976D1">
      <w:pPr>
        <w:pStyle w:val="Default"/>
        <w:spacing w:line="360" w:lineRule="auto"/>
        <w:ind w:left="360"/>
        <w:jc w:val="both"/>
        <w:rPr>
          <w:bCs/>
        </w:rPr>
      </w:pPr>
      <w:r w:rsidRPr="009A0E16">
        <w:rPr>
          <w:bCs/>
        </w:rPr>
        <w:t xml:space="preserve">- коммуникативная деятельность; </w:t>
      </w:r>
    </w:p>
    <w:p w:rsidR="00967F02" w:rsidRPr="009A0E16" w:rsidRDefault="00967F02" w:rsidP="00E976D1">
      <w:pPr>
        <w:pStyle w:val="Default"/>
        <w:spacing w:line="360" w:lineRule="auto"/>
        <w:ind w:left="360"/>
        <w:jc w:val="both"/>
        <w:rPr>
          <w:bCs/>
        </w:rPr>
      </w:pPr>
      <w:r w:rsidRPr="009A0E16">
        <w:rPr>
          <w:bCs/>
        </w:rPr>
        <w:t>- личностно-ориентированное обучение</w:t>
      </w:r>
      <w:r w:rsidR="00210C5C" w:rsidRPr="009A0E16">
        <w:rPr>
          <w:bCs/>
        </w:rPr>
        <w:t xml:space="preserve"> </w:t>
      </w:r>
    </w:p>
    <w:p w:rsidR="00210C5C" w:rsidRPr="009A0E16" w:rsidRDefault="00210C5C" w:rsidP="00E976D1">
      <w:pPr>
        <w:pStyle w:val="Default"/>
        <w:spacing w:line="360" w:lineRule="auto"/>
        <w:ind w:left="360"/>
        <w:jc w:val="both"/>
        <w:rPr>
          <w:bCs/>
          <w:i/>
          <w:color w:val="auto"/>
        </w:rPr>
      </w:pPr>
      <w:r w:rsidRPr="009A0E16">
        <w:rPr>
          <w:bCs/>
          <w:i/>
          <w:color w:val="auto"/>
        </w:rPr>
        <w:t xml:space="preserve">Дидактические материалы к программе: </w:t>
      </w:r>
    </w:p>
    <w:p w:rsidR="00210C5C" w:rsidRPr="009A0E16" w:rsidRDefault="00210C5C" w:rsidP="00E976D1">
      <w:pPr>
        <w:pStyle w:val="Default"/>
        <w:spacing w:line="360" w:lineRule="auto"/>
        <w:ind w:left="360"/>
        <w:jc w:val="both"/>
        <w:rPr>
          <w:bCs/>
          <w:color w:val="auto"/>
        </w:rPr>
      </w:pPr>
      <w:r w:rsidRPr="009A0E16">
        <w:rPr>
          <w:bCs/>
          <w:color w:val="auto"/>
        </w:rPr>
        <w:t xml:space="preserve">Презентации: </w:t>
      </w:r>
    </w:p>
    <w:p w:rsidR="00210C5C" w:rsidRPr="009A0E16" w:rsidRDefault="00210C5C" w:rsidP="00E976D1">
      <w:pPr>
        <w:pStyle w:val="Default"/>
        <w:spacing w:line="360" w:lineRule="auto"/>
        <w:ind w:left="360"/>
        <w:jc w:val="both"/>
        <w:rPr>
          <w:bCs/>
          <w:color w:val="auto"/>
        </w:rPr>
      </w:pPr>
      <w:r w:rsidRPr="009A0E16">
        <w:rPr>
          <w:bCs/>
          <w:color w:val="auto"/>
        </w:rPr>
        <w:t xml:space="preserve">«Тестопластика», </w:t>
      </w:r>
    </w:p>
    <w:p w:rsidR="00210C5C" w:rsidRPr="009A0E16" w:rsidRDefault="00210C5C" w:rsidP="00E976D1">
      <w:pPr>
        <w:pStyle w:val="Default"/>
        <w:spacing w:line="360" w:lineRule="auto"/>
        <w:ind w:left="360"/>
        <w:jc w:val="both"/>
        <w:rPr>
          <w:bCs/>
          <w:color w:val="auto"/>
        </w:rPr>
      </w:pPr>
      <w:r w:rsidRPr="009A0E16">
        <w:rPr>
          <w:bCs/>
          <w:color w:val="auto"/>
        </w:rPr>
        <w:t xml:space="preserve">«Основные приемы лепки», </w:t>
      </w:r>
    </w:p>
    <w:p w:rsidR="00210C5C" w:rsidRPr="009A0E16" w:rsidRDefault="00210C5C" w:rsidP="00E976D1">
      <w:pPr>
        <w:pStyle w:val="Default"/>
        <w:spacing w:line="360" w:lineRule="auto"/>
        <w:ind w:left="360"/>
        <w:jc w:val="both"/>
        <w:rPr>
          <w:bCs/>
          <w:color w:val="auto"/>
        </w:rPr>
      </w:pPr>
      <w:r w:rsidRPr="009A0E16">
        <w:rPr>
          <w:bCs/>
          <w:color w:val="auto"/>
        </w:rPr>
        <w:t>«Инструменты для работы с соленым тестом»,</w:t>
      </w:r>
    </w:p>
    <w:p w:rsidR="00210C5C" w:rsidRPr="009A0E16" w:rsidRDefault="00210C5C" w:rsidP="00E976D1">
      <w:pPr>
        <w:pStyle w:val="Default"/>
        <w:spacing w:line="360" w:lineRule="auto"/>
        <w:ind w:left="360"/>
        <w:jc w:val="both"/>
        <w:rPr>
          <w:bCs/>
          <w:color w:val="auto"/>
        </w:rPr>
      </w:pPr>
      <w:r w:rsidRPr="009A0E16">
        <w:rPr>
          <w:bCs/>
          <w:color w:val="auto"/>
        </w:rPr>
        <w:t xml:space="preserve"> «Правила сушки соленого теста», </w:t>
      </w:r>
    </w:p>
    <w:p w:rsidR="00210C5C" w:rsidRPr="009A0E16" w:rsidRDefault="00210C5C" w:rsidP="00E976D1">
      <w:pPr>
        <w:pStyle w:val="Default"/>
        <w:spacing w:line="360" w:lineRule="auto"/>
        <w:ind w:left="360"/>
        <w:jc w:val="both"/>
        <w:rPr>
          <w:bCs/>
          <w:color w:val="auto"/>
        </w:rPr>
      </w:pPr>
      <w:r w:rsidRPr="009A0E16">
        <w:rPr>
          <w:bCs/>
          <w:color w:val="auto"/>
        </w:rPr>
        <w:t>«Мастер-класс по лепке из соленого теста « Яблоко»,</w:t>
      </w:r>
    </w:p>
    <w:p w:rsidR="00210C5C" w:rsidRPr="009A0E16" w:rsidRDefault="00210C5C" w:rsidP="00E976D1">
      <w:pPr>
        <w:pStyle w:val="Default"/>
        <w:spacing w:line="360" w:lineRule="auto"/>
        <w:ind w:left="360"/>
        <w:jc w:val="both"/>
        <w:rPr>
          <w:bCs/>
          <w:color w:val="auto"/>
        </w:rPr>
      </w:pPr>
      <w:r w:rsidRPr="009A0E16">
        <w:rPr>
          <w:bCs/>
          <w:color w:val="auto"/>
        </w:rPr>
        <w:t xml:space="preserve"> «Мастер-класс по лепке из соленого теста « Солнышко»,</w:t>
      </w:r>
    </w:p>
    <w:p w:rsidR="00210C5C" w:rsidRPr="009A0E16" w:rsidRDefault="00210C5C" w:rsidP="00E976D1">
      <w:pPr>
        <w:pStyle w:val="Default"/>
        <w:spacing w:line="360" w:lineRule="auto"/>
        <w:ind w:left="360"/>
        <w:jc w:val="both"/>
        <w:rPr>
          <w:bCs/>
          <w:color w:val="auto"/>
        </w:rPr>
      </w:pPr>
      <w:r w:rsidRPr="009A0E16">
        <w:rPr>
          <w:bCs/>
          <w:color w:val="auto"/>
        </w:rPr>
        <w:t xml:space="preserve"> «Мастер-класс по лепке из соленого теста « Слоник», </w:t>
      </w:r>
    </w:p>
    <w:p w:rsidR="00210C5C" w:rsidRPr="009A0E16" w:rsidRDefault="00210C5C" w:rsidP="00E976D1">
      <w:pPr>
        <w:pStyle w:val="Default"/>
        <w:spacing w:line="360" w:lineRule="auto"/>
        <w:ind w:left="360"/>
        <w:jc w:val="both"/>
        <w:rPr>
          <w:bCs/>
          <w:color w:val="auto"/>
        </w:rPr>
      </w:pPr>
      <w:r w:rsidRPr="009A0E16">
        <w:rPr>
          <w:bCs/>
          <w:color w:val="auto"/>
        </w:rPr>
        <w:t xml:space="preserve">«Мастер-класс по лепке из соленого теста « Пасхальная корзинка», </w:t>
      </w:r>
    </w:p>
    <w:p w:rsidR="00210C5C" w:rsidRPr="009A0E16" w:rsidRDefault="00210C5C" w:rsidP="00E976D1">
      <w:pPr>
        <w:pStyle w:val="Default"/>
        <w:spacing w:line="360" w:lineRule="auto"/>
        <w:ind w:left="360"/>
        <w:jc w:val="both"/>
        <w:rPr>
          <w:bCs/>
          <w:color w:val="auto"/>
        </w:rPr>
      </w:pPr>
      <w:r w:rsidRPr="009A0E16">
        <w:rPr>
          <w:bCs/>
          <w:color w:val="auto"/>
        </w:rPr>
        <w:t xml:space="preserve">«Мастер-класс по лепке из соленого теста « Зайчик». </w:t>
      </w:r>
    </w:p>
    <w:p w:rsidR="00210C5C" w:rsidRPr="009A0E16" w:rsidRDefault="00210C5C" w:rsidP="00E976D1">
      <w:pPr>
        <w:pStyle w:val="Default"/>
        <w:spacing w:line="360" w:lineRule="auto"/>
        <w:ind w:left="360"/>
        <w:jc w:val="both"/>
        <w:rPr>
          <w:bCs/>
          <w:i/>
          <w:color w:val="auto"/>
        </w:rPr>
      </w:pPr>
      <w:r w:rsidRPr="009A0E16">
        <w:rPr>
          <w:bCs/>
          <w:i/>
          <w:color w:val="auto"/>
        </w:rPr>
        <w:t xml:space="preserve">Информационные карты для учащихся: </w:t>
      </w:r>
    </w:p>
    <w:p w:rsidR="00210C5C" w:rsidRPr="009A0E16" w:rsidRDefault="00210C5C" w:rsidP="00E976D1">
      <w:pPr>
        <w:pStyle w:val="Default"/>
        <w:spacing w:line="360" w:lineRule="auto"/>
        <w:ind w:left="360"/>
        <w:jc w:val="both"/>
        <w:rPr>
          <w:bCs/>
          <w:color w:val="auto"/>
        </w:rPr>
      </w:pPr>
      <w:r w:rsidRPr="009A0E16">
        <w:rPr>
          <w:bCs/>
          <w:color w:val="auto"/>
        </w:rPr>
        <w:t xml:space="preserve">«Состав соленого теста», </w:t>
      </w:r>
    </w:p>
    <w:p w:rsidR="00210C5C" w:rsidRPr="009A0E16" w:rsidRDefault="00210C5C" w:rsidP="00E976D1">
      <w:pPr>
        <w:pStyle w:val="Default"/>
        <w:spacing w:line="360" w:lineRule="auto"/>
        <w:ind w:left="360"/>
        <w:jc w:val="both"/>
        <w:rPr>
          <w:bCs/>
          <w:color w:val="auto"/>
        </w:rPr>
      </w:pPr>
      <w:r w:rsidRPr="009A0E16">
        <w:rPr>
          <w:bCs/>
          <w:color w:val="auto"/>
        </w:rPr>
        <w:t xml:space="preserve">«Технология изготовления игрушек из соленого теста», </w:t>
      </w:r>
    </w:p>
    <w:p w:rsidR="00210C5C" w:rsidRPr="009A0E16" w:rsidRDefault="00210C5C" w:rsidP="00E976D1">
      <w:pPr>
        <w:pStyle w:val="Default"/>
        <w:spacing w:line="360" w:lineRule="auto"/>
        <w:ind w:left="360"/>
        <w:jc w:val="both"/>
        <w:rPr>
          <w:bCs/>
          <w:color w:val="auto"/>
        </w:rPr>
      </w:pPr>
      <w:r w:rsidRPr="009A0E16">
        <w:rPr>
          <w:bCs/>
          <w:color w:val="auto"/>
        </w:rPr>
        <w:t xml:space="preserve">«Окрашивание соленого теста гуашью», </w:t>
      </w:r>
    </w:p>
    <w:p w:rsidR="00210C5C" w:rsidRPr="009A0E16" w:rsidRDefault="00210C5C" w:rsidP="00E976D1">
      <w:pPr>
        <w:pStyle w:val="Default"/>
        <w:spacing w:line="360" w:lineRule="auto"/>
        <w:ind w:left="360"/>
        <w:jc w:val="both"/>
        <w:rPr>
          <w:bCs/>
          <w:color w:val="auto"/>
        </w:rPr>
      </w:pPr>
      <w:r w:rsidRPr="009A0E16">
        <w:rPr>
          <w:bCs/>
          <w:color w:val="auto"/>
        </w:rPr>
        <w:t xml:space="preserve">«Окрашивание соленого теста натуральными красителями», </w:t>
      </w:r>
    </w:p>
    <w:p w:rsidR="00210C5C" w:rsidRPr="009A0E16" w:rsidRDefault="00210C5C" w:rsidP="00E976D1">
      <w:pPr>
        <w:pStyle w:val="Default"/>
        <w:spacing w:line="360" w:lineRule="auto"/>
        <w:ind w:left="360"/>
        <w:jc w:val="both"/>
        <w:rPr>
          <w:bCs/>
          <w:color w:val="auto"/>
        </w:rPr>
      </w:pPr>
      <w:r w:rsidRPr="009A0E16">
        <w:rPr>
          <w:bCs/>
          <w:color w:val="auto"/>
        </w:rPr>
        <w:t xml:space="preserve">«Приемы лепки», </w:t>
      </w:r>
    </w:p>
    <w:p w:rsidR="00210C5C" w:rsidRPr="009A0E16" w:rsidRDefault="00210C5C" w:rsidP="00E976D1">
      <w:pPr>
        <w:pStyle w:val="Default"/>
        <w:spacing w:line="360" w:lineRule="auto"/>
        <w:ind w:left="360"/>
        <w:jc w:val="both"/>
        <w:rPr>
          <w:bCs/>
          <w:color w:val="auto"/>
        </w:rPr>
      </w:pPr>
      <w:r w:rsidRPr="009A0E16">
        <w:rPr>
          <w:bCs/>
          <w:color w:val="auto"/>
        </w:rPr>
        <w:t xml:space="preserve">«Названия основных элементов в лепке», </w:t>
      </w:r>
    </w:p>
    <w:p w:rsidR="00210C5C" w:rsidRPr="009A0E16" w:rsidRDefault="00210C5C" w:rsidP="00E976D1">
      <w:pPr>
        <w:pStyle w:val="Default"/>
        <w:spacing w:line="360" w:lineRule="auto"/>
        <w:ind w:left="360"/>
        <w:jc w:val="both"/>
        <w:rPr>
          <w:bCs/>
          <w:color w:val="auto"/>
        </w:rPr>
      </w:pPr>
      <w:r w:rsidRPr="009A0E16">
        <w:rPr>
          <w:bCs/>
          <w:color w:val="auto"/>
        </w:rPr>
        <w:t xml:space="preserve">«Способы лепки». </w:t>
      </w:r>
    </w:p>
    <w:p w:rsidR="00210C5C" w:rsidRPr="009A0E16" w:rsidRDefault="00210C5C" w:rsidP="00E976D1">
      <w:pPr>
        <w:pStyle w:val="Default"/>
        <w:spacing w:line="360" w:lineRule="auto"/>
        <w:ind w:left="360"/>
        <w:jc w:val="both"/>
        <w:rPr>
          <w:bCs/>
          <w:i/>
          <w:color w:val="auto"/>
        </w:rPr>
      </w:pPr>
      <w:r w:rsidRPr="009A0E16">
        <w:rPr>
          <w:bCs/>
          <w:i/>
          <w:color w:val="auto"/>
        </w:rPr>
        <w:t xml:space="preserve">Видео-уроки по темам </w:t>
      </w:r>
    </w:p>
    <w:p w:rsidR="00210C5C" w:rsidRPr="009A0E16" w:rsidRDefault="00210C5C" w:rsidP="00E976D1">
      <w:pPr>
        <w:pStyle w:val="Default"/>
        <w:spacing w:line="360" w:lineRule="auto"/>
        <w:ind w:left="360"/>
        <w:jc w:val="both"/>
        <w:rPr>
          <w:bCs/>
          <w:color w:val="auto"/>
        </w:rPr>
      </w:pPr>
      <w:r w:rsidRPr="009A0E16">
        <w:rPr>
          <w:bCs/>
          <w:color w:val="auto"/>
        </w:rPr>
        <w:t xml:space="preserve">«Инструменты и приспособления», </w:t>
      </w:r>
    </w:p>
    <w:p w:rsidR="00210C5C" w:rsidRPr="009A0E16" w:rsidRDefault="00210C5C" w:rsidP="00E976D1">
      <w:pPr>
        <w:pStyle w:val="Default"/>
        <w:spacing w:line="360" w:lineRule="auto"/>
        <w:ind w:left="360"/>
        <w:jc w:val="both"/>
        <w:rPr>
          <w:bCs/>
          <w:color w:val="auto"/>
        </w:rPr>
      </w:pPr>
      <w:r w:rsidRPr="009A0E16">
        <w:rPr>
          <w:bCs/>
          <w:color w:val="auto"/>
        </w:rPr>
        <w:t xml:space="preserve">«Сушка изделий из соленого теста», </w:t>
      </w:r>
    </w:p>
    <w:p w:rsidR="00210C5C" w:rsidRPr="009A0E16" w:rsidRDefault="00210C5C" w:rsidP="00E976D1">
      <w:pPr>
        <w:pStyle w:val="Default"/>
        <w:spacing w:line="360" w:lineRule="auto"/>
        <w:ind w:left="360"/>
        <w:jc w:val="both"/>
        <w:rPr>
          <w:bCs/>
          <w:color w:val="auto"/>
        </w:rPr>
      </w:pPr>
      <w:r w:rsidRPr="009A0E16">
        <w:rPr>
          <w:bCs/>
          <w:color w:val="auto"/>
        </w:rPr>
        <w:t xml:space="preserve">«Приемы лепки», </w:t>
      </w:r>
    </w:p>
    <w:p w:rsidR="004D29BF" w:rsidRPr="009A0E16" w:rsidRDefault="00210C5C" w:rsidP="00E976D1">
      <w:pPr>
        <w:pStyle w:val="Default"/>
        <w:spacing w:line="360" w:lineRule="auto"/>
        <w:ind w:left="360"/>
        <w:jc w:val="both"/>
        <w:rPr>
          <w:bCs/>
          <w:color w:val="FFC000"/>
        </w:rPr>
      </w:pPr>
      <w:r w:rsidRPr="009A0E16">
        <w:rPr>
          <w:bCs/>
          <w:color w:val="auto"/>
        </w:rPr>
        <w:t>«Окрашивание соленого теста натуральными красителями».</w:t>
      </w:r>
    </w:p>
    <w:p w:rsidR="004D29BF" w:rsidRPr="009A0E16" w:rsidRDefault="004D29BF" w:rsidP="00E976D1">
      <w:pPr>
        <w:pStyle w:val="Default"/>
        <w:spacing w:line="360" w:lineRule="auto"/>
        <w:ind w:left="360"/>
        <w:jc w:val="both"/>
        <w:rPr>
          <w:bCs/>
          <w:i/>
          <w:color w:val="auto"/>
        </w:rPr>
      </w:pPr>
      <w:r w:rsidRPr="009A0E16">
        <w:rPr>
          <w:bCs/>
          <w:i/>
          <w:color w:val="auto"/>
        </w:rPr>
        <w:t xml:space="preserve">Конспекты занятий: </w:t>
      </w:r>
    </w:p>
    <w:p w:rsidR="001B6DF8" w:rsidRPr="009A0E16" w:rsidRDefault="001B6DF8" w:rsidP="00E976D1">
      <w:pPr>
        <w:spacing w:after="0" w:line="360" w:lineRule="auto"/>
        <w:jc w:val="center"/>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Технология изготовления солёного теста и приёмы лепки.</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Способ приготовления теста для лепки:</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Мука - 300г (2 чашки)</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Соль – 3оог (1 чашка)</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Вода – 200мл.</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lastRenderedPageBreak/>
        <w:t>Муку и соль тщательно перемешать. Затем добавить воду и тщательно вымешивают до однородного состояния. Как обычное тесто. Тесто для лепки должно быть довольно крутым.</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Способы лепки</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i/>
          <w:iCs/>
          <w:sz w:val="24"/>
          <w:szCs w:val="24"/>
          <w:lang w:eastAsia="en-US"/>
        </w:rPr>
        <w:t xml:space="preserve">1. </w:t>
      </w:r>
      <w:proofErr w:type="gramStart"/>
      <w:r w:rsidRPr="009A0E16">
        <w:rPr>
          <w:rFonts w:ascii="Times New Roman" w:hAnsi="Times New Roman" w:cs="Times New Roman"/>
          <w:i/>
          <w:iCs/>
          <w:sz w:val="24"/>
          <w:szCs w:val="24"/>
          <w:lang w:eastAsia="en-US"/>
        </w:rPr>
        <w:t>Конструктивный</w:t>
      </w:r>
      <w:proofErr w:type="gramEnd"/>
      <w:r w:rsidRPr="009A0E16">
        <w:rPr>
          <w:rFonts w:ascii="Times New Roman" w:hAnsi="Times New Roman" w:cs="Times New Roman"/>
          <w:i/>
          <w:iCs/>
          <w:sz w:val="24"/>
          <w:szCs w:val="24"/>
          <w:lang w:eastAsia="en-US"/>
        </w:rPr>
        <w:t xml:space="preserve"> </w:t>
      </w:r>
      <w:r w:rsidRPr="009A0E16">
        <w:rPr>
          <w:rFonts w:ascii="Times New Roman" w:hAnsi="Times New Roman" w:cs="Times New Roman"/>
          <w:sz w:val="24"/>
          <w:szCs w:val="24"/>
          <w:lang w:eastAsia="en-US"/>
        </w:rPr>
        <w:t>– лепка предмета из отдельных кусочков (раскатывать, вытягивать, сплющивать, прищипывать, соединять вместе).</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i/>
          <w:iCs/>
          <w:sz w:val="24"/>
          <w:szCs w:val="24"/>
          <w:lang w:eastAsia="en-US"/>
        </w:rPr>
        <w:t xml:space="preserve">2. </w:t>
      </w:r>
      <w:proofErr w:type="gramStart"/>
      <w:r w:rsidRPr="009A0E16">
        <w:rPr>
          <w:rFonts w:ascii="Times New Roman" w:hAnsi="Times New Roman" w:cs="Times New Roman"/>
          <w:i/>
          <w:iCs/>
          <w:sz w:val="24"/>
          <w:szCs w:val="24"/>
          <w:lang w:eastAsia="en-US"/>
        </w:rPr>
        <w:t>Скульптурный</w:t>
      </w:r>
      <w:proofErr w:type="gramEnd"/>
      <w:r w:rsidRPr="009A0E16">
        <w:rPr>
          <w:rFonts w:ascii="Times New Roman" w:hAnsi="Times New Roman" w:cs="Times New Roman"/>
          <w:i/>
          <w:iCs/>
          <w:sz w:val="24"/>
          <w:szCs w:val="24"/>
          <w:lang w:eastAsia="en-US"/>
        </w:rPr>
        <w:t xml:space="preserve"> </w:t>
      </w:r>
      <w:r w:rsidRPr="009A0E16">
        <w:rPr>
          <w:rFonts w:ascii="Times New Roman" w:hAnsi="Times New Roman" w:cs="Times New Roman"/>
          <w:sz w:val="24"/>
          <w:szCs w:val="24"/>
          <w:lang w:eastAsia="en-US"/>
        </w:rPr>
        <w:t>– из целого куска. Превращая его в фигуру.</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i/>
          <w:iCs/>
          <w:sz w:val="24"/>
          <w:szCs w:val="24"/>
          <w:lang w:eastAsia="en-US"/>
        </w:rPr>
        <w:t xml:space="preserve">3. </w:t>
      </w:r>
      <w:proofErr w:type="gramStart"/>
      <w:r w:rsidRPr="009A0E16">
        <w:rPr>
          <w:rFonts w:ascii="Times New Roman" w:hAnsi="Times New Roman" w:cs="Times New Roman"/>
          <w:i/>
          <w:iCs/>
          <w:sz w:val="24"/>
          <w:szCs w:val="24"/>
          <w:lang w:eastAsia="en-US"/>
        </w:rPr>
        <w:t>Комбинированный</w:t>
      </w:r>
      <w:proofErr w:type="gramEnd"/>
      <w:r w:rsidRPr="009A0E16">
        <w:rPr>
          <w:rFonts w:ascii="Times New Roman" w:hAnsi="Times New Roman" w:cs="Times New Roman"/>
          <w:i/>
          <w:iCs/>
          <w:sz w:val="24"/>
          <w:szCs w:val="24"/>
          <w:lang w:eastAsia="en-US"/>
        </w:rPr>
        <w:t xml:space="preserve"> </w:t>
      </w:r>
      <w:r w:rsidRPr="009A0E16">
        <w:rPr>
          <w:rFonts w:ascii="Times New Roman" w:hAnsi="Times New Roman" w:cs="Times New Roman"/>
          <w:sz w:val="24"/>
          <w:szCs w:val="24"/>
          <w:lang w:eastAsia="en-US"/>
        </w:rPr>
        <w:t>– сочетание в одном изделии разных способов лепки.</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i/>
          <w:iCs/>
          <w:sz w:val="24"/>
          <w:szCs w:val="24"/>
          <w:lang w:eastAsia="en-US"/>
        </w:rPr>
        <w:t xml:space="preserve">4. Модульная лепка </w:t>
      </w:r>
      <w:r w:rsidRPr="009A0E16">
        <w:rPr>
          <w:rFonts w:ascii="Times New Roman" w:hAnsi="Times New Roman" w:cs="Times New Roman"/>
          <w:sz w:val="24"/>
          <w:szCs w:val="24"/>
          <w:lang w:eastAsia="en-US"/>
        </w:rPr>
        <w:t>– составление объемной мозаики или конструирование из отдельных деталей.</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i/>
          <w:iCs/>
          <w:sz w:val="24"/>
          <w:szCs w:val="24"/>
          <w:lang w:eastAsia="en-US"/>
        </w:rPr>
        <w:t xml:space="preserve">5. Лепка на форме (лепка объёмных фигурок) </w:t>
      </w:r>
      <w:r w:rsidRPr="009A0E16">
        <w:rPr>
          <w:rFonts w:ascii="Times New Roman" w:hAnsi="Times New Roman" w:cs="Times New Roman"/>
          <w:sz w:val="24"/>
          <w:szCs w:val="24"/>
          <w:lang w:eastAsia="en-US"/>
        </w:rPr>
        <w:t>– использование готовых форм под основу.</w:t>
      </w:r>
    </w:p>
    <w:p w:rsidR="001B6DF8" w:rsidRPr="009A0E16" w:rsidRDefault="001B6DF8" w:rsidP="00E976D1">
      <w:pPr>
        <w:spacing w:after="0" w:line="360" w:lineRule="auto"/>
        <w:jc w:val="both"/>
        <w:rPr>
          <w:rFonts w:ascii="Times New Roman" w:hAnsi="Times New Roman" w:cs="Times New Roman"/>
          <w:i/>
          <w:iCs/>
          <w:sz w:val="24"/>
          <w:szCs w:val="24"/>
          <w:lang w:eastAsia="en-US"/>
        </w:rPr>
      </w:pPr>
      <w:r w:rsidRPr="009A0E16">
        <w:rPr>
          <w:rFonts w:ascii="Times New Roman" w:hAnsi="Times New Roman" w:cs="Times New Roman"/>
          <w:i/>
          <w:iCs/>
          <w:sz w:val="24"/>
          <w:szCs w:val="24"/>
          <w:lang w:eastAsia="en-US"/>
        </w:rPr>
        <w:t>6. Лепка на плоскости (рельефная лепка).</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Приёмы лепки</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Скатывание круговыми движениями рук, раскатывание прямыми движениями рук,</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надавливание шариков пальцем сверху, сглаживание, сплющивание, </w:t>
      </w:r>
      <w:proofErr w:type="spellStart"/>
      <w:r w:rsidRPr="009A0E16">
        <w:rPr>
          <w:rFonts w:ascii="Times New Roman" w:hAnsi="Times New Roman" w:cs="Times New Roman"/>
          <w:sz w:val="24"/>
          <w:szCs w:val="24"/>
          <w:lang w:eastAsia="en-US"/>
        </w:rPr>
        <w:t>прищипывание</w:t>
      </w:r>
      <w:proofErr w:type="spellEnd"/>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Хранение теста.</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На открытом воздухе тесто быстро обветривается и становится хрупким. Лучше его положить в полиэтиленовый пакет. А если предполагается хранить его несколько дней, то поместить в холодильник.</w:t>
      </w:r>
    </w:p>
    <w:p w:rsidR="001B6DF8" w:rsidRPr="009A0E16" w:rsidRDefault="001B6DF8" w:rsidP="00E976D1">
      <w:pPr>
        <w:spacing w:after="0" w:line="360" w:lineRule="auto"/>
        <w:jc w:val="center"/>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Окрашивание теста и готовых поделок.</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Окрашивание теста при замешивании. После того как мука смешана с солью, нужно получившуюся массу разделить на несколько порций и в каждую добавить подкрашенную воду. Окрашивая разными цветами порции смеси, мы получаем различную окраску соленого теста. Можно в качестве красителя использовать пищевую краску, гуашь или акварель. После замеса тесто следует разложить в полиэтиленовые пакеты или пластиковые емкости по цветам.</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Окрашивание поделок после того, как они высохли. После полного высыхания изделия из соленого теста можно раскрасить, используя гуашевые, акриловые или акварельные краски.</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Перед покраской поделки можно покрыть тонким слоем клея ПВА, универсальной</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грунтовкой или белой гуашью. Удобно прямо в краски добавлять клей ПВА. Тогда</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высохшая краска держится прочно, не смазывается, не растирается. Пока тесто сырое </w:t>
      </w:r>
      <w:proofErr w:type="gramStart"/>
      <w:r w:rsidRPr="009A0E16">
        <w:rPr>
          <w:rFonts w:ascii="Times New Roman" w:hAnsi="Times New Roman" w:cs="Times New Roman"/>
          <w:sz w:val="24"/>
          <w:szCs w:val="24"/>
          <w:lang w:eastAsia="en-US"/>
        </w:rPr>
        <w:t>—ц</w:t>
      </w:r>
      <w:proofErr w:type="gramEnd"/>
      <w:r w:rsidRPr="009A0E16">
        <w:rPr>
          <w:rFonts w:ascii="Times New Roman" w:hAnsi="Times New Roman" w:cs="Times New Roman"/>
          <w:sz w:val="24"/>
          <w:szCs w:val="24"/>
          <w:lang w:eastAsia="en-US"/>
        </w:rPr>
        <w:t>вета яркие, а когда оно высыхает, цвета блекнут. В этом случае готовое изделие можно покрыть акриловым лаком.</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Примечание:</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-покрытие поделок бесцветным художественным лаком производит только педагог и при желании ребенка;</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-замес теста к каждому занятию, </w:t>
      </w:r>
      <w:proofErr w:type="gramStart"/>
      <w:r w:rsidRPr="009A0E16">
        <w:rPr>
          <w:rFonts w:ascii="Times New Roman" w:hAnsi="Times New Roman" w:cs="Times New Roman"/>
          <w:sz w:val="24"/>
          <w:szCs w:val="24"/>
          <w:lang w:eastAsia="en-US"/>
        </w:rPr>
        <w:t>кроме</w:t>
      </w:r>
      <w:proofErr w:type="gramEnd"/>
      <w:r w:rsidRPr="009A0E16">
        <w:rPr>
          <w:rFonts w:ascii="Times New Roman" w:hAnsi="Times New Roman" w:cs="Times New Roman"/>
          <w:sz w:val="24"/>
          <w:szCs w:val="24"/>
          <w:lang w:eastAsia="en-US"/>
        </w:rPr>
        <w:t xml:space="preserve"> вводного, делает только педагог.</w:t>
      </w:r>
    </w:p>
    <w:p w:rsidR="001B6DF8" w:rsidRPr="009A0E16" w:rsidRDefault="001B6DF8" w:rsidP="00E976D1">
      <w:pPr>
        <w:spacing w:after="0" w:line="360" w:lineRule="auto"/>
        <w:jc w:val="center"/>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Лепка основных элементов</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lastRenderedPageBreak/>
        <w:t>Шарик</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Отщипните кусок теста, хорошо помните его и придайте шарообразную форму. Потом положите заготовку на раскрытую ладонь, </w:t>
      </w:r>
      <w:proofErr w:type="gramStart"/>
      <w:r w:rsidRPr="009A0E16">
        <w:rPr>
          <w:rFonts w:ascii="Times New Roman" w:hAnsi="Times New Roman" w:cs="Times New Roman"/>
          <w:sz w:val="24"/>
          <w:szCs w:val="24"/>
          <w:lang w:eastAsia="en-US"/>
        </w:rPr>
        <w:t>с верху</w:t>
      </w:r>
      <w:proofErr w:type="gramEnd"/>
      <w:r w:rsidRPr="009A0E16">
        <w:rPr>
          <w:rFonts w:ascii="Times New Roman" w:hAnsi="Times New Roman" w:cs="Times New Roman"/>
          <w:sz w:val="24"/>
          <w:szCs w:val="24"/>
          <w:lang w:eastAsia="en-US"/>
        </w:rPr>
        <w:t xml:space="preserve"> накройте тесто другой рукой и круговыми движениями скатайте шарик. Обязательно проверьте, ровный ли он получился. При образовании трещин или складочек лучше скатать шарик заново. Деталь должна получиться ровной и гладкой формы. Если не обращать внимания на дефекты, то в дальнейшем при сушке и раскрашивание изделия это может стать еще заметнее и даже привести к разлому изделия. Шарик можно скатать и одной рукой. Для этого положите заготовку на ровную поверхность и катайте ладонью.</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Яйцо</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Скатайте шарик, затем зажмите его между ладонями так, чтобы ладони образовывали прямой угол и прокатайте шарик. Если прокатать шарик между ладонями подольше можно получить конус.</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Капля</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Скатайте маленький шарик, затем прокрутите его указательным и средним на большом пальце, так чтобы деталь приняла форму слезинки или капли. Если слегка расплющить деталь получится лепесточек.</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Колбаска</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Отщипните кусок теста и предайте ему вытянутую форму. Положите на стол заготовку и начните раскатывать движением вперед-назад. Длинную колбаску нужно катать двумя руками от середины к краям. Можно катать частями, следя за одинаковой толщиной. Если колбаска начала рваться, сожмите ее по всей длине подушечками пальцев и прокатайте еще.</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Если постараться колбаску можно сделать очень длинной или очень тонкой. Чтобы изготовить острый хвостик нужно катать колбаску с увеличенным давлением на край. При скручивании двух колбасок получаем жгутик, а если взять три и более можно заплести косичку.</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Ленточка</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Слепите колбаску одинаковую по всей длине. Надавливающими движениями подушечек пальцев раздавите колбаску, затем перевертите ее и раздавите с обратной стороны. Можно также использовать и </w:t>
      </w:r>
      <w:r w:rsidRPr="009A0E16">
        <w:rPr>
          <w:rFonts w:ascii="Times New Roman" w:hAnsi="Times New Roman" w:cs="Times New Roman"/>
          <w:b/>
          <w:bCs/>
          <w:sz w:val="24"/>
          <w:szCs w:val="24"/>
          <w:lang w:eastAsia="en-US"/>
        </w:rPr>
        <w:t>скалку</w:t>
      </w:r>
      <w:r w:rsidRPr="009A0E16">
        <w:rPr>
          <w:rFonts w:ascii="Times New Roman" w:hAnsi="Times New Roman" w:cs="Times New Roman"/>
          <w:sz w:val="24"/>
          <w:szCs w:val="24"/>
          <w:lang w:eastAsia="en-US"/>
        </w:rPr>
        <w:t xml:space="preserve">, но помните, что нажим должен быть равномерным, иначе ленточка получится разной толщины и ширины. Из ленточки можно сделать много интересных деталей. Например, скрутить из нее </w:t>
      </w:r>
      <w:proofErr w:type="spellStart"/>
      <w:r w:rsidRPr="009A0E16">
        <w:rPr>
          <w:rFonts w:ascii="Times New Roman" w:hAnsi="Times New Roman" w:cs="Times New Roman"/>
          <w:sz w:val="24"/>
          <w:szCs w:val="24"/>
          <w:lang w:eastAsia="en-US"/>
        </w:rPr>
        <w:t>улиточку</w:t>
      </w:r>
      <w:proofErr w:type="spellEnd"/>
      <w:r w:rsidRPr="009A0E16">
        <w:rPr>
          <w:rFonts w:ascii="Times New Roman" w:hAnsi="Times New Roman" w:cs="Times New Roman"/>
          <w:sz w:val="24"/>
          <w:szCs w:val="24"/>
          <w:lang w:eastAsia="en-US"/>
        </w:rPr>
        <w:t xml:space="preserve">, спираль или собрать в </w:t>
      </w:r>
      <w:proofErr w:type="spellStart"/>
      <w:r w:rsidRPr="009A0E16">
        <w:rPr>
          <w:rFonts w:ascii="Times New Roman" w:hAnsi="Times New Roman" w:cs="Times New Roman"/>
          <w:sz w:val="24"/>
          <w:szCs w:val="24"/>
          <w:lang w:eastAsia="en-US"/>
        </w:rPr>
        <w:t>рюшечку</w:t>
      </w:r>
      <w:proofErr w:type="spellEnd"/>
      <w:r w:rsidRPr="009A0E16">
        <w:rPr>
          <w:rFonts w:ascii="Times New Roman" w:hAnsi="Times New Roman" w:cs="Times New Roman"/>
          <w:sz w:val="24"/>
          <w:szCs w:val="24"/>
          <w:lang w:eastAsia="en-US"/>
        </w:rPr>
        <w:t>.</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Лепёшка</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Отщипните кусок теста и предайте ему форму шара. Положите шар на одну ладонь, а другой раздавите. Или же, если лепешка нужна большая и ровная, можно раскатать тесто на столе  при помощи скалки.</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Весёлые фигурки</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lastRenderedPageBreak/>
        <w:t>Чтобы получить плоские фигурки можно использовать формочки для выпечки, лучше, если они будут пластмассовые, так как это более безопасно. Раскатайте лепёшку нужной толщины и слегка прижмите формочку. Убедитесь в том, что она отрезала лепёшку, если покачайте формочку из стороны в сторону.</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Весёлые фигурки можно также изготовить и с помощью пластмассового ножа или стека. Для этого необходимо нанести рисунок кончиком ножа, а потом вырезать его по контору.</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Можно так же изготовить шаблоны или использовать готовый трафарет, в этом случае наносить рисунок на пласт теста не нужно и можно изготовить сразу несколько фигурок не опасаясь, что они получатся разными.</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Оформление работы</w:t>
      </w:r>
    </w:p>
    <w:p w:rsidR="001B6DF8" w:rsidRPr="009A0E16" w:rsidRDefault="001B6DF8" w:rsidP="00E976D1">
      <w:pPr>
        <w:spacing w:after="0" w:line="360" w:lineRule="auto"/>
        <w:ind w:firstLine="708"/>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Для того чтобы изменить общий вид работы можно использовать различные инструменты и приспособления. Тесто достаточно мягкий и послушный материал, поэтому при работе с ним появляется возможность применения различных штампов. Для выполнения отпечатков можно использовать колпачки от фломастеров, рельефные пуговицы и многое другое. Для имитации шероховатой поверхности, меха, выполнения волос разной длины прекрасно подойдут </w:t>
      </w:r>
      <w:proofErr w:type="spellStart"/>
      <w:r w:rsidRPr="009A0E16">
        <w:rPr>
          <w:rFonts w:ascii="Times New Roman" w:hAnsi="Times New Roman" w:cs="Times New Roman"/>
          <w:sz w:val="24"/>
          <w:szCs w:val="24"/>
          <w:lang w:eastAsia="en-US"/>
        </w:rPr>
        <w:t>чесноковыжималка</w:t>
      </w:r>
      <w:proofErr w:type="spellEnd"/>
      <w:r w:rsidRPr="009A0E16">
        <w:rPr>
          <w:rFonts w:ascii="Times New Roman" w:hAnsi="Times New Roman" w:cs="Times New Roman"/>
          <w:sz w:val="24"/>
          <w:szCs w:val="24"/>
          <w:lang w:eastAsia="en-US"/>
        </w:rPr>
        <w:t xml:space="preserve"> и сито.</w:t>
      </w:r>
    </w:p>
    <w:p w:rsidR="001B6DF8" w:rsidRPr="009A0E16" w:rsidRDefault="001B6DF8" w:rsidP="00E976D1">
      <w:pPr>
        <w:spacing w:after="0" w:line="360" w:lineRule="auto"/>
        <w:jc w:val="center"/>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Техника безопасности и правила при работе</w:t>
      </w: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Правила техники безопасности.</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перед работой с соленым тестом внимательно осмотри свои руки (соль, которая находится в тесте, при попадании в свежую ранку, может вызвать жжение);</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соблюдай чистоту и порядок на рабочем месте;</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ни в коем случае не бери тесто в рот;</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соленое тесто есть нельзя;</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не облизывай пальцы;</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не три грязными руками глаза;</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аккуратно используй при работе специальные инструменты и подручные</w:t>
      </w:r>
    </w:p>
    <w:p w:rsidR="001B6DF8" w:rsidRPr="009A0E16" w:rsidRDefault="001B6DF8" w:rsidP="00E976D1">
      <w:pPr>
        <w:pStyle w:val="a4"/>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приспособления;</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после работы, обязательно помой руки с мылом и наведи порядок на рабочем</w:t>
      </w:r>
    </w:p>
    <w:p w:rsidR="001B6DF8" w:rsidRPr="009A0E16" w:rsidRDefault="001B6DF8" w:rsidP="00E976D1">
      <w:pPr>
        <w:pStyle w:val="a4"/>
        <w:spacing w:after="0" w:line="360" w:lineRule="auto"/>
        <w:jc w:val="both"/>
        <w:rPr>
          <w:rFonts w:ascii="Times New Roman" w:hAnsi="Times New Roman" w:cs="Times New Roman"/>
          <w:sz w:val="24"/>
          <w:szCs w:val="24"/>
          <w:lang w:eastAsia="en-US"/>
        </w:rPr>
      </w:pPr>
      <w:proofErr w:type="gramStart"/>
      <w:r w:rsidRPr="009A0E16">
        <w:rPr>
          <w:rFonts w:ascii="Times New Roman" w:hAnsi="Times New Roman" w:cs="Times New Roman"/>
          <w:sz w:val="24"/>
          <w:szCs w:val="24"/>
          <w:lang w:eastAsia="en-US"/>
        </w:rPr>
        <w:t>месте</w:t>
      </w:r>
      <w:proofErr w:type="gramEnd"/>
      <w:r w:rsidRPr="009A0E16">
        <w:rPr>
          <w:rFonts w:ascii="Times New Roman" w:hAnsi="Times New Roman" w:cs="Times New Roman"/>
          <w:sz w:val="24"/>
          <w:szCs w:val="24"/>
          <w:lang w:eastAsia="en-US"/>
        </w:rPr>
        <w:t>.</w:t>
      </w:r>
    </w:p>
    <w:p w:rsidR="001B6DF8" w:rsidRPr="009A0E16" w:rsidRDefault="001B6DF8" w:rsidP="00E976D1">
      <w:pPr>
        <w:spacing w:after="0" w:line="360" w:lineRule="auto"/>
        <w:jc w:val="both"/>
        <w:rPr>
          <w:rFonts w:ascii="Times New Roman" w:hAnsi="Times New Roman" w:cs="Times New Roman"/>
          <w:b/>
          <w:bCs/>
          <w:sz w:val="24"/>
          <w:szCs w:val="24"/>
          <w:lang w:eastAsia="en-US"/>
        </w:rPr>
      </w:pP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Правила при работе с кистью</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1. Во время рисования кисточку держат тремя пальцами чуть выше металлической оправы;</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2. Набирай на кисть нужное количество краски, если тебе нужно получить эффект</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прозрачности набирай краски поменьше, а если достаточно плотный насыщенный цвет – </w:t>
      </w:r>
      <w:proofErr w:type="gramStart"/>
      <w:r w:rsidRPr="009A0E16">
        <w:rPr>
          <w:rFonts w:ascii="Times New Roman" w:hAnsi="Times New Roman" w:cs="Times New Roman"/>
          <w:sz w:val="24"/>
          <w:szCs w:val="24"/>
          <w:lang w:eastAsia="en-US"/>
        </w:rPr>
        <w:t>побольше</w:t>
      </w:r>
      <w:proofErr w:type="gramEnd"/>
      <w:r w:rsidRPr="009A0E16">
        <w:rPr>
          <w:rFonts w:ascii="Times New Roman" w:hAnsi="Times New Roman" w:cs="Times New Roman"/>
          <w:sz w:val="24"/>
          <w:szCs w:val="24"/>
          <w:lang w:eastAsia="en-US"/>
        </w:rPr>
        <w:t>;</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lastRenderedPageBreak/>
        <w:t xml:space="preserve">3. Хорошенько </w:t>
      </w:r>
      <w:proofErr w:type="gramStart"/>
      <w:r w:rsidRPr="009A0E16">
        <w:rPr>
          <w:rFonts w:ascii="Times New Roman" w:hAnsi="Times New Roman" w:cs="Times New Roman"/>
          <w:sz w:val="24"/>
          <w:szCs w:val="24"/>
          <w:lang w:eastAsia="en-US"/>
        </w:rPr>
        <w:t>мой</w:t>
      </w:r>
      <w:proofErr w:type="gramEnd"/>
      <w:r w:rsidRPr="009A0E16">
        <w:rPr>
          <w:rFonts w:ascii="Times New Roman" w:hAnsi="Times New Roman" w:cs="Times New Roman"/>
          <w:sz w:val="24"/>
          <w:szCs w:val="24"/>
          <w:lang w:eastAsia="en-US"/>
        </w:rPr>
        <w:t xml:space="preserve"> кисть перед тем, как макать ее в другую краску, а то новая краска смешается с прежней и потеряет свою яркость;</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4. Не используй кисточку для других целей: если это кисть для краски, то не применяй ее для клея;</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5. Не оставляй кисточку в воде;</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6. После окончания работы нужно хорошо вымыть кисточку и промокнуть чистой тряпочкой, чтобы ворсинки сложились острием;</w:t>
      </w:r>
    </w:p>
    <w:p w:rsidR="001B6DF8" w:rsidRPr="009A0E16" w:rsidRDefault="001B6DF8"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7. Хранить кисточки лучше в банке ворсом вверх.</w:t>
      </w:r>
    </w:p>
    <w:p w:rsidR="001B6DF8" w:rsidRPr="009A0E16" w:rsidRDefault="001B6DF8" w:rsidP="00E976D1">
      <w:pPr>
        <w:spacing w:after="0" w:line="360" w:lineRule="auto"/>
        <w:jc w:val="both"/>
        <w:rPr>
          <w:rFonts w:ascii="Times New Roman" w:hAnsi="Times New Roman" w:cs="Times New Roman"/>
          <w:b/>
          <w:bCs/>
          <w:sz w:val="24"/>
          <w:szCs w:val="24"/>
          <w:lang w:eastAsia="en-US"/>
        </w:rPr>
      </w:pPr>
    </w:p>
    <w:p w:rsidR="001B6DF8" w:rsidRPr="009A0E16" w:rsidRDefault="001B6DF8" w:rsidP="00E976D1">
      <w:pPr>
        <w:spacing w:after="0" w:line="360" w:lineRule="auto"/>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Основные правила при лепке из солёного теста</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Солёное тесто всегда должно лежать в пакетике, чтобы не пересохло.</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Кусочек </w:t>
      </w:r>
      <w:proofErr w:type="gramStart"/>
      <w:r w:rsidRPr="009A0E16">
        <w:rPr>
          <w:rFonts w:ascii="Times New Roman" w:hAnsi="Times New Roman" w:cs="Times New Roman"/>
          <w:sz w:val="24"/>
          <w:szCs w:val="24"/>
          <w:lang w:eastAsia="en-US"/>
        </w:rPr>
        <w:t>теста</w:t>
      </w:r>
      <w:proofErr w:type="gramEnd"/>
      <w:r w:rsidRPr="009A0E16">
        <w:rPr>
          <w:rFonts w:ascii="Times New Roman" w:hAnsi="Times New Roman" w:cs="Times New Roman"/>
          <w:sz w:val="24"/>
          <w:szCs w:val="24"/>
          <w:lang w:eastAsia="en-US"/>
        </w:rPr>
        <w:t xml:space="preserve"> из которого мы собираемся лепить какую-то деталь обязательно нужно хорошо промять. Чтобы деталь получилась ровненькой и аккуратной.</w:t>
      </w:r>
    </w:p>
    <w:p w:rsidR="001B6DF8"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Места соединения деталей необходимо смачивать водой.</w:t>
      </w:r>
    </w:p>
    <w:p w:rsidR="00967F02" w:rsidRPr="009A0E16" w:rsidRDefault="001B6DF8" w:rsidP="00E976D1">
      <w:pPr>
        <w:pStyle w:val="a4"/>
        <w:numPr>
          <w:ilvl w:val="0"/>
          <w:numId w:val="18"/>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Толщина изделий из солёного теста не должна превышать 1 см. </w:t>
      </w:r>
    </w:p>
    <w:p w:rsidR="002F3D71" w:rsidRPr="009A0E16" w:rsidRDefault="002F3D71" w:rsidP="00E976D1">
      <w:pPr>
        <w:pStyle w:val="Default"/>
        <w:spacing w:line="360" w:lineRule="auto"/>
        <w:ind w:left="360"/>
        <w:jc w:val="both"/>
        <w:rPr>
          <w:bCs/>
        </w:rPr>
      </w:pPr>
    </w:p>
    <w:p w:rsidR="00472FCC" w:rsidRPr="009A0E16" w:rsidRDefault="00284CF7" w:rsidP="00E976D1">
      <w:pPr>
        <w:pStyle w:val="Default"/>
        <w:spacing w:line="360" w:lineRule="auto"/>
        <w:ind w:left="360"/>
        <w:jc w:val="center"/>
        <w:rPr>
          <w:b/>
          <w:bCs/>
        </w:rPr>
      </w:pPr>
      <w:r w:rsidRPr="009A0E16">
        <w:rPr>
          <w:b/>
          <w:bCs/>
        </w:rPr>
        <w:t xml:space="preserve">2.4 </w:t>
      </w:r>
      <w:r w:rsidR="00990C44" w:rsidRPr="009A0E16">
        <w:rPr>
          <w:b/>
          <w:bCs/>
        </w:rPr>
        <w:t xml:space="preserve"> </w:t>
      </w:r>
      <w:r w:rsidR="007025F1" w:rsidRPr="009A0E16">
        <w:rPr>
          <w:b/>
          <w:bCs/>
        </w:rPr>
        <w:t>Календарный учебный график</w:t>
      </w:r>
    </w:p>
    <w:p w:rsidR="00967AB9" w:rsidRPr="009A0E16" w:rsidRDefault="00967AB9" w:rsidP="00E976D1">
      <w:pPr>
        <w:spacing w:after="0" w:line="360" w:lineRule="auto"/>
        <w:rPr>
          <w:rFonts w:ascii="Times New Roman" w:hAnsi="Times New Roman" w:cs="Times New Roman"/>
          <w:b/>
          <w:bCs/>
          <w:color w:val="000000"/>
          <w:sz w:val="24"/>
          <w:szCs w:val="24"/>
        </w:rPr>
      </w:pPr>
    </w:p>
    <w:tbl>
      <w:tblPr>
        <w:tblStyle w:val="5"/>
        <w:tblpPr w:leftFromText="181" w:rightFromText="181" w:vertAnchor="text" w:horzAnchor="margin" w:tblpY="1"/>
        <w:tblW w:w="0" w:type="auto"/>
        <w:tblLook w:val="04A0" w:firstRow="1" w:lastRow="0" w:firstColumn="1" w:lastColumn="0" w:noHBand="0" w:noVBand="1"/>
      </w:tblPr>
      <w:tblGrid>
        <w:gridCol w:w="1222"/>
        <w:gridCol w:w="1296"/>
        <w:gridCol w:w="1310"/>
        <w:gridCol w:w="1108"/>
        <w:gridCol w:w="1417"/>
        <w:gridCol w:w="1151"/>
        <w:gridCol w:w="1224"/>
        <w:gridCol w:w="1551"/>
      </w:tblGrid>
      <w:tr w:rsidR="00967AB9" w:rsidRPr="009A0E16" w:rsidTr="00967AB9">
        <w:trPr>
          <w:trHeight w:val="1576"/>
        </w:trPr>
        <w:tc>
          <w:tcPr>
            <w:tcW w:w="1222"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Год</w:t>
            </w:r>
          </w:p>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обучения</w:t>
            </w:r>
          </w:p>
        </w:tc>
        <w:tc>
          <w:tcPr>
            <w:tcW w:w="1296"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Дата начала обучения</w:t>
            </w:r>
          </w:p>
        </w:tc>
        <w:tc>
          <w:tcPr>
            <w:tcW w:w="1310"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Дата окончания обучения</w:t>
            </w:r>
          </w:p>
        </w:tc>
        <w:tc>
          <w:tcPr>
            <w:tcW w:w="1108"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Всего учебных недель</w:t>
            </w:r>
          </w:p>
        </w:tc>
        <w:tc>
          <w:tcPr>
            <w:tcW w:w="1417"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 xml:space="preserve">Количество часов </w:t>
            </w:r>
          </w:p>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в год</w:t>
            </w:r>
          </w:p>
        </w:tc>
        <w:tc>
          <w:tcPr>
            <w:tcW w:w="1151"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Режим занятий</w:t>
            </w:r>
          </w:p>
        </w:tc>
        <w:tc>
          <w:tcPr>
            <w:tcW w:w="1224" w:type="dxa"/>
          </w:tcPr>
          <w:p w:rsidR="00967AB9" w:rsidRPr="009A0E16" w:rsidRDefault="00967AB9" w:rsidP="00E976D1">
            <w:pPr>
              <w:widowControl w:val="0"/>
              <w:spacing w:line="360" w:lineRule="auto"/>
              <w:jc w:val="center"/>
              <w:textAlignment w:val="baseline"/>
              <w:rPr>
                <w:rFonts w:ascii="Times New Roman" w:eastAsia="Liberation Serif" w:hAnsi="Times New Roman" w:cs="Times New Roman"/>
                <w:bCs/>
                <w:iCs/>
                <w:sz w:val="24"/>
                <w:szCs w:val="24"/>
              </w:rPr>
            </w:pPr>
            <w:r w:rsidRPr="009A0E16">
              <w:rPr>
                <w:rFonts w:ascii="Times New Roman" w:eastAsia="Liberation Serif" w:hAnsi="Times New Roman" w:cs="Times New Roman"/>
                <w:bCs/>
                <w:iCs/>
                <w:sz w:val="24"/>
                <w:szCs w:val="24"/>
              </w:rPr>
              <w:t xml:space="preserve">Сроки </w:t>
            </w:r>
            <w:proofErr w:type="spellStart"/>
            <w:r w:rsidRPr="009A0E16">
              <w:rPr>
                <w:rFonts w:ascii="Times New Roman" w:eastAsia="Liberation Serif" w:hAnsi="Times New Roman" w:cs="Times New Roman"/>
                <w:bCs/>
                <w:iCs/>
                <w:sz w:val="24"/>
                <w:szCs w:val="24"/>
              </w:rPr>
              <w:t>промежу</w:t>
            </w:r>
            <w:proofErr w:type="spellEnd"/>
          </w:p>
          <w:p w:rsidR="00967AB9" w:rsidRPr="009A0E16" w:rsidRDefault="00967AB9" w:rsidP="00E976D1">
            <w:pPr>
              <w:widowControl w:val="0"/>
              <w:spacing w:line="360" w:lineRule="auto"/>
              <w:jc w:val="center"/>
              <w:textAlignment w:val="baseline"/>
              <w:rPr>
                <w:rFonts w:ascii="Times New Roman" w:eastAsia="Liberation Serif" w:hAnsi="Times New Roman" w:cs="Times New Roman"/>
                <w:bCs/>
                <w:iCs/>
                <w:sz w:val="24"/>
                <w:szCs w:val="24"/>
              </w:rPr>
            </w:pPr>
            <w:r w:rsidRPr="009A0E16">
              <w:rPr>
                <w:rFonts w:ascii="Times New Roman" w:eastAsia="Liberation Serif" w:hAnsi="Times New Roman" w:cs="Times New Roman"/>
                <w:bCs/>
                <w:iCs/>
                <w:sz w:val="24"/>
                <w:szCs w:val="24"/>
              </w:rPr>
              <w:t>точной</w:t>
            </w:r>
          </w:p>
          <w:p w:rsidR="00967AB9" w:rsidRPr="009A0E16" w:rsidRDefault="00967AB9" w:rsidP="00E976D1">
            <w:pPr>
              <w:widowControl w:val="0"/>
              <w:spacing w:line="360" w:lineRule="auto"/>
              <w:jc w:val="center"/>
              <w:textAlignment w:val="baseline"/>
              <w:rPr>
                <w:rFonts w:ascii="Times New Roman" w:eastAsia="Liberation Serif" w:hAnsi="Times New Roman" w:cs="Times New Roman"/>
                <w:bCs/>
                <w:iCs/>
                <w:sz w:val="24"/>
                <w:szCs w:val="24"/>
              </w:rPr>
            </w:pPr>
            <w:proofErr w:type="spellStart"/>
            <w:r w:rsidRPr="009A0E16">
              <w:rPr>
                <w:rFonts w:ascii="Times New Roman" w:eastAsia="Liberation Serif" w:hAnsi="Times New Roman" w:cs="Times New Roman"/>
                <w:bCs/>
                <w:iCs/>
                <w:sz w:val="24"/>
                <w:szCs w:val="24"/>
              </w:rPr>
              <w:t>аттеста</w:t>
            </w:r>
            <w:proofErr w:type="spellEnd"/>
          </w:p>
          <w:p w:rsidR="00967AB9" w:rsidRPr="009A0E16" w:rsidRDefault="00967AB9" w:rsidP="00E976D1">
            <w:pPr>
              <w:widowControl w:val="0"/>
              <w:spacing w:line="360" w:lineRule="auto"/>
              <w:jc w:val="center"/>
              <w:textAlignment w:val="baseline"/>
              <w:rPr>
                <w:rFonts w:ascii="Times New Roman" w:eastAsia="Liberation Serif" w:hAnsi="Times New Roman" w:cs="Times New Roman"/>
                <w:sz w:val="24"/>
                <w:szCs w:val="24"/>
              </w:rPr>
            </w:pPr>
            <w:proofErr w:type="spellStart"/>
            <w:r w:rsidRPr="009A0E16">
              <w:rPr>
                <w:rFonts w:ascii="Times New Roman" w:eastAsia="Liberation Serif" w:hAnsi="Times New Roman" w:cs="Times New Roman"/>
                <w:bCs/>
                <w:iCs/>
                <w:sz w:val="24"/>
                <w:szCs w:val="24"/>
              </w:rPr>
              <w:t>ции</w:t>
            </w:r>
            <w:proofErr w:type="spellEnd"/>
          </w:p>
          <w:p w:rsidR="00967AB9" w:rsidRPr="009A0E16" w:rsidRDefault="00967AB9" w:rsidP="00E976D1">
            <w:pPr>
              <w:spacing w:line="360" w:lineRule="auto"/>
              <w:jc w:val="center"/>
              <w:rPr>
                <w:rFonts w:ascii="Times New Roman" w:hAnsi="Times New Roman" w:cs="Times New Roman"/>
                <w:sz w:val="24"/>
                <w:szCs w:val="24"/>
              </w:rPr>
            </w:pPr>
          </w:p>
        </w:tc>
        <w:tc>
          <w:tcPr>
            <w:tcW w:w="1551" w:type="dxa"/>
          </w:tcPr>
          <w:p w:rsidR="00967AB9" w:rsidRPr="009A0E16" w:rsidRDefault="00967AB9" w:rsidP="00E976D1">
            <w:pPr>
              <w:widowControl w:val="0"/>
              <w:spacing w:line="360" w:lineRule="auto"/>
              <w:jc w:val="center"/>
              <w:textAlignment w:val="baseline"/>
              <w:rPr>
                <w:rFonts w:ascii="Times New Roman" w:eastAsia="Liberation Serif" w:hAnsi="Times New Roman" w:cs="Times New Roman"/>
                <w:bCs/>
                <w:iCs/>
                <w:sz w:val="24"/>
                <w:szCs w:val="24"/>
              </w:rPr>
            </w:pPr>
            <w:r w:rsidRPr="009A0E16">
              <w:rPr>
                <w:rFonts w:ascii="Times New Roman" w:eastAsia="Liberation Serif" w:hAnsi="Times New Roman" w:cs="Times New Roman"/>
                <w:bCs/>
                <w:iCs/>
                <w:sz w:val="24"/>
                <w:szCs w:val="24"/>
              </w:rPr>
              <w:t>сроки</w:t>
            </w:r>
          </w:p>
          <w:p w:rsidR="00967AB9" w:rsidRPr="009A0E16" w:rsidRDefault="00967AB9" w:rsidP="00E976D1">
            <w:pPr>
              <w:widowControl w:val="0"/>
              <w:spacing w:line="360" w:lineRule="auto"/>
              <w:jc w:val="center"/>
              <w:textAlignment w:val="baseline"/>
              <w:rPr>
                <w:rFonts w:ascii="Times New Roman" w:eastAsia="Liberation Serif" w:hAnsi="Times New Roman" w:cs="Times New Roman"/>
                <w:sz w:val="24"/>
                <w:szCs w:val="24"/>
              </w:rPr>
            </w:pPr>
            <w:r w:rsidRPr="009A0E16">
              <w:rPr>
                <w:rFonts w:ascii="Times New Roman" w:eastAsia="Liberation Serif" w:hAnsi="Times New Roman" w:cs="Times New Roman"/>
                <w:bCs/>
                <w:iCs/>
                <w:sz w:val="24"/>
                <w:szCs w:val="24"/>
              </w:rPr>
              <w:t>итоговой аттестации</w:t>
            </w:r>
          </w:p>
          <w:p w:rsidR="00967AB9" w:rsidRPr="009A0E16" w:rsidRDefault="00967AB9" w:rsidP="00E976D1">
            <w:pPr>
              <w:spacing w:line="360" w:lineRule="auto"/>
              <w:jc w:val="center"/>
              <w:rPr>
                <w:rFonts w:ascii="Times New Roman" w:hAnsi="Times New Roman" w:cs="Times New Roman"/>
                <w:sz w:val="24"/>
                <w:szCs w:val="24"/>
              </w:rPr>
            </w:pPr>
          </w:p>
        </w:tc>
      </w:tr>
      <w:tr w:rsidR="00967AB9" w:rsidRPr="009A0E16" w:rsidTr="00967AB9">
        <w:tc>
          <w:tcPr>
            <w:tcW w:w="1222"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1 год</w:t>
            </w:r>
          </w:p>
        </w:tc>
        <w:tc>
          <w:tcPr>
            <w:tcW w:w="1296"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01.09.2024</w:t>
            </w:r>
          </w:p>
        </w:tc>
        <w:tc>
          <w:tcPr>
            <w:tcW w:w="1310"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28.05.2025</w:t>
            </w:r>
          </w:p>
        </w:tc>
        <w:tc>
          <w:tcPr>
            <w:tcW w:w="1108"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36</w:t>
            </w:r>
          </w:p>
        </w:tc>
        <w:tc>
          <w:tcPr>
            <w:tcW w:w="1417"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144</w:t>
            </w:r>
          </w:p>
        </w:tc>
        <w:tc>
          <w:tcPr>
            <w:tcW w:w="1151"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2 раза в неделю по 2 часа</w:t>
            </w:r>
          </w:p>
        </w:tc>
        <w:tc>
          <w:tcPr>
            <w:tcW w:w="1224"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bdr w:val="none" w:sz="0" w:space="0" w:color="auto" w:frame="1"/>
              </w:rPr>
              <w:t>11 – 15 января</w:t>
            </w:r>
          </w:p>
        </w:tc>
        <w:tc>
          <w:tcPr>
            <w:tcW w:w="1551"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bdr w:val="none" w:sz="0" w:space="0" w:color="auto" w:frame="1"/>
              </w:rPr>
              <w:t>12-22 мая</w:t>
            </w:r>
          </w:p>
        </w:tc>
      </w:tr>
      <w:tr w:rsidR="00967AB9" w:rsidRPr="009A0E16" w:rsidTr="00967AB9">
        <w:tc>
          <w:tcPr>
            <w:tcW w:w="1222"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2 год</w:t>
            </w:r>
          </w:p>
        </w:tc>
        <w:tc>
          <w:tcPr>
            <w:tcW w:w="1296"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03.09.202_</w:t>
            </w:r>
          </w:p>
        </w:tc>
        <w:tc>
          <w:tcPr>
            <w:tcW w:w="1310"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28.05.202_</w:t>
            </w:r>
          </w:p>
        </w:tc>
        <w:tc>
          <w:tcPr>
            <w:tcW w:w="1108"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36</w:t>
            </w:r>
          </w:p>
        </w:tc>
        <w:tc>
          <w:tcPr>
            <w:tcW w:w="1417"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144</w:t>
            </w:r>
          </w:p>
        </w:tc>
        <w:tc>
          <w:tcPr>
            <w:tcW w:w="1151"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rPr>
              <w:t>2 раза в неделю по 2 часа</w:t>
            </w:r>
          </w:p>
        </w:tc>
        <w:tc>
          <w:tcPr>
            <w:tcW w:w="1224"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bdr w:val="none" w:sz="0" w:space="0" w:color="auto" w:frame="1"/>
              </w:rPr>
              <w:t>11 – 15 января</w:t>
            </w:r>
          </w:p>
        </w:tc>
        <w:tc>
          <w:tcPr>
            <w:tcW w:w="1551" w:type="dxa"/>
          </w:tcPr>
          <w:p w:rsidR="00967AB9" w:rsidRPr="009A0E16" w:rsidRDefault="00967AB9" w:rsidP="00E976D1">
            <w:pPr>
              <w:spacing w:line="360" w:lineRule="auto"/>
              <w:jc w:val="center"/>
              <w:rPr>
                <w:rFonts w:ascii="Times New Roman" w:hAnsi="Times New Roman" w:cs="Times New Roman"/>
                <w:sz w:val="24"/>
                <w:szCs w:val="24"/>
              </w:rPr>
            </w:pPr>
            <w:r w:rsidRPr="009A0E16">
              <w:rPr>
                <w:rFonts w:ascii="Times New Roman" w:hAnsi="Times New Roman" w:cs="Times New Roman"/>
                <w:sz w:val="24"/>
                <w:szCs w:val="24"/>
                <w:bdr w:val="none" w:sz="0" w:space="0" w:color="auto" w:frame="1"/>
              </w:rPr>
              <w:t>12-22 мая</w:t>
            </w:r>
          </w:p>
        </w:tc>
      </w:tr>
    </w:tbl>
    <w:p w:rsidR="00472FCC" w:rsidRPr="009A0E16" w:rsidRDefault="00472FCC" w:rsidP="00E976D1">
      <w:pPr>
        <w:pStyle w:val="Default"/>
        <w:spacing w:line="360" w:lineRule="auto"/>
        <w:rPr>
          <w:b/>
          <w:bCs/>
        </w:rPr>
      </w:pPr>
    </w:p>
    <w:p w:rsidR="00B133DA" w:rsidRPr="009A0E16" w:rsidRDefault="00284CF7" w:rsidP="00E976D1">
      <w:pPr>
        <w:pStyle w:val="Default"/>
        <w:spacing w:line="360" w:lineRule="auto"/>
        <w:jc w:val="center"/>
        <w:rPr>
          <w:b/>
          <w:bCs/>
        </w:rPr>
      </w:pPr>
      <w:r w:rsidRPr="009A0E16">
        <w:rPr>
          <w:b/>
          <w:bCs/>
        </w:rPr>
        <w:t xml:space="preserve">2.5 </w:t>
      </w:r>
      <w:r w:rsidR="009F7594" w:rsidRPr="009A0E16">
        <w:rPr>
          <w:b/>
          <w:bCs/>
        </w:rPr>
        <w:t>Условия реализации программы</w:t>
      </w:r>
    </w:p>
    <w:p w:rsidR="009F7594" w:rsidRPr="009A0E16" w:rsidRDefault="009F7594" w:rsidP="00E976D1">
      <w:pPr>
        <w:pStyle w:val="Default"/>
        <w:spacing w:line="360" w:lineRule="auto"/>
        <w:jc w:val="center"/>
      </w:pPr>
    </w:p>
    <w:p w:rsidR="00306B96" w:rsidRPr="009A0E16" w:rsidRDefault="006C7B04" w:rsidP="00E976D1">
      <w:pPr>
        <w:pStyle w:val="Default"/>
        <w:spacing w:line="360" w:lineRule="auto"/>
        <w:ind w:firstLine="708"/>
        <w:jc w:val="both"/>
      </w:pPr>
      <w:proofErr w:type="gramStart"/>
      <w:r w:rsidRPr="009A0E16">
        <w:t>Для реализации учебного процесс</w:t>
      </w:r>
      <w:r w:rsidR="00306B96" w:rsidRPr="009A0E16">
        <w:t>а необходимы:</w:t>
      </w:r>
      <w:proofErr w:type="gramEnd"/>
    </w:p>
    <w:p w:rsidR="006C7B04" w:rsidRPr="009A0E16" w:rsidRDefault="006C7B04" w:rsidP="00E976D1">
      <w:pPr>
        <w:pStyle w:val="Default"/>
        <w:spacing w:line="360" w:lineRule="auto"/>
        <w:ind w:firstLine="708"/>
        <w:jc w:val="both"/>
      </w:pPr>
      <w:r w:rsidRPr="009A0E16">
        <w:t xml:space="preserve"> </w:t>
      </w:r>
    </w:p>
    <w:p w:rsidR="00306B96" w:rsidRPr="009A0E16" w:rsidRDefault="00306B96" w:rsidP="00E976D1">
      <w:pPr>
        <w:numPr>
          <w:ilvl w:val="0"/>
          <w:numId w:val="16"/>
        </w:numPr>
        <w:spacing w:after="0" w:line="36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lastRenderedPageBreak/>
        <w:t>Кабинет, соответствующий санитарно-гигиеническим нормам освещения и температурного режима, в котором имеется раковина, окно с открывающейся форточкой для проветривания.</w:t>
      </w:r>
    </w:p>
    <w:p w:rsidR="00306B96" w:rsidRPr="009A0E16" w:rsidRDefault="00306B96" w:rsidP="00E976D1">
      <w:pPr>
        <w:numPr>
          <w:ilvl w:val="0"/>
          <w:numId w:val="16"/>
        </w:numPr>
        <w:tabs>
          <w:tab w:val="num" w:pos="426"/>
        </w:tabs>
        <w:spacing w:after="0" w:line="360" w:lineRule="auto"/>
        <w:ind w:left="426" w:hanging="426"/>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Оборудование: столы для теоретических и практических занятий, шкафы и стеллажи для сушки изделий из солёного теста, для хранения материалов,  оборудования, литературы.</w:t>
      </w:r>
    </w:p>
    <w:p w:rsidR="00306B96" w:rsidRPr="009A0E16" w:rsidRDefault="00306B96" w:rsidP="00E976D1">
      <w:pPr>
        <w:numPr>
          <w:ilvl w:val="0"/>
          <w:numId w:val="16"/>
        </w:numPr>
        <w:tabs>
          <w:tab w:val="num" w:pos="426"/>
        </w:tabs>
        <w:spacing w:after="0" w:line="360" w:lineRule="auto"/>
        <w:jc w:val="both"/>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t>ТСО: компьютер, экран, проектор.</w:t>
      </w:r>
    </w:p>
    <w:p w:rsidR="00306B96" w:rsidRPr="009A0E16" w:rsidRDefault="00306B96" w:rsidP="00E976D1">
      <w:pPr>
        <w:numPr>
          <w:ilvl w:val="0"/>
          <w:numId w:val="16"/>
        </w:numPr>
        <w:spacing w:after="0" w:line="360" w:lineRule="auto"/>
        <w:jc w:val="both"/>
        <w:rPr>
          <w:rFonts w:ascii="Times New Roman" w:eastAsia="Times New Roman" w:hAnsi="Times New Roman" w:cs="Times New Roman"/>
          <w:sz w:val="24"/>
          <w:szCs w:val="24"/>
        </w:rPr>
      </w:pPr>
      <w:proofErr w:type="gramStart"/>
      <w:r w:rsidRPr="009A0E16">
        <w:rPr>
          <w:rFonts w:ascii="Times New Roman" w:eastAsia="Times New Roman" w:hAnsi="Times New Roman" w:cs="Times New Roman"/>
          <w:sz w:val="24"/>
          <w:szCs w:val="24"/>
        </w:rPr>
        <w:t xml:space="preserve">Инструменты и приспособления:  ножницы, кисти, стеки, </w:t>
      </w:r>
      <w:proofErr w:type="spellStart"/>
      <w:r w:rsidRPr="009A0E16">
        <w:rPr>
          <w:rFonts w:ascii="Times New Roman" w:eastAsia="Times New Roman" w:hAnsi="Times New Roman" w:cs="Times New Roman"/>
          <w:sz w:val="24"/>
          <w:szCs w:val="24"/>
        </w:rPr>
        <w:t>термоклей</w:t>
      </w:r>
      <w:proofErr w:type="spellEnd"/>
      <w:r w:rsidRPr="009A0E16">
        <w:rPr>
          <w:rFonts w:ascii="Times New Roman" w:eastAsia="Times New Roman" w:hAnsi="Times New Roman" w:cs="Times New Roman"/>
          <w:sz w:val="24"/>
          <w:szCs w:val="24"/>
        </w:rPr>
        <w:t xml:space="preserve">, молоток,     нож канцелярский, баночки под воду, линейка, наждачная бумага, циркуль, спички, пинцет, свеча, скалка, </w:t>
      </w:r>
      <w:proofErr w:type="spellStart"/>
      <w:r w:rsidRPr="009A0E16">
        <w:rPr>
          <w:rFonts w:ascii="Times New Roman" w:eastAsia="Times New Roman" w:hAnsi="Times New Roman" w:cs="Times New Roman"/>
          <w:sz w:val="24"/>
          <w:szCs w:val="24"/>
        </w:rPr>
        <w:t>чеснокодавка</w:t>
      </w:r>
      <w:proofErr w:type="spellEnd"/>
      <w:r w:rsidRPr="009A0E16">
        <w:rPr>
          <w:rFonts w:ascii="Times New Roman" w:eastAsia="Times New Roman" w:hAnsi="Times New Roman" w:cs="Times New Roman"/>
          <w:sz w:val="24"/>
          <w:szCs w:val="24"/>
        </w:rPr>
        <w:t>, ситечко металлическое, кондитерские формочки, перчатки резиновые, губка,</w:t>
      </w:r>
      <w:proofErr w:type="gramEnd"/>
    </w:p>
    <w:p w:rsidR="009F7594" w:rsidRPr="009A0E16" w:rsidRDefault="00306B96" w:rsidP="00E976D1">
      <w:pPr>
        <w:numPr>
          <w:ilvl w:val="0"/>
          <w:numId w:val="16"/>
        </w:numPr>
        <w:tabs>
          <w:tab w:val="num" w:pos="426"/>
        </w:tabs>
        <w:spacing w:after="0" w:line="360" w:lineRule="auto"/>
        <w:ind w:left="426" w:hanging="426"/>
        <w:jc w:val="both"/>
        <w:rPr>
          <w:rFonts w:ascii="Times New Roman" w:eastAsia="Times New Roman" w:hAnsi="Times New Roman" w:cs="Times New Roman"/>
          <w:sz w:val="24"/>
          <w:szCs w:val="24"/>
        </w:rPr>
      </w:pPr>
      <w:proofErr w:type="gramStart"/>
      <w:r w:rsidRPr="009A0E16">
        <w:rPr>
          <w:rFonts w:ascii="Times New Roman" w:eastAsia="Times New Roman" w:hAnsi="Times New Roman" w:cs="Times New Roman"/>
          <w:sz w:val="24"/>
          <w:szCs w:val="24"/>
        </w:rPr>
        <w:t>Материалы: мука, соль, миска, гуашь, ак</w:t>
      </w:r>
      <w:r w:rsidRPr="009A0E16">
        <w:rPr>
          <w:rFonts w:ascii="Times New Roman" w:hAnsi="Times New Roman" w:cs="Times New Roman"/>
          <w:sz w:val="24"/>
          <w:szCs w:val="24"/>
        </w:rPr>
        <w:t xml:space="preserve">варель, клей ПВА, клей «Титан», </w:t>
      </w:r>
      <w:r w:rsidRPr="009A0E16">
        <w:rPr>
          <w:rFonts w:ascii="Times New Roman" w:eastAsia="Times New Roman" w:hAnsi="Times New Roman" w:cs="Times New Roman"/>
          <w:sz w:val="24"/>
          <w:szCs w:val="24"/>
        </w:rPr>
        <w:t>тесьма, лак, алебастр, аэрозоль акриловая, ткань (разная), шпагат, обои</w:t>
      </w:r>
      <w:r w:rsidRPr="009A0E16">
        <w:rPr>
          <w:rFonts w:ascii="Times New Roman" w:hAnsi="Times New Roman" w:cs="Times New Roman"/>
          <w:sz w:val="24"/>
          <w:szCs w:val="24"/>
        </w:rPr>
        <w:t>.</w:t>
      </w:r>
      <w:r w:rsidRPr="009A0E16">
        <w:rPr>
          <w:rFonts w:ascii="Times New Roman" w:eastAsia="Times New Roman" w:hAnsi="Times New Roman" w:cs="Times New Roman"/>
          <w:sz w:val="24"/>
          <w:szCs w:val="24"/>
        </w:rPr>
        <w:t xml:space="preserve">   </w:t>
      </w:r>
      <w:proofErr w:type="gramEnd"/>
    </w:p>
    <w:p w:rsidR="001B6DF8" w:rsidRPr="009A0E16" w:rsidRDefault="009F7594" w:rsidP="00E976D1">
      <w:pPr>
        <w:spacing w:after="0" w:line="360" w:lineRule="auto"/>
        <w:rPr>
          <w:rFonts w:ascii="Times New Roman" w:eastAsia="Times New Roman" w:hAnsi="Times New Roman" w:cs="Times New Roman"/>
          <w:sz w:val="24"/>
          <w:szCs w:val="24"/>
        </w:rPr>
      </w:pPr>
      <w:r w:rsidRPr="009A0E16">
        <w:rPr>
          <w:rFonts w:ascii="Times New Roman" w:eastAsia="Times New Roman" w:hAnsi="Times New Roman" w:cs="Times New Roman"/>
          <w:sz w:val="24"/>
          <w:szCs w:val="24"/>
        </w:rPr>
        <w:br w:type="page"/>
      </w:r>
    </w:p>
    <w:p w:rsidR="00210C5C" w:rsidRPr="009A0E16" w:rsidRDefault="00284CF7" w:rsidP="00E976D1">
      <w:pPr>
        <w:spacing w:after="0" w:line="360" w:lineRule="auto"/>
        <w:jc w:val="center"/>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lastRenderedPageBreak/>
        <w:t xml:space="preserve">2.6. </w:t>
      </w:r>
      <w:r w:rsidR="00210C5C" w:rsidRPr="009A0E16">
        <w:rPr>
          <w:rFonts w:ascii="Times New Roman" w:hAnsi="Times New Roman" w:cs="Times New Roman"/>
          <w:b/>
          <w:bCs/>
          <w:sz w:val="24"/>
          <w:szCs w:val="24"/>
          <w:lang w:eastAsia="en-US"/>
        </w:rPr>
        <w:t>Список использованной литературы.</w:t>
      </w:r>
    </w:p>
    <w:p w:rsidR="00210C5C" w:rsidRPr="009A0E16" w:rsidRDefault="00210C5C"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Для педагога: </w:t>
      </w:r>
    </w:p>
    <w:p w:rsidR="00210C5C" w:rsidRPr="009A0E16" w:rsidRDefault="00210C5C" w:rsidP="00E976D1">
      <w:pPr>
        <w:numPr>
          <w:ilvl w:val="0"/>
          <w:numId w:val="1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Анисимов В.П. Арт-педагогика как система психологического сопровождения образовательного процесса. Вестник ОГУ, 2013. </w:t>
      </w:r>
    </w:p>
    <w:p w:rsidR="00F5131D" w:rsidRPr="009A0E16" w:rsidRDefault="00F5131D" w:rsidP="00E976D1">
      <w:pPr>
        <w:numPr>
          <w:ilvl w:val="0"/>
          <w:numId w:val="1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Возрастная и педагогическая психология: учебник для вузов / Б. А. Сосновский [и др.]</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под редакцией Б. А. Сосновского. — Москва</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Издательство </w:t>
      </w:r>
      <w:proofErr w:type="spellStart"/>
      <w:r w:rsidRPr="009A0E16">
        <w:rPr>
          <w:rFonts w:ascii="Times New Roman" w:hAnsi="Times New Roman" w:cs="Times New Roman"/>
          <w:sz w:val="24"/>
          <w:szCs w:val="24"/>
          <w:lang w:eastAsia="en-US"/>
        </w:rPr>
        <w:t>Юрайт</w:t>
      </w:r>
      <w:proofErr w:type="spellEnd"/>
      <w:r w:rsidRPr="009A0E16">
        <w:rPr>
          <w:rFonts w:ascii="Times New Roman" w:hAnsi="Times New Roman" w:cs="Times New Roman"/>
          <w:sz w:val="24"/>
          <w:szCs w:val="24"/>
          <w:lang w:eastAsia="en-US"/>
        </w:rPr>
        <w:t xml:space="preserve">, 2024. — 359 с. </w:t>
      </w:r>
    </w:p>
    <w:p w:rsidR="00210C5C" w:rsidRPr="009A0E16" w:rsidRDefault="00210C5C" w:rsidP="00E976D1">
      <w:pPr>
        <w:numPr>
          <w:ilvl w:val="0"/>
          <w:numId w:val="1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«Внешкольник» </w:t>
      </w:r>
      <w:proofErr w:type="gramStart"/>
      <w:r w:rsidRPr="009A0E16">
        <w:rPr>
          <w:rFonts w:ascii="Times New Roman" w:hAnsi="Times New Roman" w:cs="Times New Roman"/>
          <w:sz w:val="24"/>
          <w:szCs w:val="24"/>
          <w:lang w:eastAsia="en-US"/>
        </w:rPr>
        <w:t>–ж</w:t>
      </w:r>
      <w:proofErr w:type="gramEnd"/>
      <w:r w:rsidRPr="009A0E16">
        <w:rPr>
          <w:rFonts w:ascii="Times New Roman" w:hAnsi="Times New Roman" w:cs="Times New Roman"/>
          <w:sz w:val="24"/>
          <w:szCs w:val="24"/>
          <w:lang w:eastAsia="en-US"/>
        </w:rPr>
        <w:t xml:space="preserve">урнал для педагогов доп. образования. </w:t>
      </w:r>
    </w:p>
    <w:p w:rsidR="00B36B40" w:rsidRPr="009A0E16" w:rsidRDefault="00B36B40" w:rsidP="00E976D1">
      <w:pPr>
        <w:numPr>
          <w:ilvl w:val="0"/>
          <w:numId w:val="1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Теория и методика воспитания</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учебник и практикум для вузов / М. И. Рожков, Л. В. </w:t>
      </w:r>
      <w:proofErr w:type="spellStart"/>
      <w:r w:rsidRPr="009A0E16">
        <w:rPr>
          <w:rFonts w:ascii="Times New Roman" w:hAnsi="Times New Roman" w:cs="Times New Roman"/>
          <w:sz w:val="24"/>
          <w:szCs w:val="24"/>
          <w:lang w:eastAsia="en-US"/>
        </w:rPr>
        <w:t>Байбородова</w:t>
      </w:r>
      <w:proofErr w:type="spellEnd"/>
      <w:r w:rsidRPr="009A0E16">
        <w:rPr>
          <w:rFonts w:ascii="Times New Roman" w:hAnsi="Times New Roman" w:cs="Times New Roman"/>
          <w:sz w:val="24"/>
          <w:szCs w:val="24"/>
          <w:lang w:eastAsia="en-US"/>
        </w:rPr>
        <w:t xml:space="preserve">. — 2-е изд., </w:t>
      </w:r>
      <w:proofErr w:type="spellStart"/>
      <w:r w:rsidRPr="009A0E16">
        <w:rPr>
          <w:rFonts w:ascii="Times New Roman" w:hAnsi="Times New Roman" w:cs="Times New Roman"/>
          <w:sz w:val="24"/>
          <w:szCs w:val="24"/>
          <w:lang w:eastAsia="en-US"/>
        </w:rPr>
        <w:t>перераб</w:t>
      </w:r>
      <w:proofErr w:type="spellEnd"/>
      <w:r w:rsidRPr="009A0E16">
        <w:rPr>
          <w:rFonts w:ascii="Times New Roman" w:hAnsi="Times New Roman" w:cs="Times New Roman"/>
          <w:sz w:val="24"/>
          <w:szCs w:val="24"/>
          <w:lang w:eastAsia="en-US"/>
        </w:rPr>
        <w:t xml:space="preserve">. и доп. — Москва : Издательство </w:t>
      </w:r>
      <w:proofErr w:type="spellStart"/>
      <w:r w:rsidRPr="009A0E16">
        <w:rPr>
          <w:rFonts w:ascii="Times New Roman" w:hAnsi="Times New Roman" w:cs="Times New Roman"/>
          <w:sz w:val="24"/>
          <w:szCs w:val="24"/>
          <w:lang w:eastAsia="en-US"/>
        </w:rPr>
        <w:t>Юрайт</w:t>
      </w:r>
      <w:proofErr w:type="spellEnd"/>
      <w:r w:rsidRPr="009A0E16">
        <w:rPr>
          <w:rFonts w:ascii="Times New Roman" w:hAnsi="Times New Roman" w:cs="Times New Roman"/>
          <w:sz w:val="24"/>
          <w:szCs w:val="24"/>
          <w:lang w:eastAsia="en-US"/>
        </w:rPr>
        <w:t>, 2024. — 330 с.</w:t>
      </w:r>
    </w:p>
    <w:p w:rsidR="00210C5C" w:rsidRPr="009A0E16" w:rsidRDefault="00210C5C" w:rsidP="00E976D1">
      <w:pPr>
        <w:numPr>
          <w:ilvl w:val="0"/>
          <w:numId w:val="1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Зарецкая И.И. Профессиональная культура педагога. </w:t>
      </w:r>
      <w:proofErr w:type="gramStart"/>
      <w:r w:rsidRPr="009A0E16">
        <w:rPr>
          <w:rFonts w:ascii="Times New Roman" w:hAnsi="Times New Roman" w:cs="Times New Roman"/>
          <w:sz w:val="24"/>
          <w:szCs w:val="24"/>
          <w:lang w:eastAsia="en-US"/>
        </w:rPr>
        <w:t>–М</w:t>
      </w:r>
      <w:proofErr w:type="gramEnd"/>
      <w:r w:rsidRPr="009A0E16">
        <w:rPr>
          <w:rFonts w:ascii="Times New Roman" w:hAnsi="Times New Roman" w:cs="Times New Roman"/>
          <w:sz w:val="24"/>
          <w:szCs w:val="24"/>
          <w:lang w:eastAsia="en-US"/>
        </w:rPr>
        <w:t xml:space="preserve">.: 2010. </w:t>
      </w:r>
    </w:p>
    <w:p w:rsidR="00210C5C" w:rsidRPr="009A0E16" w:rsidRDefault="00210C5C" w:rsidP="00E976D1">
      <w:pPr>
        <w:numPr>
          <w:ilvl w:val="0"/>
          <w:numId w:val="1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Классные часы (викторины, беседы, конкурсы, игры).7 –8 классы /авт. </w:t>
      </w:r>
      <w:proofErr w:type="gramStart"/>
      <w:r w:rsidRPr="009A0E16">
        <w:rPr>
          <w:rFonts w:ascii="Times New Roman" w:hAnsi="Times New Roman" w:cs="Times New Roman"/>
          <w:sz w:val="24"/>
          <w:szCs w:val="24"/>
          <w:lang w:eastAsia="en-US"/>
        </w:rPr>
        <w:t>–с</w:t>
      </w:r>
      <w:proofErr w:type="gramEnd"/>
      <w:r w:rsidRPr="009A0E16">
        <w:rPr>
          <w:rFonts w:ascii="Times New Roman" w:hAnsi="Times New Roman" w:cs="Times New Roman"/>
          <w:sz w:val="24"/>
          <w:szCs w:val="24"/>
          <w:lang w:eastAsia="en-US"/>
        </w:rPr>
        <w:t xml:space="preserve">ост. И.А. Зайцева, </w:t>
      </w:r>
      <w:proofErr w:type="spellStart"/>
      <w:r w:rsidRPr="009A0E16">
        <w:rPr>
          <w:rFonts w:ascii="Times New Roman" w:hAnsi="Times New Roman" w:cs="Times New Roman"/>
          <w:sz w:val="24"/>
          <w:szCs w:val="24"/>
          <w:lang w:eastAsia="en-US"/>
        </w:rPr>
        <w:t>Н.А.Догадо</w:t>
      </w:r>
      <w:r w:rsidR="00306B96" w:rsidRPr="009A0E16">
        <w:rPr>
          <w:rFonts w:ascii="Times New Roman" w:hAnsi="Times New Roman" w:cs="Times New Roman"/>
          <w:sz w:val="24"/>
          <w:szCs w:val="24"/>
          <w:lang w:eastAsia="en-US"/>
        </w:rPr>
        <w:t>ва</w:t>
      </w:r>
      <w:proofErr w:type="spellEnd"/>
      <w:r w:rsidR="00306B96" w:rsidRPr="009A0E16">
        <w:rPr>
          <w:rFonts w:ascii="Times New Roman" w:hAnsi="Times New Roman" w:cs="Times New Roman"/>
          <w:sz w:val="24"/>
          <w:szCs w:val="24"/>
          <w:lang w:eastAsia="en-US"/>
        </w:rPr>
        <w:t>. –Волгоград, Учитель, 2006г.</w:t>
      </w:r>
    </w:p>
    <w:p w:rsidR="00210C5C" w:rsidRPr="009A0E16" w:rsidRDefault="00210C5C"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Для обучающихся и родителей:</w:t>
      </w:r>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Антипова, М. А. Самые красивые поделки из соленого теста / М. А. Антипова. – Ростов н/Д</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w:t>
      </w:r>
      <w:proofErr w:type="spellStart"/>
      <w:r w:rsidRPr="009A0E16">
        <w:rPr>
          <w:rFonts w:ascii="Times New Roman" w:hAnsi="Times New Roman" w:cs="Times New Roman"/>
          <w:sz w:val="24"/>
          <w:szCs w:val="24"/>
          <w:lang w:eastAsia="en-US"/>
        </w:rPr>
        <w:t>Владис</w:t>
      </w:r>
      <w:proofErr w:type="spellEnd"/>
      <w:r w:rsidRPr="009A0E16">
        <w:rPr>
          <w:rFonts w:ascii="Times New Roman" w:hAnsi="Times New Roman" w:cs="Times New Roman"/>
          <w:sz w:val="24"/>
          <w:szCs w:val="24"/>
          <w:lang w:eastAsia="en-US"/>
        </w:rPr>
        <w:t>, 2012. – 192 с. : ил. (Умелые руки).</w:t>
      </w:r>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Гусева. И. В. Соленое тесто: Лепка и роспись. – СПб</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Издательский дом «Литера», 2005. – 96 с.: ил. – (Серия «Детское творчество»).</w:t>
      </w:r>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proofErr w:type="spellStart"/>
      <w:r w:rsidRPr="009A0E16">
        <w:rPr>
          <w:rFonts w:ascii="Times New Roman" w:hAnsi="Times New Roman" w:cs="Times New Roman"/>
          <w:sz w:val="24"/>
          <w:szCs w:val="24"/>
          <w:lang w:eastAsia="en-US"/>
        </w:rPr>
        <w:t>Диброва</w:t>
      </w:r>
      <w:proofErr w:type="spellEnd"/>
      <w:r w:rsidRPr="009A0E16">
        <w:rPr>
          <w:rFonts w:ascii="Times New Roman" w:hAnsi="Times New Roman" w:cs="Times New Roman"/>
          <w:sz w:val="24"/>
          <w:szCs w:val="24"/>
          <w:lang w:eastAsia="en-US"/>
        </w:rPr>
        <w:t xml:space="preserve"> А. Поделки из соленого теста [Текст]. – Харьков</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Книжный Клуб «Клуб Семейного Досуга»</w:t>
      </w:r>
      <w:proofErr w:type="gramStart"/>
      <w:r w:rsidRPr="009A0E16">
        <w:rPr>
          <w:rFonts w:ascii="Times New Roman" w:hAnsi="Times New Roman" w:cs="Times New Roman"/>
          <w:sz w:val="24"/>
          <w:szCs w:val="24"/>
          <w:lang w:eastAsia="en-US"/>
        </w:rPr>
        <w:t xml:space="preserve"> ;</w:t>
      </w:r>
      <w:proofErr w:type="gramEnd"/>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А. </w:t>
      </w:r>
      <w:proofErr w:type="spellStart"/>
      <w:r w:rsidRPr="009A0E16">
        <w:rPr>
          <w:rFonts w:ascii="Times New Roman" w:hAnsi="Times New Roman" w:cs="Times New Roman"/>
          <w:sz w:val="24"/>
          <w:szCs w:val="24"/>
          <w:lang w:eastAsia="en-US"/>
        </w:rPr>
        <w:t>Диброва</w:t>
      </w:r>
      <w:proofErr w:type="spellEnd"/>
      <w:r w:rsidRPr="009A0E16">
        <w:rPr>
          <w:rFonts w:ascii="Times New Roman" w:hAnsi="Times New Roman" w:cs="Times New Roman"/>
          <w:sz w:val="24"/>
          <w:szCs w:val="24"/>
          <w:lang w:eastAsia="en-US"/>
        </w:rPr>
        <w:t xml:space="preserve">, Ж. </w:t>
      </w:r>
      <w:proofErr w:type="spellStart"/>
      <w:r w:rsidRPr="009A0E16">
        <w:rPr>
          <w:rFonts w:ascii="Times New Roman" w:hAnsi="Times New Roman" w:cs="Times New Roman"/>
          <w:sz w:val="24"/>
          <w:szCs w:val="24"/>
          <w:lang w:eastAsia="en-US"/>
        </w:rPr>
        <w:t>Шквыря</w:t>
      </w:r>
      <w:proofErr w:type="spellEnd"/>
      <w:r w:rsidRPr="009A0E16">
        <w:rPr>
          <w:rFonts w:ascii="Times New Roman" w:hAnsi="Times New Roman" w:cs="Times New Roman"/>
          <w:sz w:val="24"/>
          <w:szCs w:val="24"/>
          <w:lang w:eastAsia="en-US"/>
        </w:rPr>
        <w:t>. – Ростов н/Д</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Феникс, 2012. – 64 с. : ил. - </w:t>
      </w:r>
      <w:proofErr w:type="gramStart"/>
      <w:r w:rsidRPr="009A0E16">
        <w:rPr>
          <w:rFonts w:ascii="Times New Roman" w:hAnsi="Times New Roman" w:cs="Times New Roman"/>
          <w:sz w:val="24"/>
          <w:szCs w:val="24"/>
          <w:lang w:eastAsia="en-US"/>
        </w:rPr>
        <w:t>(Волшебная мастерская.</w:t>
      </w:r>
      <w:proofErr w:type="gramEnd"/>
      <w:r w:rsidRPr="009A0E16">
        <w:rPr>
          <w:rFonts w:ascii="Times New Roman" w:hAnsi="Times New Roman" w:cs="Times New Roman"/>
          <w:sz w:val="24"/>
          <w:szCs w:val="24"/>
          <w:lang w:eastAsia="en-US"/>
        </w:rPr>
        <w:t xml:space="preserve"> </w:t>
      </w:r>
      <w:proofErr w:type="gramStart"/>
      <w:r w:rsidRPr="009A0E16">
        <w:rPr>
          <w:rFonts w:ascii="Times New Roman" w:hAnsi="Times New Roman" w:cs="Times New Roman"/>
          <w:sz w:val="24"/>
          <w:szCs w:val="24"/>
          <w:lang w:eastAsia="en-US"/>
        </w:rPr>
        <w:t>Мои первые шедевры).</w:t>
      </w:r>
      <w:proofErr w:type="gramEnd"/>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proofErr w:type="spellStart"/>
      <w:r w:rsidRPr="009A0E16">
        <w:rPr>
          <w:rFonts w:ascii="Times New Roman" w:hAnsi="Times New Roman" w:cs="Times New Roman"/>
          <w:sz w:val="24"/>
          <w:szCs w:val="24"/>
          <w:lang w:eastAsia="en-US"/>
        </w:rPr>
        <w:t>Куксарт</w:t>
      </w:r>
      <w:proofErr w:type="spellEnd"/>
      <w:r w:rsidRPr="009A0E16">
        <w:rPr>
          <w:rFonts w:ascii="Times New Roman" w:hAnsi="Times New Roman" w:cs="Times New Roman"/>
          <w:sz w:val="24"/>
          <w:szCs w:val="24"/>
          <w:lang w:eastAsia="en-US"/>
        </w:rPr>
        <w:t xml:space="preserve">, </w:t>
      </w:r>
      <w:proofErr w:type="spellStart"/>
      <w:r w:rsidRPr="009A0E16">
        <w:rPr>
          <w:rFonts w:ascii="Times New Roman" w:hAnsi="Times New Roman" w:cs="Times New Roman"/>
          <w:sz w:val="24"/>
          <w:szCs w:val="24"/>
          <w:lang w:eastAsia="en-US"/>
        </w:rPr>
        <w:t>Бернадетт</w:t>
      </w:r>
      <w:proofErr w:type="spellEnd"/>
      <w:r w:rsidRPr="009A0E16">
        <w:rPr>
          <w:rFonts w:ascii="Times New Roman" w:hAnsi="Times New Roman" w:cs="Times New Roman"/>
          <w:sz w:val="24"/>
          <w:szCs w:val="24"/>
          <w:lang w:eastAsia="en-US"/>
        </w:rPr>
        <w:t xml:space="preserve">. Лепим сладкие угощения / </w:t>
      </w:r>
      <w:proofErr w:type="spellStart"/>
      <w:r w:rsidRPr="009A0E16">
        <w:rPr>
          <w:rFonts w:ascii="Times New Roman" w:hAnsi="Times New Roman" w:cs="Times New Roman"/>
          <w:sz w:val="24"/>
          <w:szCs w:val="24"/>
          <w:lang w:eastAsia="en-US"/>
        </w:rPr>
        <w:t>Бернадетт</w:t>
      </w:r>
      <w:proofErr w:type="spellEnd"/>
      <w:r w:rsidRPr="009A0E16">
        <w:rPr>
          <w:rFonts w:ascii="Times New Roman" w:hAnsi="Times New Roman" w:cs="Times New Roman"/>
          <w:sz w:val="24"/>
          <w:szCs w:val="24"/>
          <w:lang w:eastAsia="en-US"/>
        </w:rPr>
        <w:t xml:space="preserve"> </w:t>
      </w:r>
      <w:proofErr w:type="spellStart"/>
      <w:r w:rsidRPr="009A0E16">
        <w:rPr>
          <w:rFonts w:ascii="Times New Roman" w:hAnsi="Times New Roman" w:cs="Times New Roman"/>
          <w:sz w:val="24"/>
          <w:szCs w:val="24"/>
          <w:lang w:eastAsia="en-US"/>
        </w:rPr>
        <w:t>Куксарт</w:t>
      </w:r>
      <w:proofErr w:type="spellEnd"/>
      <w:r w:rsidRPr="009A0E16">
        <w:rPr>
          <w:rFonts w:ascii="Times New Roman" w:hAnsi="Times New Roman" w:cs="Times New Roman"/>
          <w:sz w:val="24"/>
          <w:szCs w:val="24"/>
          <w:lang w:eastAsia="en-US"/>
        </w:rPr>
        <w:t>. – Ростов н/Д</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Феникс, 2013. 35 с. : ил. – (Пластилиновый мир).</w:t>
      </w:r>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Лобанова, Вероника. Волшебная глина: лепим и познаем мир / Вероника Лобанова. – Ростов н/Д</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Феникс. – 64 с. : ил. – </w:t>
      </w:r>
      <w:proofErr w:type="gramStart"/>
      <w:r w:rsidRPr="009A0E16">
        <w:rPr>
          <w:rFonts w:ascii="Times New Roman" w:hAnsi="Times New Roman" w:cs="Times New Roman"/>
          <w:sz w:val="24"/>
          <w:szCs w:val="24"/>
          <w:lang w:eastAsia="en-US"/>
        </w:rPr>
        <w:t>(Волшебная мастерская.</w:t>
      </w:r>
      <w:proofErr w:type="gramEnd"/>
      <w:r w:rsidRPr="009A0E16">
        <w:rPr>
          <w:rFonts w:ascii="Times New Roman" w:hAnsi="Times New Roman" w:cs="Times New Roman"/>
          <w:sz w:val="24"/>
          <w:szCs w:val="24"/>
          <w:lang w:eastAsia="en-US"/>
        </w:rPr>
        <w:t xml:space="preserve"> </w:t>
      </w:r>
      <w:proofErr w:type="gramStart"/>
      <w:r w:rsidRPr="009A0E16">
        <w:rPr>
          <w:rFonts w:ascii="Times New Roman" w:hAnsi="Times New Roman" w:cs="Times New Roman"/>
          <w:sz w:val="24"/>
          <w:szCs w:val="24"/>
          <w:lang w:eastAsia="en-US"/>
        </w:rPr>
        <w:t>Мои первые шедевры).</w:t>
      </w:r>
      <w:proofErr w:type="gramEnd"/>
    </w:p>
    <w:p w:rsidR="00210C5C" w:rsidRPr="009A0E16" w:rsidRDefault="00210C5C" w:rsidP="00E976D1">
      <w:pPr>
        <w:numPr>
          <w:ilvl w:val="0"/>
          <w:numId w:val="13"/>
        </w:numPr>
        <w:spacing w:after="0" w:line="360" w:lineRule="auto"/>
        <w:ind w:left="714" w:hanging="357"/>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Лыкова И.А. Соленое тесто в семье, детском саду и начальной школе. Книга для педагогов и родителей. – М.: Издательский дом «Цветной мир», 2013. – 144 с., </w:t>
      </w:r>
      <w:proofErr w:type="spellStart"/>
      <w:r w:rsidRPr="009A0E16">
        <w:rPr>
          <w:rFonts w:ascii="Times New Roman" w:hAnsi="Times New Roman" w:cs="Times New Roman"/>
          <w:sz w:val="24"/>
          <w:szCs w:val="24"/>
          <w:lang w:eastAsia="en-US"/>
        </w:rPr>
        <w:t>илл</w:t>
      </w:r>
      <w:proofErr w:type="spellEnd"/>
      <w:r w:rsidRPr="009A0E16">
        <w:rPr>
          <w:rFonts w:ascii="Times New Roman" w:hAnsi="Times New Roman" w:cs="Times New Roman"/>
          <w:sz w:val="24"/>
          <w:szCs w:val="24"/>
          <w:lang w:eastAsia="en-US"/>
        </w:rPr>
        <w:t>. Макаренко М.К.,</w:t>
      </w:r>
    </w:p>
    <w:p w:rsidR="00210C5C" w:rsidRPr="009A0E16" w:rsidRDefault="00210C5C" w:rsidP="00E976D1">
      <w:pPr>
        <w:numPr>
          <w:ilvl w:val="0"/>
          <w:numId w:val="13"/>
        </w:numPr>
        <w:spacing w:after="0" w:line="360" w:lineRule="auto"/>
        <w:ind w:left="714" w:hanging="357"/>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Ткаченко А.А. Лучшие поделки из соленого теста / Мария Макаренко, Александр Ткаченко. – Харьков: Фактор, 2013. – 64 с.: ил. (Серия «Школа творчества»).</w:t>
      </w:r>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Рубцова, Е.С. Лучшие поделки из соленого теста / Е. С. Рубцова. – Ростов н/Д</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w:t>
      </w:r>
      <w:proofErr w:type="spellStart"/>
      <w:r w:rsidRPr="009A0E16">
        <w:rPr>
          <w:rFonts w:ascii="Times New Roman" w:hAnsi="Times New Roman" w:cs="Times New Roman"/>
          <w:sz w:val="24"/>
          <w:szCs w:val="24"/>
          <w:lang w:eastAsia="en-US"/>
        </w:rPr>
        <w:t>Владис</w:t>
      </w:r>
      <w:proofErr w:type="spellEnd"/>
      <w:r w:rsidRPr="009A0E16">
        <w:rPr>
          <w:rFonts w:ascii="Times New Roman" w:hAnsi="Times New Roman" w:cs="Times New Roman"/>
          <w:sz w:val="24"/>
          <w:szCs w:val="24"/>
          <w:lang w:eastAsia="en-US"/>
        </w:rPr>
        <w:t>, 2011. – 64 с. – (стильные вещи делаем сами).</w:t>
      </w:r>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Рубцова, Е.С. Фигурки из соленого теста делаем сами / Е. С. Рубцова. – Ростов н/Д</w:t>
      </w:r>
      <w:proofErr w:type="gramStart"/>
      <w:r w:rsidRPr="009A0E16">
        <w:rPr>
          <w:rFonts w:ascii="Times New Roman" w:hAnsi="Times New Roman" w:cs="Times New Roman"/>
          <w:sz w:val="24"/>
          <w:szCs w:val="24"/>
          <w:lang w:eastAsia="en-US"/>
        </w:rPr>
        <w:t xml:space="preserve"> :</w:t>
      </w:r>
      <w:proofErr w:type="gramEnd"/>
      <w:r w:rsidRPr="009A0E16">
        <w:rPr>
          <w:rFonts w:ascii="Times New Roman" w:hAnsi="Times New Roman" w:cs="Times New Roman"/>
          <w:sz w:val="24"/>
          <w:szCs w:val="24"/>
          <w:lang w:eastAsia="en-US"/>
        </w:rPr>
        <w:t xml:space="preserve"> </w:t>
      </w:r>
      <w:proofErr w:type="spellStart"/>
      <w:r w:rsidRPr="009A0E16">
        <w:rPr>
          <w:rFonts w:ascii="Times New Roman" w:hAnsi="Times New Roman" w:cs="Times New Roman"/>
          <w:sz w:val="24"/>
          <w:szCs w:val="24"/>
          <w:lang w:eastAsia="en-US"/>
        </w:rPr>
        <w:t>Владис</w:t>
      </w:r>
      <w:proofErr w:type="spellEnd"/>
      <w:r w:rsidRPr="009A0E16">
        <w:rPr>
          <w:rFonts w:ascii="Times New Roman" w:hAnsi="Times New Roman" w:cs="Times New Roman"/>
          <w:sz w:val="24"/>
          <w:szCs w:val="24"/>
          <w:lang w:eastAsia="en-US"/>
        </w:rPr>
        <w:t>, 2011. – 64 с. – (стильные вещи делаем сами).</w:t>
      </w:r>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lastRenderedPageBreak/>
        <w:t xml:space="preserve">Фирсова, А. В. Чудеса из соленого теста / Анна Фирсова. – М.: </w:t>
      </w:r>
      <w:proofErr w:type="spellStart"/>
      <w:r w:rsidRPr="009A0E16">
        <w:rPr>
          <w:rFonts w:ascii="Times New Roman" w:hAnsi="Times New Roman" w:cs="Times New Roman"/>
          <w:sz w:val="24"/>
          <w:szCs w:val="24"/>
          <w:lang w:eastAsia="en-US"/>
        </w:rPr>
        <w:t>Айриспресс</w:t>
      </w:r>
      <w:proofErr w:type="spellEnd"/>
      <w:r w:rsidRPr="009A0E16">
        <w:rPr>
          <w:rFonts w:ascii="Times New Roman" w:hAnsi="Times New Roman" w:cs="Times New Roman"/>
          <w:sz w:val="24"/>
          <w:szCs w:val="24"/>
          <w:lang w:eastAsia="en-US"/>
        </w:rPr>
        <w:t xml:space="preserve">, 2010. – 32 с.: </w:t>
      </w:r>
      <w:proofErr w:type="spellStart"/>
      <w:r w:rsidRPr="009A0E16">
        <w:rPr>
          <w:rFonts w:ascii="Times New Roman" w:hAnsi="Times New Roman" w:cs="Times New Roman"/>
          <w:sz w:val="24"/>
          <w:szCs w:val="24"/>
          <w:lang w:eastAsia="en-US"/>
        </w:rPr>
        <w:t>цв</w:t>
      </w:r>
      <w:proofErr w:type="spellEnd"/>
      <w:r w:rsidRPr="009A0E16">
        <w:rPr>
          <w:rFonts w:ascii="Times New Roman" w:hAnsi="Times New Roman" w:cs="Times New Roman"/>
          <w:sz w:val="24"/>
          <w:szCs w:val="24"/>
          <w:lang w:eastAsia="en-US"/>
        </w:rPr>
        <w:t>. ил. – (Чудесные фантазии)</w:t>
      </w:r>
    </w:p>
    <w:p w:rsidR="00210C5C" w:rsidRPr="009A0E16" w:rsidRDefault="00210C5C" w:rsidP="00E976D1">
      <w:pPr>
        <w:numPr>
          <w:ilvl w:val="0"/>
          <w:numId w:val="13"/>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Лепим из соленого теста. Украшения. Сувениры. Поделки. Декор.— М:   </w:t>
      </w:r>
      <w:proofErr w:type="spellStart"/>
      <w:r w:rsidRPr="009A0E16">
        <w:rPr>
          <w:rFonts w:ascii="Times New Roman" w:hAnsi="Times New Roman" w:cs="Times New Roman"/>
          <w:sz w:val="24"/>
          <w:szCs w:val="24"/>
          <w:lang w:eastAsia="en-US"/>
        </w:rPr>
        <w:t>Эксмо</w:t>
      </w:r>
      <w:proofErr w:type="spellEnd"/>
      <w:r w:rsidRPr="009A0E16">
        <w:rPr>
          <w:rFonts w:ascii="Times New Roman" w:hAnsi="Times New Roman" w:cs="Times New Roman"/>
          <w:sz w:val="24"/>
          <w:szCs w:val="24"/>
          <w:lang w:eastAsia="en-US"/>
        </w:rPr>
        <w:t>, 2004 — 160 с.</w:t>
      </w:r>
    </w:p>
    <w:p w:rsidR="00306B96" w:rsidRPr="009A0E16" w:rsidRDefault="00306B96" w:rsidP="00E976D1">
      <w:pPr>
        <w:pStyle w:val="Default"/>
        <w:numPr>
          <w:ilvl w:val="0"/>
          <w:numId w:val="13"/>
        </w:numPr>
        <w:spacing w:line="360" w:lineRule="auto"/>
        <w:jc w:val="both"/>
        <w:rPr>
          <w:rFonts w:eastAsia="Times New Roman"/>
        </w:rPr>
      </w:pPr>
      <w:proofErr w:type="gramStart"/>
      <w:r w:rsidRPr="009A0E16">
        <w:rPr>
          <w:rFonts w:eastAsia="Times New Roman"/>
          <w:b/>
        </w:rPr>
        <w:t>Интернет-источник</w:t>
      </w:r>
      <w:r w:rsidRPr="009A0E16">
        <w:rPr>
          <w:rFonts w:eastAsia="Times New Roman"/>
        </w:rPr>
        <w:t>и</w:t>
      </w:r>
      <w:proofErr w:type="gramEnd"/>
      <w:r w:rsidRPr="009A0E16">
        <w:rPr>
          <w:rFonts w:eastAsia="Times New Roman"/>
        </w:rPr>
        <w:t xml:space="preserve">: </w:t>
      </w:r>
    </w:p>
    <w:p w:rsidR="00306B96" w:rsidRPr="009A0E16" w:rsidRDefault="00306B96" w:rsidP="00E976D1">
      <w:pPr>
        <w:pStyle w:val="Default"/>
        <w:numPr>
          <w:ilvl w:val="0"/>
          <w:numId w:val="13"/>
        </w:numPr>
        <w:spacing w:line="360" w:lineRule="auto"/>
        <w:rPr>
          <w:rFonts w:eastAsia="Times New Roman"/>
        </w:rPr>
      </w:pPr>
      <w:proofErr w:type="gramStart"/>
      <w:r w:rsidRPr="009A0E16">
        <w:rPr>
          <w:rFonts w:eastAsia="Times New Roman"/>
        </w:rPr>
        <w:t xml:space="preserve">- аудио, видео и фото – материалы, по разным видам декоративно-прикладного творчества, наглядно-демонстрационный материал (альбомы, плакаты, схемы, образцы узоров, изделий). </w:t>
      </w:r>
      <w:proofErr w:type="gramEnd"/>
    </w:p>
    <w:p w:rsidR="00306B96" w:rsidRPr="009A0E16" w:rsidRDefault="00284CF7" w:rsidP="00E976D1">
      <w:pPr>
        <w:pStyle w:val="Default"/>
        <w:numPr>
          <w:ilvl w:val="0"/>
          <w:numId w:val="13"/>
        </w:numPr>
        <w:spacing w:line="360" w:lineRule="auto"/>
        <w:jc w:val="both"/>
        <w:rPr>
          <w:rFonts w:eastAsia="Times New Roman"/>
        </w:rPr>
      </w:pPr>
      <w:r w:rsidRPr="009A0E16">
        <w:rPr>
          <w:rFonts w:eastAsia="Times New Roman"/>
        </w:rPr>
        <w:t xml:space="preserve"> </w:t>
      </w:r>
      <w:r w:rsidR="00306B96" w:rsidRPr="009A0E16">
        <w:rPr>
          <w:rFonts w:eastAsia="Times New Roman"/>
        </w:rPr>
        <w:t xml:space="preserve">Поделки из соленого теста [Электронный ресурс]- Режим доступа: </w:t>
      </w:r>
      <w:hyperlink r:id="rId8" w:history="1">
        <w:r w:rsidR="00306B96" w:rsidRPr="009A0E16">
          <w:rPr>
            <w:rStyle w:val="a7"/>
            <w:rFonts w:eastAsia="Times New Roman"/>
          </w:rPr>
          <w:t>https://academy-of-curiosity.ru/tvorchestvo/podelki-iz-solenogo-testa-dlya-detej/</w:t>
        </w:r>
      </w:hyperlink>
      <w:r w:rsidR="00306B96" w:rsidRPr="009A0E16">
        <w:rPr>
          <w:rFonts w:eastAsia="Times New Roman"/>
        </w:rPr>
        <w:t xml:space="preserve"> </w:t>
      </w:r>
    </w:p>
    <w:p w:rsidR="00306B96" w:rsidRPr="009A0E16" w:rsidRDefault="00284CF7" w:rsidP="00E976D1">
      <w:pPr>
        <w:pStyle w:val="Default"/>
        <w:numPr>
          <w:ilvl w:val="0"/>
          <w:numId w:val="13"/>
        </w:numPr>
        <w:spacing w:line="360" w:lineRule="auto"/>
        <w:jc w:val="both"/>
        <w:rPr>
          <w:rFonts w:eastAsia="Times New Roman"/>
        </w:rPr>
      </w:pPr>
      <w:r w:rsidRPr="009A0E16">
        <w:rPr>
          <w:rFonts w:eastAsia="Times New Roman"/>
        </w:rPr>
        <w:t xml:space="preserve"> </w:t>
      </w:r>
      <w:r w:rsidR="00306B96" w:rsidRPr="009A0E16">
        <w:rPr>
          <w:rFonts w:eastAsia="Times New Roman"/>
        </w:rPr>
        <w:t xml:space="preserve"> Мастер-классы. [Электронный ресурс]- Режим доступа: </w:t>
      </w:r>
      <w:hyperlink r:id="rId9" w:history="1">
        <w:r w:rsidR="00306B96" w:rsidRPr="009A0E16">
          <w:rPr>
            <w:rStyle w:val="a7"/>
            <w:rFonts w:eastAsia="Times New Roman"/>
          </w:rPr>
          <w:t>http://mirfimo.ru/</w:t>
        </w:r>
      </w:hyperlink>
      <w:r w:rsidR="00306B96" w:rsidRPr="009A0E16">
        <w:rPr>
          <w:rFonts w:eastAsia="Times New Roman"/>
        </w:rPr>
        <w:t xml:space="preserve"> </w:t>
      </w:r>
    </w:p>
    <w:p w:rsidR="00306B96" w:rsidRPr="009A0E16" w:rsidRDefault="00284CF7" w:rsidP="00E976D1">
      <w:pPr>
        <w:pStyle w:val="Default"/>
        <w:numPr>
          <w:ilvl w:val="0"/>
          <w:numId w:val="13"/>
        </w:numPr>
        <w:spacing w:line="360" w:lineRule="auto"/>
        <w:jc w:val="both"/>
        <w:rPr>
          <w:rFonts w:eastAsia="Times New Roman"/>
        </w:rPr>
      </w:pPr>
      <w:r w:rsidRPr="009A0E16">
        <w:rPr>
          <w:rFonts w:eastAsia="Times New Roman"/>
        </w:rPr>
        <w:t xml:space="preserve"> </w:t>
      </w:r>
      <w:r w:rsidR="00306B96" w:rsidRPr="009A0E16">
        <w:rPr>
          <w:rFonts w:eastAsia="Times New Roman"/>
        </w:rPr>
        <w:t xml:space="preserve"> Арт-рукоделие. [Электронный ресурс].- Режим доступа: </w:t>
      </w:r>
      <w:hyperlink r:id="rId10" w:history="1">
        <w:r w:rsidR="00306B96" w:rsidRPr="009A0E16">
          <w:rPr>
            <w:rStyle w:val="a7"/>
            <w:rFonts w:eastAsia="Times New Roman"/>
          </w:rPr>
          <w:t>http://www.artrukodelie.com/fimo/vse-o-fimo-uroki.html</w:t>
        </w:r>
      </w:hyperlink>
      <w:r w:rsidR="00306B96" w:rsidRPr="009A0E16">
        <w:rPr>
          <w:rFonts w:eastAsia="Times New Roman"/>
        </w:rPr>
        <w:t xml:space="preserve"> </w:t>
      </w:r>
    </w:p>
    <w:p w:rsidR="00306B96" w:rsidRPr="009A0E16" w:rsidRDefault="00284CF7" w:rsidP="00E976D1">
      <w:pPr>
        <w:pStyle w:val="Default"/>
        <w:numPr>
          <w:ilvl w:val="0"/>
          <w:numId w:val="13"/>
        </w:numPr>
        <w:spacing w:line="360" w:lineRule="auto"/>
        <w:jc w:val="both"/>
        <w:rPr>
          <w:rFonts w:eastAsia="Times New Roman"/>
        </w:rPr>
      </w:pPr>
      <w:r w:rsidRPr="009A0E16">
        <w:rPr>
          <w:rFonts w:eastAsia="Times New Roman"/>
        </w:rPr>
        <w:t xml:space="preserve"> </w:t>
      </w:r>
      <w:r w:rsidR="00306B96" w:rsidRPr="009A0E16">
        <w:rPr>
          <w:rFonts w:eastAsia="Times New Roman"/>
        </w:rPr>
        <w:t xml:space="preserve"> Все о рукоделии. [Электронный ресурс].- Режим доступа: </w:t>
      </w:r>
      <w:hyperlink r:id="rId11" w:history="1">
        <w:r w:rsidR="00306B96" w:rsidRPr="009A0E16">
          <w:rPr>
            <w:rStyle w:val="a7"/>
            <w:rFonts w:eastAsia="Times New Roman"/>
          </w:rPr>
          <w:t>http://adornyourself.at.ua/load/polimernaja_glina/8</w:t>
        </w:r>
      </w:hyperlink>
      <w:r w:rsidR="00306B96" w:rsidRPr="009A0E16">
        <w:rPr>
          <w:rFonts w:eastAsia="Times New Roman"/>
        </w:rPr>
        <w:t xml:space="preserve"> </w:t>
      </w:r>
    </w:p>
    <w:p w:rsidR="00306B96" w:rsidRPr="009A0E16" w:rsidRDefault="00284CF7" w:rsidP="00E976D1">
      <w:pPr>
        <w:pStyle w:val="Default"/>
        <w:numPr>
          <w:ilvl w:val="0"/>
          <w:numId w:val="13"/>
        </w:numPr>
        <w:spacing w:line="360" w:lineRule="auto"/>
        <w:jc w:val="both"/>
        <w:rPr>
          <w:rFonts w:eastAsia="Times New Roman"/>
        </w:rPr>
      </w:pPr>
      <w:r w:rsidRPr="009A0E16">
        <w:rPr>
          <w:rFonts w:eastAsia="Times New Roman"/>
        </w:rPr>
        <w:t xml:space="preserve"> </w:t>
      </w:r>
      <w:r w:rsidR="00306B96" w:rsidRPr="009A0E16">
        <w:rPr>
          <w:rFonts w:eastAsia="Times New Roman"/>
        </w:rPr>
        <w:t xml:space="preserve"> Мастер-классы. [Электронный ресурс]- Режим </w:t>
      </w:r>
      <w:proofErr w:type="spellStart"/>
      <w:r w:rsidR="00306B96" w:rsidRPr="009A0E16">
        <w:rPr>
          <w:rFonts w:eastAsia="Times New Roman"/>
        </w:rPr>
        <w:t>доступа:http</w:t>
      </w:r>
      <w:proofErr w:type="spellEnd"/>
      <w:r w:rsidR="00306B96" w:rsidRPr="009A0E16">
        <w:rPr>
          <w:rFonts w:eastAsia="Times New Roman"/>
        </w:rPr>
        <w:t>://mirfimo.ru/</w:t>
      </w:r>
    </w:p>
    <w:p w:rsidR="009515DB" w:rsidRPr="009A0E16" w:rsidRDefault="009515DB" w:rsidP="00E976D1">
      <w:pPr>
        <w:spacing w:after="0" w:line="360" w:lineRule="auto"/>
        <w:jc w:val="center"/>
        <w:rPr>
          <w:rFonts w:ascii="Times New Roman" w:hAnsi="Times New Roman" w:cs="Times New Roman"/>
          <w:sz w:val="24"/>
          <w:szCs w:val="24"/>
          <w:lang w:eastAsia="en-US"/>
        </w:rPr>
      </w:pPr>
    </w:p>
    <w:p w:rsidR="009515DB" w:rsidRPr="009A0E16" w:rsidRDefault="009515DB"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1B6DF8" w:rsidRPr="009A0E16" w:rsidRDefault="001B6DF8" w:rsidP="00E976D1">
      <w:pPr>
        <w:spacing w:after="0" w:line="360" w:lineRule="auto"/>
        <w:jc w:val="center"/>
        <w:rPr>
          <w:rFonts w:ascii="Times New Roman" w:hAnsi="Times New Roman" w:cs="Times New Roman"/>
          <w:sz w:val="24"/>
          <w:szCs w:val="24"/>
          <w:lang w:eastAsia="en-US"/>
        </w:rPr>
      </w:pPr>
    </w:p>
    <w:p w:rsidR="009515DB" w:rsidRPr="009A0E16" w:rsidRDefault="009515DB" w:rsidP="00E976D1">
      <w:pPr>
        <w:spacing w:after="0" w:line="360" w:lineRule="auto"/>
        <w:jc w:val="center"/>
        <w:rPr>
          <w:rFonts w:ascii="Times New Roman" w:hAnsi="Times New Roman" w:cs="Times New Roman"/>
          <w:sz w:val="24"/>
          <w:szCs w:val="24"/>
          <w:lang w:eastAsia="en-US"/>
        </w:rPr>
      </w:pPr>
    </w:p>
    <w:p w:rsidR="007E608B" w:rsidRPr="009A0E16" w:rsidRDefault="007E608B" w:rsidP="00E976D1">
      <w:pPr>
        <w:spacing w:after="0" w:line="360" w:lineRule="auto"/>
        <w:jc w:val="both"/>
        <w:rPr>
          <w:rFonts w:ascii="Times New Roman" w:hAnsi="Times New Roman" w:cs="Times New Roman"/>
          <w:sz w:val="24"/>
          <w:szCs w:val="24"/>
          <w:lang w:eastAsia="en-US"/>
        </w:rPr>
      </w:pPr>
    </w:p>
    <w:p w:rsidR="009F7594" w:rsidRPr="009A0E16" w:rsidRDefault="009F7594" w:rsidP="00E976D1">
      <w:pPr>
        <w:spacing w:after="0" w:line="360" w:lineRule="auto"/>
        <w:rPr>
          <w:rFonts w:ascii="Times New Roman" w:hAnsi="Times New Roman" w:cs="Times New Roman"/>
          <w:sz w:val="24"/>
          <w:szCs w:val="24"/>
          <w:lang w:eastAsia="en-US"/>
        </w:rPr>
      </w:pPr>
      <w:r w:rsidRPr="009A0E16">
        <w:rPr>
          <w:rFonts w:ascii="Times New Roman" w:hAnsi="Times New Roman" w:cs="Times New Roman"/>
          <w:sz w:val="24"/>
          <w:szCs w:val="24"/>
          <w:lang w:eastAsia="en-US"/>
        </w:rPr>
        <w:br w:type="page"/>
      </w:r>
    </w:p>
    <w:p w:rsidR="007E608B" w:rsidRPr="009A0E16" w:rsidRDefault="007E608B" w:rsidP="00E976D1">
      <w:pPr>
        <w:spacing w:after="0" w:line="360" w:lineRule="auto"/>
        <w:jc w:val="right"/>
        <w:rPr>
          <w:rFonts w:ascii="Times New Roman" w:hAnsi="Times New Roman" w:cs="Times New Roman"/>
          <w:sz w:val="24"/>
          <w:szCs w:val="24"/>
          <w:lang w:eastAsia="en-US"/>
        </w:rPr>
      </w:pPr>
      <w:r w:rsidRPr="009A0E16">
        <w:rPr>
          <w:rFonts w:ascii="Times New Roman" w:hAnsi="Times New Roman" w:cs="Times New Roman"/>
          <w:sz w:val="24"/>
          <w:szCs w:val="24"/>
          <w:lang w:eastAsia="en-US"/>
        </w:rPr>
        <w:lastRenderedPageBreak/>
        <w:t xml:space="preserve">Приложение № 1 </w:t>
      </w:r>
      <w:r w:rsidR="00896AD1" w:rsidRPr="009A0E16">
        <w:rPr>
          <w:rFonts w:ascii="Times New Roman" w:hAnsi="Times New Roman" w:cs="Times New Roman"/>
          <w:sz w:val="24"/>
          <w:szCs w:val="24"/>
          <w:lang w:eastAsia="en-US"/>
        </w:rPr>
        <w:t xml:space="preserve"> </w:t>
      </w:r>
    </w:p>
    <w:p w:rsidR="00896AD1" w:rsidRPr="009A0E16" w:rsidRDefault="00896AD1" w:rsidP="00E976D1">
      <w:pPr>
        <w:spacing w:after="0" w:line="360" w:lineRule="auto"/>
        <w:jc w:val="center"/>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Диагностика уровня способности  обучающихся объединения </w:t>
      </w:r>
      <w:r w:rsidR="00284CF7" w:rsidRPr="009A0E16">
        <w:rPr>
          <w:rFonts w:ascii="Times New Roman" w:hAnsi="Times New Roman" w:cs="Times New Roman"/>
          <w:sz w:val="24"/>
          <w:szCs w:val="24"/>
          <w:lang w:eastAsia="en-US"/>
        </w:rPr>
        <w:t>«</w:t>
      </w:r>
      <w:r w:rsidRPr="009A0E16">
        <w:rPr>
          <w:rFonts w:ascii="Times New Roman" w:hAnsi="Times New Roman" w:cs="Times New Roman"/>
          <w:sz w:val="24"/>
          <w:szCs w:val="24"/>
          <w:lang w:eastAsia="en-US"/>
        </w:rPr>
        <w:t>Тестопластика</w:t>
      </w:r>
      <w:r w:rsidR="00284CF7" w:rsidRPr="009A0E16">
        <w:rPr>
          <w:rFonts w:ascii="Times New Roman" w:hAnsi="Times New Roman" w:cs="Times New Roman"/>
          <w:sz w:val="24"/>
          <w:szCs w:val="24"/>
          <w:lang w:eastAsia="en-US"/>
        </w:rPr>
        <w:t>»</w:t>
      </w:r>
    </w:p>
    <w:tbl>
      <w:tblPr>
        <w:tblStyle w:val="a5"/>
        <w:tblW w:w="0" w:type="auto"/>
        <w:tblInd w:w="360" w:type="dxa"/>
        <w:tblLook w:val="04A0" w:firstRow="1" w:lastRow="0" w:firstColumn="1" w:lastColumn="0" w:noHBand="0" w:noVBand="1"/>
      </w:tblPr>
      <w:tblGrid>
        <w:gridCol w:w="542"/>
        <w:gridCol w:w="1220"/>
        <w:gridCol w:w="1770"/>
        <w:gridCol w:w="1546"/>
        <w:gridCol w:w="1900"/>
        <w:gridCol w:w="2153"/>
        <w:gridCol w:w="788"/>
      </w:tblGrid>
      <w:tr w:rsidR="007E608B" w:rsidRPr="009A0E16" w:rsidTr="007E608B">
        <w:tc>
          <w:tcPr>
            <w:tcW w:w="589" w:type="dxa"/>
          </w:tcPr>
          <w:p w:rsidR="007E608B" w:rsidRPr="009A0E16" w:rsidRDefault="007E608B" w:rsidP="00E976D1">
            <w:pPr>
              <w:pStyle w:val="Default"/>
              <w:spacing w:line="360" w:lineRule="auto"/>
              <w:rPr>
                <w:bCs/>
              </w:rPr>
            </w:pPr>
            <w:r w:rsidRPr="009A0E16">
              <w:rPr>
                <w:bCs/>
              </w:rPr>
              <w:t>№</w:t>
            </w:r>
          </w:p>
          <w:p w:rsidR="007E608B" w:rsidRPr="009A0E16" w:rsidRDefault="007E608B" w:rsidP="00E976D1">
            <w:pPr>
              <w:pStyle w:val="Default"/>
              <w:spacing w:line="360" w:lineRule="auto"/>
              <w:rPr>
                <w:bCs/>
              </w:rPr>
            </w:pPr>
            <w:proofErr w:type="gramStart"/>
            <w:r w:rsidRPr="009A0E16">
              <w:rPr>
                <w:bCs/>
              </w:rPr>
              <w:t>п</w:t>
            </w:r>
            <w:proofErr w:type="gramEnd"/>
            <w:r w:rsidRPr="009A0E16">
              <w:rPr>
                <w:bCs/>
              </w:rPr>
              <w:t>/п</w:t>
            </w:r>
          </w:p>
          <w:p w:rsidR="007E608B" w:rsidRPr="009A0E16" w:rsidRDefault="007E608B" w:rsidP="00E976D1">
            <w:pPr>
              <w:pStyle w:val="Default"/>
              <w:spacing w:line="360" w:lineRule="auto"/>
              <w:rPr>
                <w:bCs/>
              </w:rPr>
            </w:pPr>
          </w:p>
        </w:tc>
        <w:tc>
          <w:tcPr>
            <w:tcW w:w="1362" w:type="dxa"/>
          </w:tcPr>
          <w:p w:rsidR="007E608B" w:rsidRPr="009A0E16" w:rsidRDefault="007E608B" w:rsidP="00E976D1">
            <w:pPr>
              <w:pStyle w:val="Default"/>
              <w:spacing w:line="360" w:lineRule="auto"/>
              <w:rPr>
                <w:bCs/>
              </w:rPr>
            </w:pPr>
            <w:r w:rsidRPr="009A0E16">
              <w:rPr>
                <w:bCs/>
              </w:rPr>
              <w:t>Фамилия, имя</w:t>
            </w:r>
          </w:p>
          <w:p w:rsidR="007E608B" w:rsidRPr="009A0E16" w:rsidRDefault="007E608B" w:rsidP="00E976D1">
            <w:pPr>
              <w:pStyle w:val="Default"/>
              <w:spacing w:line="360" w:lineRule="auto"/>
              <w:rPr>
                <w:bCs/>
              </w:rPr>
            </w:pPr>
            <w:r w:rsidRPr="009A0E16">
              <w:rPr>
                <w:bCs/>
              </w:rPr>
              <w:t>ребенка</w:t>
            </w:r>
          </w:p>
          <w:p w:rsidR="007E608B" w:rsidRPr="009A0E16" w:rsidRDefault="007E608B" w:rsidP="00E976D1">
            <w:pPr>
              <w:pStyle w:val="Default"/>
              <w:spacing w:line="360" w:lineRule="auto"/>
              <w:rPr>
                <w:bCs/>
              </w:rPr>
            </w:pPr>
          </w:p>
        </w:tc>
        <w:tc>
          <w:tcPr>
            <w:tcW w:w="1990" w:type="dxa"/>
          </w:tcPr>
          <w:p w:rsidR="007E608B" w:rsidRPr="009A0E16" w:rsidRDefault="007E608B" w:rsidP="00E976D1">
            <w:pPr>
              <w:pStyle w:val="Default"/>
              <w:spacing w:line="360" w:lineRule="auto"/>
              <w:rPr>
                <w:bCs/>
              </w:rPr>
            </w:pPr>
            <w:r w:rsidRPr="009A0E16">
              <w:rPr>
                <w:bCs/>
              </w:rPr>
              <w:t>Овладение</w:t>
            </w:r>
          </w:p>
          <w:p w:rsidR="007E608B" w:rsidRPr="009A0E16" w:rsidRDefault="007E608B" w:rsidP="00E976D1">
            <w:pPr>
              <w:pStyle w:val="Default"/>
              <w:spacing w:line="360" w:lineRule="auto"/>
              <w:rPr>
                <w:bCs/>
              </w:rPr>
            </w:pPr>
            <w:r w:rsidRPr="009A0E16">
              <w:rPr>
                <w:bCs/>
              </w:rPr>
              <w:t>техническими</w:t>
            </w:r>
          </w:p>
          <w:p w:rsidR="007E608B" w:rsidRPr="009A0E16" w:rsidRDefault="007E608B" w:rsidP="00E976D1">
            <w:pPr>
              <w:pStyle w:val="Default"/>
              <w:spacing w:line="360" w:lineRule="auto"/>
              <w:rPr>
                <w:bCs/>
              </w:rPr>
            </w:pPr>
            <w:r w:rsidRPr="009A0E16">
              <w:rPr>
                <w:bCs/>
              </w:rPr>
              <w:t>навыками и</w:t>
            </w:r>
          </w:p>
          <w:p w:rsidR="007E608B" w:rsidRPr="009A0E16" w:rsidRDefault="007E608B" w:rsidP="00E976D1">
            <w:pPr>
              <w:pStyle w:val="Default"/>
              <w:spacing w:line="360" w:lineRule="auto"/>
              <w:rPr>
                <w:bCs/>
              </w:rPr>
            </w:pPr>
            <w:r w:rsidRPr="009A0E16">
              <w:rPr>
                <w:bCs/>
              </w:rPr>
              <w:t>умениями,</w:t>
            </w:r>
          </w:p>
          <w:p w:rsidR="007E608B" w:rsidRPr="009A0E16" w:rsidRDefault="007E608B" w:rsidP="00E976D1">
            <w:pPr>
              <w:pStyle w:val="Default"/>
              <w:spacing w:line="360" w:lineRule="auto"/>
              <w:rPr>
                <w:bCs/>
              </w:rPr>
            </w:pPr>
            <w:r w:rsidRPr="009A0E16">
              <w:rPr>
                <w:bCs/>
              </w:rPr>
              <w:t>приемами</w:t>
            </w:r>
          </w:p>
          <w:p w:rsidR="007E608B" w:rsidRPr="009A0E16" w:rsidRDefault="007E608B" w:rsidP="00E976D1">
            <w:pPr>
              <w:pStyle w:val="Default"/>
              <w:spacing w:line="360" w:lineRule="auto"/>
              <w:rPr>
                <w:bCs/>
              </w:rPr>
            </w:pPr>
            <w:r w:rsidRPr="009A0E16">
              <w:rPr>
                <w:bCs/>
              </w:rPr>
              <w:t>декорирования</w:t>
            </w:r>
          </w:p>
          <w:p w:rsidR="007E608B" w:rsidRPr="009A0E16" w:rsidRDefault="007E608B" w:rsidP="00E976D1">
            <w:pPr>
              <w:pStyle w:val="Default"/>
              <w:spacing w:line="360" w:lineRule="auto"/>
              <w:rPr>
                <w:bCs/>
              </w:rPr>
            </w:pPr>
          </w:p>
        </w:tc>
        <w:tc>
          <w:tcPr>
            <w:tcW w:w="1735" w:type="dxa"/>
          </w:tcPr>
          <w:p w:rsidR="007E608B" w:rsidRPr="009A0E16" w:rsidRDefault="007E608B" w:rsidP="00E976D1">
            <w:pPr>
              <w:pStyle w:val="Default"/>
              <w:spacing w:line="360" w:lineRule="auto"/>
              <w:rPr>
                <w:bCs/>
              </w:rPr>
            </w:pPr>
            <w:r w:rsidRPr="009A0E16">
              <w:rPr>
                <w:bCs/>
              </w:rPr>
              <w:t>Овладение</w:t>
            </w:r>
          </w:p>
          <w:p w:rsidR="007E608B" w:rsidRPr="009A0E16" w:rsidRDefault="007E608B" w:rsidP="00E976D1">
            <w:pPr>
              <w:pStyle w:val="Default"/>
              <w:spacing w:line="360" w:lineRule="auto"/>
              <w:rPr>
                <w:bCs/>
              </w:rPr>
            </w:pPr>
            <w:r w:rsidRPr="009A0E16">
              <w:rPr>
                <w:bCs/>
              </w:rPr>
              <w:t>навыками</w:t>
            </w:r>
          </w:p>
          <w:p w:rsidR="007E608B" w:rsidRPr="009A0E16" w:rsidRDefault="007E608B" w:rsidP="00E976D1">
            <w:pPr>
              <w:pStyle w:val="Default"/>
              <w:spacing w:line="360" w:lineRule="auto"/>
              <w:rPr>
                <w:bCs/>
              </w:rPr>
            </w:pPr>
            <w:r w:rsidRPr="009A0E16">
              <w:rPr>
                <w:bCs/>
              </w:rPr>
              <w:t xml:space="preserve">работы </w:t>
            </w:r>
            <w:proofErr w:type="gramStart"/>
            <w:r w:rsidRPr="009A0E16">
              <w:rPr>
                <w:bCs/>
              </w:rPr>
              <w:t>с</w:t>
            </w:r>
            <w:proofErr w:type="gramEnd"/>
          </w:p>
          <w:p w:rsidR="007E608B" w:rsidRPr="009A0E16" w:rsidRDefault="007E608B" w:rsidP="00E976D1">
            <w:pPr>
              <w:pStyle w:val="Default"/>
              <w:spacing w:line="360" w:lineRule="auto"/>
              <w:rPr>
                <w:bCs/>
              </w:rPr>
            </w:pPr>
            <w:r w:rsidRPr="009A0E16">
              <w:rPr>
                <w:bCs/>
              </w:rPr>
              <w:t>красками</w:t>
            </w:r>
            <w:proofErr w:type="gramStart"/>
            <w:r w:rsidRPr="009A0E16">
              <w:rPr>
                <w:bCs/>
              </w:rPr>
              <w:t xml:space="preserve"> ,</w:t>
            </w:r>
            <w:proofErr w:type="gramEnd"/>
          </w:p>
          <w:p w:rsidR="007E608B" w:rsidRPr="009A0E16" w:rsidRDefault="007E608B" w:rsidP="00E976D1">
            <w:pPr>
              <w:pStyle w:val="Default"/>
              <w:spacing w:line="360" w:lineRule="auto"/>
              <w:rPr>
                <w:bCs/>
              </w:rPr>
            </w:pPr>
            <w:r w:rsidRPr="009A0E16">
              <w:rPr>
                <w:bCs/>
              </w:rPr>
              <w:t>цветовым</w:t>
            </w:r>
          </w:p>
          <w:p w:rsidR="007E608B" w:rsidRPr="009A0E16" w:rsidRDefault="007E608B" w:rsidP="00E976D1">
            <w:pPr>
              <w:pStyle w:val="Default"/>
              <w:spacing w:line="360" w:lineRule="auto"/>
              <w:rPr>
                <w:bCs/>
              </w:rPr>
            </w:pPr>
            <w:r w:rsidRPr="009A0E16">
              <w:rPr>
                <w:bCs/>
              </w:rPr>
              <w:t>восприятием</w:t>
            </w:r>
          </w:p>
          <w:p w:rsidR="007E608B" w:rsidRPr="009A0E16" w:rsidRDefault="007E608B" w:rsidP="00E976D1">
            <w:pPr>
              <w:pStyle w:val="Default"/>
              <w:spacing w:line="360" w:lineRule="auto"/>
              <w:rPr>
                <w:bCs/>
              </w:rPr>
            </w:pPr>
          </w:p>
        </w:tc>
        <w:tc>
          <w:tcPr>
            <w:tcW w:w="2138" w:type="dxa"/>
          </w:tcPr>
          <w:p w:rsidR="007E608B" w:rsidRPr="009A0E16" w:rsidRDefault="007E608B" w:rsidP="00E976D1">
            <w:pPr>
              <w:pStyle w:val="Default"/>
              <w:spacing w:line="360" w:lineRule="auto"/>
              <w:rPr>
                <w:bCs/>
              </w:rPr>
            </w:pPr>
            <w:r w:rsidRPr="009A0E16">
              <w:rPr>
                <w:bCs/>
              </w:rPr>
              <w:t>Эмоционально-</w:t>
            </w:r>
          </w:p>
          <w:p w:rsidR="007E608B" w:rsidRPr="009A0E16" w:rsidRDefault="007E608B" w:rsidP="00E976D1">
            <w:pPr>
              <w:pStyle w:val="Default"/>
              <w:spacing w:line="360" w:lineRule="auto"/>
              <w:rPr>
                <w:bCs/>
              </w:rPr>
            </w:pPr>
            <w:r w:rsidRPr="009A0E16">
              <w:rPr>
                <w:bCs/>
              </w:rPr>
              <w:t>художественное</w:t>
            </w:r>
          </w:p>
          <w:p w:rsidR="007E608B" w:rsidRPr="009A0E16" w:rsidRDefault="007E608B" w:rsidP="00E976D1">
            <w:pPr>
              <w:pStyle w:val="Default"/>
              <w:spacing w:line="360" w:lineRule="auto"/>
              <w:rPr>
                <w:bCs/>
              </w:rPr>
            </w:pPr>
            <w:r w:rsidRPr="009A0E16">
              <w:rPr>
                <w:bCs/>
              </w:rPr>
              <w:t>восприятие,</w:t>
            </w:r>
          </w:p>
          <w:p w:rsidR="007E608B" w:rsidRPr="009A0E16" w:rsidRDefault="007E608B" w:rsidP="00E976D1">
            <w:pPr>
              <w:pStyle w:val="Default"/>
              <w:spacing w:line="360" w:lineRule="auto"/>
              <w:rPr>
                <w:bCs/>
              </w:rPr>
            </w:pPr>
            <w:r w:rsidRPr="009A0E16">
              <w:rPr>
                <w:bCs/>
              </w:rPr>
              <w:t>творческое</w:t>
            </w:r>
          </w:p>
          <w:p w:rsidR="007E608B" w:rsidRPr="009A0E16" w:rsidRDefault="007E608B" w:rsidP="00E976D1">
            <w:pPr>
              <w:pStyle w:val="Default"/>
              <w:spacing w:line="360" w:lineRule="auto"/>
              <w:rPr>
                <w:bCs/>
              </w:rPr>
            </w:pPr>
            <w:r w:rsidRPr="009A0E16">
              <w:rPr>
                <w:bCs/>
              </w:rPr>
              <w:t>воображение</w:t>
            </w:r>
          </w:p>
          <w:p w:rsidR="007E608B" w:rsidRPr="009A0E16" w:rsidRDefault="007E608B" w:rsidP="00E976D1">
            <w:pPr>
              <w:pStyle w:val="Default"/>
              <w:spacing w:line="360" w:lineRule="auto"/>
              <w:rPr>
                <w:bCs/>
              </w:rPr>
            </w:pPr>
          </w:p>
        </w:tc>
        <w:tc>
          <w:tcPr>
            <w:tcW w:w="1883" w:type="dxa"/>
          </w:tcPr>
          <w:p w:rsidR="007E608B" w:rsidRPr="009A0E16" w:rsidRDefault="007E608B" w:rsidP="00E976D1">
            <w:pPr>
              <w:pStyle w:val="Default"/>
              <w:spacing w:line="360" w:lineRule="auto"/>
              <w:rPr>
                <w:bCs/>
              </w:rPr>
            </w:pPr>
            <w:r w:rsidRPr="009A0E16">
              <w:rPr>
                <w:bCs/>
              </w:rPr>
              <w:t>Умение</w:t>
            </w:r>
          </w:p>
          <w:p w:rsidR="007E608B" w:rsidRPr="009A0E16" w:rsidRDefault="007E608B" w:rsidP="00E976D1">
            <w:pPr>
              <w:pStyle w:val="Default"/>
              <w:spacing w:line="360" w:lineRule="auto"/>
              <w:rPr>
                <w:bCs/>
              </w:rPr>
            </w:pPr>
            <w:r w:rsidRPr="009A0E16">
              <w:rPr>
                <w:bCs/>
              </w:rPr>
              <w:t>планировать</w:t>
            </w:r>
          </w:p>
          <w:p w:rsidR="007E608B" w:rsidRPr="009A0E16" w:rsidRDefault="007E608B" w:rsidP="00E976D1">
            <w:pPr>
              <w:pStyle w:val="Default"/>
              <w:spacing w:line="360" w:lineRule="auto"/>
              <w:rPr>
                <w:bCs/>
              </w:rPr>
            </w:pPr>
            <w:r w:rsidRPr="009A0E16">
              <w:rPr>
                <w:bCs/>
              </w:rPr>
              <w:t>свою</w:t>
            </w:r>
          </w:p>
          <w:p w:rsidR="007E608B" w:rsidRPr="009A0E16" w:rsidRDefault="007E608B" w:rsidP="00E976D1">
            <w:pPr>
              <w:pStyle w:val="Default"/>
              <w:spacing w:line="360" w:lineRule="auto"/>
              <w:rPr>
                <w:bCs/>
              </w:rPr>
            </w:pPr>
            <w:r w:rsidRPr="009A0E16">
              <w:rPr>
                <w:bCs/>
              </w:rPr>
              <w:t>деятельность,</w:t>
            </w:r>
          </w:p>
          <w:p w:rsidR="007E608B" w:rsidRPr="009A0E16" w:rsidRDefault="007E608B" w:rsidP="00E976D1">
            <w:pPr>
              <w:pStyle w:val="Default"/>
              <w:spacing w:line="360" w:lineRule="auto"/>
              <w:rPr>
                <w:bCs/>
              </w:rPr>
            </w:pPr>
            <w:r w:rsidRPr="009A0E16">
              <w:rPr>
                <w:bCs/>
              </w:rPr>
              <w:t>самостоятельность и</w:t>
            </w:r>
          </w:p>
          <w:p w:rsidR="007E608B" w:rsidRPr="009A0E16" w:rsidRDefault="007E608B" w:rsidP="00E976D1">
            <w:pPr>
              <w:pStyle w:val="Default"/>
              <w:spacing w:line="360" w:lineRule="auto"/>
              <w:rPr>
                <w:bCs/>
              </w:rPr>
            </w:pPr>
            <w:r w:rsidRPr="009A0E16">
              <w:rPr>
                <w:bCs/>
              </w:rPr>
              <w:t xml:space="preserve">активность </w:t>
            </w:r>
            <w:proofErr w:type="gramStart"/>
            <w:r w:rsidRPr="009A0E16">
              <w:rPr>
                <w:bCs/>
              </w:rPr>
              <w:t>на</w:t>
            </w:r>
            <w:proofErr w:type="gramEnd"/>
          </w:p>
          <w:p w:rsidR="007E608B" w:rsidRPr="009A0E16" w:rsidRDefault="007E608B" w:rsidP="00E976D1">
            <w:pPr>
              <w:pStyle w:val="Default"/>
              <w:spacing w:line="360" w:lineRule="auto"/>
              <w:rPr>
                <w:bCs/>
              </w:rPr>
            </w:pPr>
            <w:proofErr w:type="gramStart"/>
            <w:r w:rsidRPr="009A0E16">
              <w:rPr>
                <w:bCs/>
              </w:rPr>
              <w:t>занятиях</w:t>
            </w:r>
            <w:proofErr w:type="gramEnd"/>
          </w:p>
          <w:p w:rsidR="007E608B" w:rsidRPr="009A0E16" w:rsidRDefault="007E608B" w:rsidP="00E976D1">
            <w:pPr>
              <w:pStyle w:val="Default"/>
              <w:spacing w:line="360" w:lineRule="auto"/>
              <w:rPr>
                <w:bCs/>
              </w:rPr>
            </w:pPr>
          </w:p>
        </w:tc>
        <w:tc>
          <w:tcPr>
            <w:tcW w:w="222" w:type="dxa"/>
          </w:tcPr>
          <w:p w:rsidR="007E608B" w:rsidRPr="009A0E16" w:rsidRDefault="007E608B" w:rsidP="00E976D1">
            <w:pPr>
              <w:pStyle w:val="Default"/>
              <w:spacing w:line="360" w:lineRule="auto"/>
              <w:rPr>
                <w:bCs/>
              </w:rPr>
            </w:pPr>
            <w:r w:rsidRPr="009A0E16">
              <w:rPr>
                <w:bCs/>
              </w:rPr>
              <w:t>итого</w:t>
            </w:r>
          </w:p>
        </w:tc>
      </w:tr>
      <w:tr w:rsidR="007E608B" w:rsidRPr="009A0E16" w:rsidTr="007E608B">
        <w:tc>
          <w:tcPr>
            <w:tcW w:w="589" w:type="dxa"/>
          </w:tcPr>
          <w:p w:rsidR="007E608B" w:rsidRPr="009A0E16" w:rsidRDefault="007E608B" w:rsidP="00E976D1">
            <w:pPr>
              <w:pStyle w:val="Default"/>
              <w:spacing w:line="360" w:lineRule="auto"/>
              <w:rPr>
                <w:bCs/>
              </w:rPr>
            </w:pPr>
          </w:p>
        </w:tc>
        <w:tc>
          <w:tcPr>
            <w:tcW w:w="1362" w:type="dxa"/>
          </w:tcPr>
          <w:p w:rsidR="007E608B" w:rsidRPr="009A0E16" w:rsidRDefault="007E608B" w:rsidP="00E976D1">
            <w:pPr>
              <w:pStyle w:val="Default"/>
              <w:spacing w:line="360" w:lineRule="auto"/>
              <w:rPr>
                <w:bCs/>
              </w:rPr>
            </w:pPr>
          </w:p>
        </w:tc>
        <w:tc>
          <w:tcPr>
            <w:tcW w:w="1990" w:type="dxa"/>
          </w:tcPr>
          <w:p w:rsidR="007E608B" w:rsidRPr="009A0E16" w:rsidRDefault="007E608B" w:rsidP="00E976D1">
            <w:pPr>
              <w:pStyle w:val="Default"/>
              <w:spacing w:line="360" w:lineRule="auto"/>
              <w:rPr>
                <w:bCs/>
              </w:rPr>
            </w:pPr>
          </w:p>
        </w:tc>
        <w:tc>
          <w:tcPr>
            <w:tcW w:w="1735" w:type="dxa"/>
          </w:tcPr>
          <w:p w:rsidR="007E608B" w:rsidRPr="009A0E16" w:rsidRDefault="007E608B" w:rsidP="00E976D1">
            <w:pPr>
              <w:pStyle w:val="Default"/>
              <w:spacing w:line="360" w:lineRule="auto"/>
              <w:rPr>
                <w:bCs/>
              </w:rPr>
            </w:pPr>
          </w:p>
        </w:tc>
        <w:tc>
          <w:tcPr>
            <w:tcW w:w="2138" w:type="dxa"/>
          </w:tcPr>
          <w:p w:rsidR="007E608B" w:rsidRPr="009A0E16" w:rsidRDefault="007E608B" w:rsidP="00E976D1">
            <w:pPr>
              <w:pStyle w:val="Default"/>
              <w:spacing w:line="360" w:lineRule="auto"/>
              <w:rPr>
                <w:bCs/>
              </w:rPr>
            </w:pPr>
          </w:p>
        </w:tc>
        <w:tc>
          <w:tcPr>
            <w:tcW w:w="1883" w:type="dxa"/>
          </w:tcPr>
          <w:p w:rsidR="007E608B" w:rsidRPr="009A0E16" w:rsidRDefault="007E608B" w:rsidP="00E976D1">
            <w:pPr>
              <w:pStyle w:val="Default"/>
              <w:spacing w:line="360" w:lineRule="auto"/>
              <w:rPr>
                <w:bCs/>
              </w:rPr>
            </w:pPr>
          </w:p>
        </w:tc>
        <w:tc>
          <w:tcPr>
            <w:tcW w:w="222" w:type="dxa"/>
          </w:tcPr>
          <w:p w:rsidR="007E608B" w:rsidRPr="009A0E16" w:rsidRDefault="007E608B" w:rsidP="00E976D1">
            <w:pPr>
              <w:pStyle w:val="Default"/>
              <w:spacing w:line="360" w:lineRule="auto"/>
              <w:rPr>
                <w:bCs/>
              </w:rPr>
            </w:pPr>
          </w:p>
        </w:tc>
      </w:tr>
    </w:tbl>
    <w:p w:rsidR="007E608B" w:rsidRPr="009A0E16" w:rsidRDefault="007E608B" w:rsidP="00E976D1">
      <w:pPr>
        <w:spacing w:after="0" w:line="360" w:lineRule="auto"/>
        <w:jc w:val="right"/>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w:t>
      </w:r>
    </w:p>
    <w:tbl>
      <w:tblPr>
        <w:tblStyle w:val="a5"/>
        <w:tblW w:w="0" w:type="auto"/>
        <w:tblInd w:w="360" w:type="dxa"/>
        <w:tblLook w:val="04A0" w:firstRow="1" w:lastRow="0" w:firstColumn="1" w:lastColumn="0" w:noHBand="0" w:noVBand="1"/>
      </w:tblPr>
      <w:tblGrid>
        <w:gridCol w:w="2648"/>
        <w:gridCol w:w="2294"/>
        <w:gridCol w:w="2597"/>
        <w:gridCol w:w="2380"/>
      </w:tblGrid>
      <w:tr w:rsidR="007E608B" w:rsidRPr="009A0E16" w:rsidTr="007E608B">
        <w:trPr>
          <w:trHeight w:val="1383"/>
        </w:trPr>
        <w:tc>
          <w:tcPr>
            <w:tcW w:w="2648" w:type="dxa"/>
          </w:tcPr>
          <w:p w:rsidR="007E608B" w:rsidRPr="009A0E16" w:rsidRDefault="007E608B" w:rsidP="00E976D1">
            <w:pPr>
              <w:pStyle w:val="Default"/>
              <w:rPr>
                <w:bCs/>
              </w:rPr>
            </w:pPr>
            <w:r w:rsidRPr="009A0E16">
              <w:rPr>
                <w:bCs/>
              </w:rPr>
              <w:t>Параметр</w:t>
            </w:r>
          </w:p>
          <w:p w:rsidR="007E608B" w:rsidRPr="009A0E16" w:rsidRDefault="007E608B" w:rsidP="00E976D1">
            <w:pPr>
              <w:pStyle w:val="Default"/>
              <w:rPr>
                <w:bCs/>
              </w:rPr>
            </w:pPr>
            <w:r w:rsidRPr="009A0E16">
              <w:rPr>
                <w:bCs/>
              </w:rPr>
              <w:t>развития</w:t>
            </w:r>
          </w:p>
          <w:p w:rsidR="007E608B" w:rsidRPr="009A0E16" w:rsidRDefault="007E608B" w:rsidP="00E976D1">
            <w:pPr>
              <w:pStyle w:val="Default"/>
              <w:rPr>
                <w:bCs/>
              </w:rPr>
            </w:pPr>
          </w:p>
        </w:tc>
        <w:tc>
          <w:tcPr>
            <w:tcW w:w="2294" w:type="dxa"/>
          </w:tcPr>
          <w:p w:rsidR="007E608B" w:rsidRPr="009A0E16" w:rsidRDefault="007E608B" w:rsidP="00E976D1">
            <w:pPr>
              <w:pStyle w:val="Default"/>
              <w:rPr>
                <w:bCs/>
              </w:rPr>
            </w:pPr>
            <w:r w:rsidRPr="009A0E16">
              <w:rPr>
                <w:bCs/>
              </w:rPr>
              <w:t>Высокий</w:t>
            </w:r>
          </w:p>
          <w:p w:rsidR="007E608B" w:rsidRPr="009A0E16" w:rsidRDefault="007E608B" w:rsidP="00E976D1">
            <w:pPr>
              <w:pStyle w:val="Default"/>
              <w:rPr>
                <w:bCs/>
              </w:rPr>
            </w:pPr>
            <w:r w:rsidRPr="009A0E16">
              <w:rPr>
                <w:bCs/>
              </w:rPr>
              <w:t>уровень</w:t>
            </w:r>
          </w:p>
          <w:p w:rsidR="007E608B" w:rsidRPr="009A0E16" w:rsidRDefault="007E608B" w:rsidP="00E976D1">
            <w:pPr>
              <w:pStyle w:val="Default"/>
              <w:rPr>
                <w:bCs/>
              </w:rPr>
            </w:pPr>
            <w:r w:rsidRPr="009A0E16">
              <w:rPr>
                <w:bCs/>
              </w:rPr>
              <w:t>(8-10 баллов)</w:t>
            </w:r>
          </w:p>
        </w:tc>
        <w:tc>
          <w:tcPr>
            <w:tcW w:w="2597" w:type="dxa"/>
          </w:tcPr>
          <w:p w:rsidR="007E608B" w:rsidRPr="009A0E16" w:rsidRDefault="007E608B" w:rsidP="00E976D1">
            <w:pPr>
              <w:pStyle w:val="Default"/>
              <w:rPr>
                <w:bCs/>
              </w:rPr>
            </w:pPr>
            <w:r w:rsidRPr="009A0E16">
              <w:rPr>
                <w:bCs/>
              </w:rPr>
              <w:t>Средний уровень</w:t>
            </w:r>
          </w:p>
          <w:p w:rsidR="007E608B" w:rsidRPr="009A0E16" w:rsidRDefault="00896AD1" w:rsidP="00E976D1">
            <w:pPr>
              <w:pStyle w:val="Default"/>
              <w:rPr>
                <w:bCs/>
              </w:rPr>
            </w:pPr>
            <w:r w:rsidRPr="009A0E16">
              <w:rPr>
                <w:bCs/>
              </w:rPr>
              <w:t>(5</w:t>
            </w:r>
            <w:r w:rsidR="007E608B" w:rsidRPr="009A0E16">
              <w:rPr>
                <w:bCs/>
              </w:rPr>
              <w:t>-7 баллов)</w:t>
            </w:r>
          </w:p>
          <w:p w:rsidR="007E608B" w:rsidRPr="009A0E16" w:rsidRDefault="007E608B" w:rsidP="00E976D1">
            <w:pPr>
              <w:pStyle w:val="Default"/>
              <w:rPr>
                <w:bCs/>
              </w:rPr>
            </w:pPr>
          </w:p>
        </w:tc>
        <w:tc>
          <w:tcPr>
            <w:tcW w:w="2380" w:type="dxa"/>
          </w:tcPr>
          <w:p w:rsidR="007E608B" w:rsidRPr="009A0E16" w:rsidRDefault="007E608B" w:rsidP="00E976D1">
            <w:pPr>
              <w:pStyle w:val="Default"/>
              <w:rPr>
                <w:bCs/>
              </w:rPr>
            </w:pPr>
            <w:r w:rsidRPr="009A0E16">
              <w:rPr>
                <w:bCs/>
              </w:rPr>
              <w:t>Низкий уровень</w:t>
            </w:r>
          </w:p>
          <w:p w:rsidR="007E608B" w:rsidRPr="009A0E16" w:rsidRDefault="007E608B" w:rsidP="00E976D1">
            <w:pPr>
              <w:pStyle w:val="Default"/>
              <w:rPr>
                <w:bCs/>
              </w:rPr>
            </w:pPr>
            <w:r w:rsidRPr="009A0E16">
              <w:rPr>
                <w:bCs/>
              </w:rPr>
              <w:t>(1-</w:t>
            </w:r>
            <w:r w:rsidR="00896AD1" w:rsidRPr="009A0E16">
              <w:rPr>
                <w:bCs/>
              </w:rPr>
              <w:t>4</w:t>
            </w:r>
            <w:r w:rsidRPr="009A0E16">
              <w:rPr>
                <w:bCs/>
              </w:rPr>
              <w:t xml:space="preserve"> балла)</w:t>
            </w:r>
          </w:p>
          <w:p w:rsidR="007E608B" w:rsidRPr="009A0E16" w:rsidRDefault="007E608B" w:rsidP="00E976D1">
            <w:pPr>
              <w:pStyle w:val="Default"/>
              <w:rPr>
                <w:bCs/>
              </w:rPr>
            </w:pPr>
          </w:p>
        </w:tc>
      </w:tr>
      <w:tr w:rsidR="007E608B" w:rsidRPr="009A0E16" w:rsidTr="007E608B">
        <w:trPr>
          <w:trHeight w:val="334"/>
        </w:trPr>
        <w:tc>
          <w:tcPr>
            <w:tcW w:w="2648" w:type="dxa"/>
          </w:tcPr>
          <w:p w:rsidR="007E608B" w:rsidRPr="009A0E16" w:rsidRDefault="007E608B" w:rsidP="00E976D1">
            <w:pPr>
              <w:pStyle w:val="Default"/>
              <w:rPr>
                <w:bCs/>
              </w:rPr>
            </w:pPr>
            <w:r w:rsidRPr="009A0E16">
              <w:rPr>
                <w:bCs/>
              </w:rPr>
              <w:t>Овладение</w:t>
            </w:r>
          </w:p>
          <w:p w:rsidR="007E608B" w:rsidRPr="009A0E16" w:rsidRDefault="007E608B" w:rsidP="00E976D1">
            <w:pPr>
              <w:pStyle w:val="Default"/>
              <w:rPr>
                <w:bCs/>
              </w:rPr>
            </w:pPr>
            <w:r w:rsidRPr="009A0E16">
              <w:rPr>
                <w:bCs/>
              </w:rPr>
              <w:t>техническими</w:t>
            </w:r>
          </w:p>
          <w:p w:rsidR="007E608B" w:rsidRPr="009A0E16" w:rsidRDefault="007E608B" w:rsidP="00E976D1">
            <w:pPr>
              <w:pStyle w:val="Default"/>
              <w:rPr>
                <w:bCs/>
              </w:rPr>
            </w:pPr>
            <w:r w:rsidRPr="009A0E16">
              <w:rPr>
                <w:bCs/>
              </w:rPr>
              <w:t>навыками и умениями лепки</w:t>
            </w:r>
          </w:p>
          <w:p w:rsidR="007E608B" w:rsidRPr="009A0E16" w:rsidRDefault="007E608B" w:rsidP="00E976D1">
            <w:pPr>
              <w:pStyle w:val="Default"/>
              <w:rPr>
                <w:bCs/>
              </w:rPr>
            </w:pPr>
            <w:r w:rsidRPr="009A0E16">
              <w:rPr>
                <w:bCs/>
              </w:rPr>
              <w:t>из</w:t>
            </w:r>
          </w:p>
          <w:p w:rsidR="007E608B" w:rsidRPr="009A0E16" w:rsidRDefault="007E608B" w:rsidP="00E976D1">
            <w:pPr>
              <w:pStyle w:val="Default"/>
              <w:rPr>
                <w:bCs/>
              </w:rPr>
            </w:pPr>
            <w:r w:rsidRPr="009A0E16">
              <w:rPr>
                <w:bCs/>
              </w:rPr>
              <w:t>солёного теста приемами</w:t>
            </w:r>
          </w:p>
          <w:p w:rsidR="007E608B" w:rsidRPr="009A0E16" w:rsidRDefault="007E608B" w:rsidP="00E976D1">
            <w:pPr>
              <w:pStyle w:val="Default"/>
              <w:rPr>
                <w:bCs/>
              </w:rPr>
            </w:pPr>
            <w:r w:rsidRPr="009A0E16">
              <w:rPr>
                <w:bCs/>
              </w:rPr>
              <w:t>декорирования</w:t>
            </w:r>
          </w:p>
          <w:p w:rsidR="007E608B" w:rsidRPr="009A0E16" w:rsidRDefault="007E608B" w:rsidP="00E976D1">
            <w:pPr>
              <w:pStyle w:val="Default"/>
              <w:rPr>
                <w:bCs/>
              </w:rPr>
            </w:pPr>
          </w:p>
        </w:tc>
        <w:tc>
          <w:tcPr>
            <w:tcW w:w="2294" w:type="dxa"/>
          </w:tcPr>
          <w:p w:rsidR="007E608B" w:rsidRPr="009A0E16" w:rsidRDefault="007E608B" w:rsidP="00E976D1">
            <w:pPr>
              <w:pStyle w:val="Default"/>
              <w:rPr>
                <w:bCs/>
              </w:rPr>
            </w:pPr>
            <w:r w:rsidRPr="009A0E16">
              <w:rPr>
                <w:bCs/>
              </w:rPr>
              <w:t>Полностью</w:t>
            </w:r>
          </w:p>
          <w:p w:rsidR="007E608B" w:rsidRPr="009A0E16" w:rsidRDefault="007E608B" w:rsidP="00E976D1">
            <w:pPr>
              <w:pStyle w:val="Default"/>
              <w:rPr>
                <w:bCs/>
              </w:rPr>
            </w:pPr>
            <w:r w:rsidRPr="009A0E16">
              <w:rPr>
                <w:bCs/>
              </w:rPr>
              <w:t>владеет</w:t>
            </w:r>
          </w:p>
          <w:p w:rsidR="007E608B" w:rsidRPr="009A0E16" w:rsidRDefault="007E608B" w:rsidP="00E976D1">
            <w:pPr>
              <w:pStyle w:val="Default"/>
              <w:rPr>
                <w:bCs/>
              </w:rPr>
            </w:pPr>
            <w:r w:rsidRPr="009A0E16">
              <w:rPr>
                <w:bCs/>
              </w:rPr>
              <w:t>техническими</w:t>
            </w:r>
          </w:p>
          <w:p w:rsidR="007E608B" w:rsidRPr="009A0E16" w:rsidRDefault="007E608B" w:rsidP="00E976D1">
            <w:pPr>
              <w:pStyle w:val="Default"/>
              <w:rPr>
                <w:bCs/>
              </w:rPr>
            </w:pPr>
            <w:r w:rsidRPr="009A0E16">
              <w:rPr>
                <w:bCs/>
              </w:rPr>
              <w:t>навыками и</w:t>
            </w:r>
          </w:p>
          <w:p w:rsidR="007E608B" w:rsidRPr="009A0E16" w:rsidRDefault="007E608B" w:rsidP="00E976D1">
            <w:pPr>
              <w:pStyle w:val="Default"/>
              <w:rPr>
                <w:bCs/>
              </w:rPr>
            </w:pPr>
            <w:r w:rsidRPr="009A0E16">
              <w:rPr>
                <w:bCs/>
              </w:rPr>
              <w:t>умениями;</w:t>
            </w:r>
          </w:p>
          <w:p w:rsidR="007E608B" w:rsidRPr="009A0E16" w:rsidRDefault="007E608B" w:rsidP="00E976D1">
            <w:pPr>
              <w:pStyle w:val="Default"/>
              <w:rPr>
                <w:bCs/>
              </w:rPr>
            </w:pPr>
            <w:r w:rsidRPr="009A0E16">
              <w:rPr>
                <w:bCs/>
              </w:rPr>
              <w:t>самостоятельно</w:t>
            </w:r>
          </w:p>
          <w:p w:rsidR="007E608B" w:rsidRPr="009A0E16" w:rsidRDefault="007E608B" w:rsidP="00E976D1">
            <w:pPr>
              <w:pStyle w:val="Default"/>
              <w:rPr>
                <w:bCs/>
              </w:rPr>
            </w:pPr>
            <w:r w:rsidRPr="009A0E16">
              <w:rPr>
                <w:bCs/>
              </w:rPr>
              <w:t>использует</w:t>
            </w:r>
          </w:p>
          <w:p w:rsidR="007E608B" w:rsidRPr="009A0E16" w:rsidRDefault="007E608B" w:rsidP="00E976D1">
            <w:pPr>
              <w:pStyle w:val="Default"/>
              <w:rPr>
                <w:bCs/>
              </w:rPr>
            </w:pPr>
            <w:r w:rsidRPr="009A0E16">
              <w:rPr>
                <w:bCs/>
              </w:rPr>
              <w:t>разнообразные</w:t>
            </w:r>
          </w:p>
          <w:p w:rsidR="007E608B" w:rsidRPr="009A0E16" w:rsidRDefault="007E608B" w:rsidP="00E976D1">
            <w:pPr>
              <w:pStyle w:val="Default"/>
              <w:rPr>
                <w:bCs/>
              </w:rPr>
            </w:pPr>
            <w:r w:rsidRPr="009A0E16">
              <w:rPr>
                <w:bCs/>
              </w:rPr>
              <w:t>приемы</w:t>
            </w:r>
          </w:p>
          <w:p w:rsidR="007E608B" w:rsidRPr="009A0E16" w:rsidRDefault="007E608B" w:rsidP="00E976D1">
            <w:pPr>
              <w:pStyle w:val="Default"/>
              <w:rPr>
                <w:bCs/>
              </w:rPr>
            </w:pPr>
            <w:r w:rsidRPr="009A0E16">
              <w:rPr>
                <w:bCs/>
              </w:rPr>
              <w:t>декорирования;</w:t>
            </w:r>
          </w:p>
          <w:p w:rsidR="007E608B" w:rsidRPr="009A0E16" w:rsidRDefault="007E608B" w:rsidP="00E976D1">
            <w:pPr>
              <w:pStyle w:val="Default"/>
              <w:rPr>
                <w:bCs/>
              </w:rPr>
            </w:pPr>
            <w:r w:rsidRPr="009A0E16">
              <w:rPr>
                <w:bCs/>
              </w:rPr>
              <w:t>грамотно</w:t>
            </w:r>
          </w:p>
          <w:p w:rsidR="007E608B" w:rsidRPr="009A0E16" w:rsidRDefault="007E608B" w:rsidP="00E976D1">
            <w:pPr>
              <w:pStyle w:val="Default"/>
              <w:rPr>
                <w:bCs/>
              </w:rPr>
            </w:pPr>
            <w:r w:rsidRPr="009A0E16">
              <w:rPr>
                <w:bCs/>
              </w:rPr>
              <w:t>передает форму</w:t>
            </w:r>
          </w:p>
          <w:p w:rsidR="007E608B" w:rsidRPr="009A0E16" w:rsidRDefault="007E608B" w:rsidP="00E976D1">
            <w:pPr>
              <w:pStyle w:val="Default"/>
              <w:rPr>
                <w:bCs/>
              </w:rPr>
            </w:pPr>
            <w:r w:rsidRPr="009A0E16">
              <w:rPr>
                <w:bCs/>
              </w:rPr>
              <w:t>предмета и его</w:t>
            </w:r>
          </w:p>
          <w:p w:rsidR="007E608B" w:rsidRPr="009A0E16" w:rsidRDefault="007E608B" w:rsidP="00E976D1">
            <w:pPr>
              <w:pStyle w:val="Default"/>
              <w:rPr>
                <w:bCs/>
              </w:rPr>
            </w:pPr>
            <w:r w:rsidRPr="009A0E16">
              <w:rPr>
                <w:bCs/>
              </w:rPr>
              <w:t>пропорции</w:t>
            </w:r>
          </w:p>
          <w:p w:rsidR="007E608B" w:rsidRPr="009A0E16" w:rsidRDefault="007E608B" w:rsidP="00E976D1">
            <w:pPr>
              <w:pStyle w:val="Default"/>
              <w:rPr>
                <w:bCs/>
              </w:rPr>
            </w:pPr>
          </w:p>
        </w:tc>
        <w:tc>
          <w:tcPr>
            <w:tcW w:w="2597" w:type="dxa"/>
          </w:tcPr>
          <w:p w:rsidR="007E608B" w:rsidRPr="009A0E16" w:rsidRDefault="007E608B" w:rsidP="00E976D1">
            <w:pPr>
              <w:pStyle w:val="Default"/>
              <w:rPr>
                <w:bCs/>
              </w:rPr>
            </w:pPr>
            <w:r w:rsidRPr="009A0E16">
              <w:rPr>
                <w:bCs/>
              </w:rPr>
              <w:t>Испытывает</w:t>
            </w:r>
          </w:p>
          <w:p w:rsidR="007E608B" w:rsidRPr="009A0E16" w:rsidRDefault="007E608B" w:rsidP="00E976D1">
            <w:pPr>
              <w:pStyle w:val="Default"/>
              <w:rPr>
                <w:bCs/>
              </w:rPr>
            </w:pPr>
            <w:r w:rsidRPr="009A0E16">
              <w:rPr>
                <w:bCs/>
              </w:rPr>
              <w:t xml:space="preserve">затруднения </w:t>
            </w:r>
            <w:proofErr w:type="gramStart"/>
            <w:r w:rsidRPr="009A0E16">
              <w:rPr>
                <w:bCs/>
              </w:rPr>
              <w:t>в</w:t>
            </w:r>
            <w:proofErr w:type="gramEnd"/>
          </w:p>
          <w:p w:rsidR="007E608B" w:rsidRPr="009A0E16" w:rsidRDefault="007E608B" w:rsidP="00E976D1">
            <w:pPr>
              <w:pStyle w:val="Default"/>
              <w:rPr>
                <w:bCs/>
              </w:rPr>
            </w:pPr>
            <w:proofErr w:type="gramStart"/>
            <w:r w:rsidRPr="009A0E16">
              <w:rPr>
                <w:bCs/>
              </w:rPr>
              <w:t>применении</w:t>
            </w:r>
            <w:proofErr w:type="gramEnd"/>
          </w:p>
          <w:p w:rsidR="007E608B" w:rsidRPr="009A0E16" w:rsidRDefault="007E608B" w:rsidP="00E976D1">
            <w:pPr>
              <w:pStyle w:val="Default"/>
              <w:rPr>
                <w:bCs/>
              </w:rPr>
            </w:pPr>
            <w:r w:rsidRPr="009A0E16">
              <w:rPr>
                <w:bCs/>
              </w:rPr>
              <w:t>технических</w:t>
            </w:r>
          </w:p>
          <w:p w:rsidR="007E608B" w:rsidRPr="009A0E16" w:rsidRDefault="007E608B" w:rsidP="00E976D1">
            <w:pPr>
              <w:pStyle w:val="Default"/>
              <w:rPr>
                <w:bCs/>
              </w:rPr>
            </w:pPr>
            <w:r w:rsidRPr="009A0E16">
              <w:rPr>
                <w:bCs/>
              </w:rPr>
              <w:t>навыков и умений;</w:t>
            </w:r>
          </w:p>
          <w:p w:rsidR="007E608B" w:rsidRPr="009A0E16" w:rsidRDefault="007E608B" w:rsidP="00E976D1">
            <w:pPr>
              <w:pStyle w:val="Default"/>
              <w:rPr>
                <w:bCs/>
              </w:rPr>
            </w:pPr>
            <w:r w:rsidRPr="009A0E16">
              <w:rPr>
                <w:bCs/>
              </w:rPr>
              <w:t>использует в</w:t>
            </w:r>
          </w:p>
          <w:p w:rsidR="007E608B" w:rsidRPr="009A0E16" w:rsidRDefault="007E608B" w:rsidP="00E976D1">
            <w:pPr>
              <w:pStyle w:val="Default"/>
              <w:rPr>
                <w:bCs/>
              </w:rPr>
            </w:pPr>
            <w:r w:rsidRPr="009A0E16">
              <w:rPr>
                <w:bCs/>
              </w:rPr>
              <w:t xml:space="preserve">неполном </w:t>
            </w:r>
            <w:proofErr w:type="gramStart"/>
            <w:r w:rsidRPr="009A0E16">
              <w:rPr>
                <w:bCs/>
              </w:rPr>
              <w:t>объеме</w:t>
            </w:r>
            <w:proofErr w:type="gramEnd"/>
          </w:p>
          <w:p w:rsidR="007E608B" w:rsidRPr="009A0E16" w:rsidRDefault="007E608B" w:rsidP="00E976D1">
            <w:pPr>
              <w:pStyle w:val="Default"/>
              <w:rPr>
                <w:bCs/>
              </w:rPr>
            </w:pPr>
            <w:r w:rsidRPr="009A0E16">
              <w:rPr>
                <w:bCs/>
              </w:rPr>
              <w:t>приемы</w:t>
            </w:r>
          </w:p>
          <w:p w:rsidR="007E608B" w:rsidRPr="009A0E16" w:rsidRDefault="007E608B" w:rsidP="00E976D1">
            <w:pPr>
              <w:pStyle w:val="Default"/>
              <w:rPr>
                <w:bCs/>
              </w:rPr>
            </w:pPr>
            <w:r w:rsidRPr="009A0E16">
              <w:rPr>
                <w:bCs/>
              </w:rPr>
              <w:t>декорирования;</w:t>
            </w:r>
          </w:p>
          <w:p w:rsidR="007E608B" w:rsidRPr="009A0E16" w:rsidRDefault="007E608B" w:rsidP="00E976D1">
            <w:pPr>
              <w:pStyle w:val="Default"/>
              <w:rPr>
                <w:bCs/>
              </w:rPr>
            </w:pPr>
            <w:r w:rsidRPr="009A0E16">
              <w:rPr>
                <w:bCs/>
              </w:rPr>
              <w:t>допускает</w:t>
            </w:r>
          </w:p>
          <w:p w:rsidR="007E608B" w:rsidRPr="009A0E16" w:rsidRDefault="007E608B" w:rsidP="00E976D1">
            <w:pPr>
              <w:pStyle w:val="Default"/>
              <w:rPr>
                <w:bCs/>
              </w:rPr>
            </w:pPr>
            <w:r w:rsidRPr="009A0E16">
              <w:rPr>
                <w:bCs/>
              </w:rPr>
              <w:t>незначительные</w:t>
            </w:r>
          </w:p>
          <w:p w:rsidR="007E608B" w:rsidRPr="009A0E16" w:rsidRDefault="007E608B" w:rsidP="00E976D1">
            <w:pPr>
              <w:pStyle w:val="Default"/>
              <w:rPr>
                <w:bCs/>
              </w:rPr>
            </w:pPr>
            <w:r w:rsidRPr="009A0E16">
              <w:rPr>
                <w:bCs/>
              </w:rPr>
              <w:t>ошибки в передаче</w:t>
            </w:r>
          </w:p>
          <w:p w:rsidR="007E608B" w:rsidRPr="009A0E16" w:rsidRDefault="007E608B" w:rsidP="00E976D1">
            <w:pPr>
              <w:pStyle w:val="Default"/>
              <w:rPr>
                <w:bCs/>
              </w:rPr>
            </w:pPr>
            <w:r w:rsidRPr="009A0E16">
              <w:rPr>
                <w:bCs/>
              </w:rPr>
              <w:t>формы предмета и</w:t>
            </w:r>
          </w:p>
          <w:p w:rsidR="007E608B" w:rsidRPr="009A0E16" w:rsidRDefault="007E608B" w:rsidP="00E976D1">
            <w:pPr>
              <w:pStyle w:val="Default"/>
              <w:rPr>
                <w:bCs/>
              </w:rPr>
            </w:pPr>
            <w:r w:rsidRPr="009A0E16">
              <w:rPr>
                <w:bCs/>
              </w:rPr>
              <w:t>его пропорций</w:t>
            </w:r>
          </w:p>
          <w:p w:rsidR="007E608B" w:rsidRPr="009A0E16" w:rsidRDefault="007E608B" w:rsidP="00E976D1">
            <w:pPr>
              <w:pStyle w:val="Default"/>
              <w:rPr>
                <w:bCs/>
              </w:rPr>
            </w:pPr>
          </w:p>
        </w:tc>
        <w:tc>
          <w:tcPr>
            <w:tcW w:w="2380" w:type="dxa"/>
          </w:tcPr>
          <w:p w:rsidR="007E608B" w:rsidRPr="009A0E16" w:rsidRDefault="007E608B" w:rsidP="00E976D1">
            <w:pPr>
              <w:pStyle w:val="Default"/>
              <w:rPr>
                <w:bCs/>
              </w:rPr>
            </w:pPr>
            <w:r w:rsidRPr="009A0E16">
              <w:rPr>
                <w:bCs/>
              </w:rPr>
              <w:t>Пользуется</w:t>
            </w:r>
          </w:p>
          <w:p w:rsidR="007E608B" w:rsidRPr="009A0E16" w:rsidRDefault="007E608B" w:rsidP="00E976D1">
            <w:pPr>
              <w:pStyle w:val="Default"/>
              <w:rPr>
                <w:bCs/>
              </w:rPr>
            </w:pPr>
            <w:r w:rsidRPr="009A0E16">
              <w:rPr>
                <w:bCs/>
              </w:rPr>
              <w:t>помощью педагога</w:t>
            </w:r>
          </w:p>
          <w:p w:rsidR="007E608B" w:rsidRPr="009A0E16" w:rsidRDefault="007E608B" w:rsidP="00E976D1">
            <w:pPr>
              <w:pStyle w:val="Default"/>
              <w:rPr>
                <w:bCs/>
              </w:rPr>
            </w:pPr>
            <w:r w:rsidRPr="009A0E16">
              <w:rPr>
                <w:bCs/>
              </w:rPr>
              <w:t>в применении</w:t>
            </w:r>
          </w:p>
          <w:p w:rsidR="007E608B" w:rsidRPr="009A0E16" w:rsidRDefault="007E608B" w:rsidP="00E976D1">
            <w:pPr>
              <w:pStyle w:val="Default"/>
              <w:rPr>
                <w:bCs/>
              </w:rPr>
            </w:pPr>
            <w:r w:rsidRPr="009A0E16">
              <w:rPr>
                <w:bCs/>
              </w:rPr>
              <w:t>технических</w:t>
            </w:r>
          </w:p>
          <w:p w:rsidR="007E608B" w:rsidRPr="009A0E16" w:rsidRDefault="007E608B" w:rsidP="00E976D1">
            <w:pPr>
              <w:pStyle w:val="Default"/>
              <w:rPr>
                <w:bCs/>
              </w:rPr>
            </w:pPr>
            <w:r w:rsidRPr="009A0E16">
              <w:rPr>
                <w:bCs/>
              </w:rPr>
              <w:t>средств и приемов</w:t>
            </w:r>
          </w:p>
          <w:p w:rsidR="007E608B" w:rsidRPr="009A0E16" w:rsidRDefault="007E608B" w:rsidP="00E976D1">
            <w:pPr>
              <w:pStyle w:val="Default"/>
              <w:rPr>
                <w:bCs/>
              </w:rPr>
            </w:pPr>
            <w:r w:rsidRPr="009A0E16">
              <w:rPr>
                <w:bCs/>
              </w:rPr>
              <w:t>декорирования; не</w:t>
            </w:r>
          </w:p>
          <w:p w:rsidR="007E608B" w:rsidRPr="009A0E16" w:rsidRDefault="007E608B" w:rsidP="00E976D1">
            <w:pPr>
              <w:pStyle w:val="Default"/>
              <w:rPr>
                <w:bCs/>
              </w:rPr>
            </w:pPr>
            <w:r w:rsidRPr="009A0E16">
              <w:rPr>
                <w:bCs/>
              </w:rPr>
              <w:t>умеет</w:t>
            </w:r>
          </w:p>
          <w:p w:rsidR="007E608B" w:rsidRPr="009A0E16" w:rsidRDefault="007E608B" w:rsidP="00E976D1">
            <w:pPr>
              <w:pStyle w:val="Default"/>
              <w:rPr>
                <w:bCs/>
              </w:rPr>
            </w:pPr>
            <w:r w:rsidRPr="009A0E16">
              <w:rPr>
                <w:bCs/>
              </w:rPr>
              <w:t>самостоятельно</w:t>
            </w:r>
          </w:p>
          <w:p w:rsidR="007E608B" w:rsidRPr="009A0E16" w:rsidRDefault="007E608B" w:rsidP="00E976D1">
            <w:pPr>
              <w:pStyle w:val="Default"/>
              <w:rPr>
                <w:bCs/>
              </w:rPr>
            </w:pPr>
            <w:r w:rsidRPr="009A0E16">
              <w:rPr>
                <w:bCs/>
              </w:rPr>
              <w:t>определить форму</w:t>
            </w:r>
          </w:p>
          <w:p w:rsidR="007E608B" w:rsidRPr="009A0E16" w:rsidRDefault="007E608B" w:rsidP="00E976D1">
            <w:pPr>
              <w:pStyle w:val="Default"/>
              <w:rPr>
                <w:bCs/>
              </w:rPr>
            </w:pPr>
            <w:r w:rsidRPr="009A0E16">
              <w:rPr>
                <w:bCs/>
              </w:rPr>
              <w:t>предмета и его</w:t>
            </w:r>
          </w:p>
          <w:p w:rsidR="007E608B" w:rsidRPr="009A0E16" w:rsidRDefault="007E608B" w:rsidP="00E976D1">
            <w:pPr>
              <w:pStyle w:val="Default"/>
              <w:rPr>
                <w:bCs/>
              </w:rPr>
            </w:pPr>
            <w:r w:rsidRPr="009A0E16">
              <w:rPr>
                <w:bCs/>
              </w:rPr>
              <w:t>пропорции</w:t>
            </w:r>
          </w:p>
          <w:p w:rsidR="007E608B" w:rsidRPr="009A0E16" w:rsidRDefault="007E608B" w:rsidP="00E976D1">
            <w:pPr>
              <w:pStyle w:val="Default"/>
              <w:rPr>
                <w:bCs/>
              </w:rPr>
            </w:pPr>
          </w:p>
        </w:tc>
      </w:tr>
      <w:tr w:rsidR="007E608B" w:rsidRPr="009A0E16" w:rsidTr="007E608B">
        <w:trPr>
          <w:trHeight w:val="345"/>
        </w:trPr>
        <w:tc>
          <w:tcPr>
            <w:tcW w:w="2648" w:type="dxa"/>
          </w:tcPr>
          <w:p w:rsidR="007E608B" w:rsidRPr="009A0E16" w:rsidRDefault="007E608B" w:rsidP="00E976D1">
            <w:pPr>
              <w:pStyle w:val="Default"/>
              <w:rPr>
                <w:bCs/>
              </w:rPr>
            </w:pPr>
            <w:r w:rsidRPr="009A0E16">
              <w:rPr>
                <w:bCs/>
              </w:rPr>
              <w:t>Овладение навыками работы</w:t>
            </w:r>
          </w:p>
          <w:p w:rsidR="007E608B" w:rsidRPr="009A0E16" w:rsidRDefault="007E608B" w:rsidP="00E976D1">
            <w:pPr>
              <w:pStyle w:val="Default"/>
              <w:rPr>
                <w:bCs/>
              </w:rPr>
            </w:pPr>
            <w:r w:rsidRPr="009A0E16">
              <w:rPr>
                <w:bCs/>
              </w:rPr>
              <w:t xml:space="preserve">с красками, </w:t>
            </w:r>
            <w:proofErr w:type="gramStart"/>
            <w:r w:rsidRPr="009A0E16">
              <w:rPr>
                <w:bCs/>
              </w:rPr>
              <w:t>цветовым</w:t>
            </w:r>
            <w:proofErr w:type="gramEnd"/>
          </w:p>
          <w:p w:rsidR="007E608B" w:rsidRPr="009A0E16" w:rsidRDefault="007E608B" w:rsidP="00E976D1">
            <w:pPr>
              <w:pStyle w:val="Default"/>
              <w:rPr>
                <w:bCs/>
              </w:rPr>
            </w:pPr>
            <w:r w:rsidRPr="009A0E16">
              <w:rPr>
                <w:bCs/>
              </w:rPr>
              <w:t>восприятием</w:t>
            </w:r>
          </w:p>
          <w:p w:rsidR="007E608B" w:rsidRPr="009A0E16" w:rsidRDefault="007E608B" w:rsidP="00E976D1">
            <w:pPr>
              <w:pStyle w:val="Default"/>
              <w:rPr>
                <w:bCs/>
              </w:rPr>
            </w:pPr>
          </w:p>
        </w:tc>
        <w:tc>
          <w:tcPr>
            <w:tcW w:w="2294" w:type="dxa"/>
          </w:tcPr>
          <w:p w:rsidR="007E608B" w:rsidRPr="009A0E16" w:rsidRDefault="007E608B" w:rsidP="00E976D1">
            <w:pPr>
              <w:pStyle w:val="Default"/>
              <w:rPr>
                <w:bCs/>
              </w:rPr>
            </w:pPr>
            <w:r w:rsidRPr="009A0E16">
              <w:rPr>
                <w:bCs/>
              </w:rPr>
              <w:t>Грамотно работает</w:t>
            </w:r>
          </w:p>
          <w:p w:rsidR="007E608B" w:rsidRPr="009A0E16" w:rsidRDefault="007E608B" w:rsidP="00E976D1">
            <w:pPr>
              <w:pStyle w:val="Default"/>
              <w:rPr>
                <w:bCs/>
              </w:rPr>
            </w:pPr>
            <w:r w:rsidRPr="009A0E16">
              <w:rPr>
                <w:bCs/>
              </w:rPr>
              <w:t>с гуашью и</w:t>
            </w:r>
          </w:p>
          <w:p w:rsidR="007E608B" w:rsidRPr="009A0E16" w:rsidRDefault="007E608B" w:rsidP="00E976D1">
            <w:pPr>
              <w:pStyle w:val="Default"/>
              <w:rPr>
                <w:bCs/>
              </w:rPr>
            </w:pPr>
            <w:r w:rsidRPr="009A0E16">
              <w:rPr>
                <w:bCs/>
              </w:rPr>
              <w:t>акварелью;</w:t>
            </w:r>
          </w:p>
          <w:p w:rsidR="007E608B" w:rsidRPr="009A0E16" w:rsidRDefault="007E608B" w:rsidP="00E976D1">
            <w:pPr>
              <w:pStyle w:val="Default"/>
              <w:rPr>
                <w:bCs/>
              </w:rPr>
            </w:pPr>
            <w:r w:rsidRPr="009A0E16">
              <w:rPr>
                <w:bCs/>
              </w:rPr>
              <w:t>использует всю</w:t>
            </w:r>
          </w:p>
          <w:p w:rsidR="007E608B" w:rsidRPr="009A0E16" w:rsidRDefault="007E608B" w:rsidP="00E976D1">
            <w:pPr>
              <w:pStyle w:val="Default"/>
              <w:rPr>
                <w:bCs/>
              </w:rPr>
            </w:pPr>
            <w:r w:rsidRPr="009A0E16">
              <w:rPr>
                <w:bCs/>
              </w:rPr>
              <w:t>цветовую гамму</w:t>
            </w:r>
          </w:p>
          <w:p w:rsidR="007E608B" w:rsidRPr="009A0E16" w:rsidRDefault="007E608B" w:rsidP="00E976D1">
            <w:pPr>
              <w:pStyle w:val="Default"/>
              <w:rPr>
                <w:bCs/>
              </w:rPr>
            </w:pPr>
          </w:p>
        </w:tc>
        <w:tc>
          <w:tcPr>
            <w:tcW w:w="2597" w:type="dxa"/>
          </w:tcPr>
          <w:p w:rsidR="007E608B" w:rsidRPr="009A0E16" w:rsidRDefault="007E608B" w:rsidP="00E976D1">
            <w:pPr>
              <w:pStyle w:val="Default"/>
              <w:rPr>
                <w:bCs/>
              </w:rPr>
            </w:pPr>
            <w:r w:rsidRPr="009A0E16">
              <w:rPr>
                <w:bCs/>
              </w:rPr>
              <w:t>Допускает</w:t>
            </w:r>
          </w:p>
          <w:p w:rsidR="007E608B" w:rsidRPr="009A0E16" w:rsidRDefault="007E608B" w:rsidP="00E976D1">
            <w:pPr>
              <w:pStyle w:val="Default"/>
              <w:rPr>
                <w:bCs/>
              </w:rPr>
            </w:pPr>
            <w:r w:rsidRPr="009A0E16">
              <w:rPr>
                <w:bCs/>
              </w:rPr>
              <w:t>незначительные</w:t>
            </w:r>
          </w:p>
          <w:p w:rsidR="007E608B" w:rsidRPr="009A0E16" w:rsidRDefault="007E608B" w:rsidP="00E976D1">
            <w:pPr>
              <w:pStyle w:val="Default"/>
              <w:rPr>
                <w:bCs/>
              </w:rPr>
            </w:pPr>
            <w:r w:rsidRPr="009A0E16">
              <w:rPr>
                <w:bCs/>
              </w:rPr>
              <w:t>ошибки при работе</w:t>
            </w:r>
          </w:p>
          <w:p w:rsidR="007E608B" w:rsidRPr="009A0E16" w:rsidRDefault="007E608B" w:rsidP="00E976D1">
            <w:pPr>
              <w:pStyle w:val="Default"/>
              <w:rPr>
                <w:bCs/>
              </w:rPr>
            </w:pPr>
            <w:r w:rsidRPr="009A0E16">
              <w:rPr>
                <w:bCs/>
              </w:rPr>
              <w:t>с акварелью и</w:t>
            </w:r>
          </w:p>
          <w:p w:rsidR="007E608B" w:rsidRPr="009A0E16" w:rsidRDefault="007E608B" w:rsidP="00E976D1">
            <w:pPr>
              <w:pStyle w:val="Default"/>
              <w:rPr>
                <w:bCs/>
              </w:rPr>
            </w:pPr>
            <w:r w:rsidRPr="009A0E16">
              <w:rPr>
                <w:bCs/>
              </w:rPr>
              <w:t>гуашью;</w:t>
            </w:r>
          </w:p>
          <w:p w:rsidR="007E608B" w:rsidRPr="009A0E16" w:rsidRDefault="007E608B" w:rsidP="00E976D1">
            <w:pPr>
              <w:pStyle w:val="Default"/>
              <w:rPr>
                <w:bCs/>
              </w:rPr>
            </w:pPr>
          </w:p>
        </w:tc>
        <w:tc>
          <w:tcPr>
            <w:tcW w:w="2380" w:type="dxa"/>
          </w:tcPr>
          <w:p w:rsidR="007E608B" w:rsidRPr="009A0E16" w:rsidRDefault="007E608B" w:rsidP="00E976D1">
            <w:pPr>
              <w:pStyle w:val="Default"/>
              <w:rPr>
                <w:bCs/>
              </w:rPr>
            </w:pPr>
            <w:r w:rsidRPr="009A0E16">
              <w:rPr>
                <w:bCs/>
              </w:rPr>
              <w:t>Нуждается в</w:t>
            </w:r>
          </w:p>
          <w:p w:rsidR="007E608B" w:rsidRPr="009A0E16" w:rsidRDefault="007E608B" w:rsidP="00E976D1">
            <w:pPr>
              <w:pStyle w:val="Default"/>
              <w:rPr>
                <w:bCs/>
              </w:rPr>
            </w:pPr>
            <w:r w:rsidRPr="009A0E16">
              <w:rPr>
                <w:bCs/>
              </w:rPr>
              <w:t>помощи педагога</w:t>
            </w:r>
          </w:p>
          <w:p w:rsidR="007E608B" w:rsidRPr="009A0E16" w:rsidRDefault="007E608B" w:rsidP="00E976D1">
            <w:pPr>
              <w:pStyle w:val="Default"/>
              <w:rPr>
                <w:bCs/>
              </w:rPr>
            </w:pPr>
            <w:r w:rsidRPr="009A0E16">
              <w:rPr>
                <w:bCs/>
              </w:rPr>
              <w:t xml:space="preserve">при работе </w:t>
            </w:r>
            <w:proofErr w:type="gramStart"/>
            <w:r w:rsidRPr="009A0E16">
              <w:rPr>
                <w:bCs/>
              </w:rPr>
              <w:t>с</w:t>
            </w:r>
            <w:proofErr w:type="gramEnd"/>
          </w:p>
          <w:p w:rsidR="007E608B" w:rsidRPr="009A0E16" w:rsidRDefault="007E608B" w:rsidP="00E976D1">
            <w:pPr>
              <w:pStyle w:val="Default"/>
              <w:rPr>
                <w:bCs/>
              </w:rPr>
            </w:pPr>
            <w:r w:rsidRPr="009A0E16">
              <w:rPr>
                <w:bCs/>
              </w:rPr>
              <w:t>акварелью и</w:t>
            </w:r>
          </w:p>
          <w:p w:rsidR="007E608B" w:rsidRPr="009A0E16" w:rsidRDefault="007E608B" w:rsidP="00E976D1">
            <w:pPr>
              <w:pStyle w:val="Default"/>
              <w:rPr>
                <w:bCs/>
              </w:rPr>
            </w:pPr>
            <w:r w:rsidRPr="009A0E16">
              <w:rPr>
                <w:bCs/>
              </w:rPr>
              <w:t>гуашью;</w:t>
            </w:r>
          </w:p>
          <w:p w:rsidR="007E608B" w:rsidRPr="009A0E16" w:rsidRDefault="007E608B" w:rsidP="00E976D1">
            <w:pPr>
              <w:pStyle w:val="Default"/>
              <w:rPr>
                <w:bCs/>
              </w:rPr>
            </w:pPr>
            <w:r w:rsidRPr="009A0E16">
              <w:rPr>
                <w:bCs/>
              </w:rPr>
              <w:t>ограниченно</w:t>
            </w:r>
          </w:p>
          <w:p w:rsidR="007E608B" w:rsidRPr="009A0E16" w:rsidRDefault="007E608B" w:rsidP="00E976D1">
            <w:pPr>
              <w:pStyle w:val="Default"/>
              <w:rPr>
                <w:bCs/>
              </w:rPr>
            </w:pPr>
            <w:r w:rsidRPr="009A0E16">
              <w:rPr>
                <w:bCs/>
              </w:rPr>
              <w:t>использует</w:t>
            </w:r>
          </w:p>
          <w:p w:rsidR="007E608B" w:rsidRPr="009A0E16" w:rsidRDefault="007E608B" w:rsidP="00E976D1">
            <w:pPr>
              <w:pStyle w:val="Default"/>
              <w:rPr>
                <w:bCs/>
              </w:rPr>
            </w:pPr>
            <w:r w:rsidRPr="009A0E16">
              <w:rPr>
                <w:bCs/>
              </w:rPr>
              <w:t>цветовую гамму</w:t>
            </w:r>
          </w:p>
          <w:p w:rsidR="007E608B" w:rsidRPr="009A0E16" w:rsidRDefault="007E608B" w:rsidP="00E976D1">
            <w:pPr>
              <w:pStyle w:val="Default"/>
              <w:rPr>
                <w:bCs/>
              </w:rPr>
            </w:pPr>
            <w:r w:rsidRPr="009A0E16">
              <w:rPr>
                <w:bCs/>
              </w:rPr>
              <w:t>использует не</w:t>
            </w:r>
          </w:p>
          <w:p w:rsidR="007E608B" w:rsidRPr="009A0E16" w:rsidRDefault="007E608B" w:rsidP="00E976D1">
            <w:pPr>
              <w:pStyle w:val="Default"/>
              <w:rPr>
                <w:bCs/>
              </w:rPr>
            </w:pPr>
            <w:r w:rsidRPr="009A0E16">
              <w:rPr>
                <w:bCs/>
              </w:rPr>
              <w:t>более 2-3-х цветов</w:t>
            </w:r>
          </w:p>
          <w:p w:rsidR="007E608B" w:rsidRPr="009A0E16" w:rsidRDefault="007E608B" w:rsidP="00E976D1">
            <w:pPr>
              <w:pStyle w:val="Default"/>
              <w:rPr>
                <w:bCs/>
              </w:rPr>
            </w:pPr>
          </w:p>
        </w:tc>
      </w:tr>
      <w:tr w:rsidR="007E608B" w:rsidRPr="009A0E16" w:rsidTr="007E608B">
        <w:trPr>
          <w:trHeight w:val="345"/>
        </w:trPr>
        <w:tc>
          <w:tcPr>
            <w:tcW w:w="2648" w:type="dxa"/>
          </w:tcPr>
          <w:p w:rsidR="007E608B" w:rsidRPr="009A0E16" w:rsidRDefault="007E608B" w:rsidP="00E976D1">
            <w:pPr>
              <w:pStyle w:val="Default"/>
              <w:rPr>
                <w:bCs/>
              </w:rPr>
            </w:pPr>
            <w:r w:rsidRPr="009A0E16">
              <w:rPr>
                <w:bCs/>
              </w:rPr>
              <w:t>Эмоционально-</w:t>
            </w:r>
            <w:r w:rsidRPr="009A0E16">
              <w:rPr>
                <w:bCs/>
              </w:rPr>
              <w:lastRenderedPageBreak/>
              <w:t>художественное восприятие, творческое</w:t>
            </w:r>
          </w:p>
          <w:p w:rsidR="007E608B" w:rsidRPr="009A0E16" w:rsidRDefault="007E608B" w:rsidP="00E976D1">
            <w:pPr>
              <w:pStyle w:val="Default"/>
              <w:rPr>
                <w:bCs/>
              </w:rPr>
            </w:pPr>
            <w:r w:rsidRPr="009A0E16">
              <w:rPr>
                <w:bCs/>
              </w:rPr>
              <w:t>воображение</w:t>
            </w:r>
          </w:p>
          <w:p w:rsidR="007E608B" w:rsidRPr="009A0E16" w:rsidRDefault="007E608B" w:rsidP="00E976D1">
            <w:pPr>
              <w:pStyle w:val="Default"/>
              <w:rPr>
                <w:bCs/>
              </w:rPr>
            </w:pPr>
          </w:p>
        </w:tc>
        <w:tc>
          <w:tcPr>
            <w:tcW w:w="2294" w:type="dxa"/>
          </w:tcPr>
          <w:p w:rsidR="007E608B" w:rsidRPr="009A0E16" w:rsidRDefault="007E608B" w:rsidP="00E976D1">
            <w:pPr>
              <w:pStyle w:val="Default"/>
              <w:rPr>
                <w:bCs/>
              </w:rPr>
            </w:pPr>
            <w:r w:rsidRPr="009A0E16">
              <w:rPr>
                <w:bCs/>
              </w:rPr>
              <w:lastRenderedPageBreak/>
              <w:t>Видит красоту</w:t>
            </w:r>
          </w:p>
          <w:p w:rsidR="007E608B" w:rsidRPr="009A0E16" w:rsidRDefault="007E608B" w:rsidP="00E976D1">
            <w:pPr>
              <w:pStyle w:val="Default"/>
              <w:rPr>
                <w:bCs/>
              </w:rPr>
            </w:pPr>
            <w:r w:rsidRPr="009A0E16">
              <w:rPr>
                <w:bCs/>
              </w:rPr>
              <w:lastRenderedPageBreak/>
              <w:t>окружающего</w:t>
            </w:r>
          </w:p>
          <w:p w:rsidR="007E608B" w:rsidRPr="009A0E16" w:rsidRDefault="007E608B" w:rsidP="00E976D1">
            <w:pPr>
              <w:pStyle w:val="Default"/>
              <w:rPr>
                <w:bCs/>
              </w:rPr>
            </w:pPr>
            <w:r w:rsidRPr="009A0E16">
              <w:rPr>
                <w:bCs/>
              </w:rPr>
              <w:t>мира,</w:t>
            </w:r>
          </w:p>
          <w:p w:rsidR="007E608B" w:rsidRPr="009A0E16" w:rsidRDefault="007E608B" w:rsidP="00E976D1">
            <w:pPr>
              <w:pStyle w:val="Default"/>
              <w:rPr>
                <w:bCs/>
              </w:rPr>
            </w:pPr>
            <w:r w:rsidRPr="009A0E16">
              <w:rPr>
                <w:bCs/>
              </w:rPr>
              <w:t>художественного</w:t>
            </w:r>
          </w:p>
          <w:p w:rsidR="007E608B" w:rsidRPr="009A0E16" w:rsidRDefault="007E608B" w:rsidP="00E976D1">
            <w:pPr>
              <w:pStyle w:val="Default"/>
              <w:rPr>
                <w:bCs/>
              </w:rPr>
            </w:pPr>
            <w:r w:rsidRPr="009A0E16">
              <w:rPr>
                <w:bCs/>
              </w:rPr>
              <w:t>произведения;</w:t>
            </w:r>
          </w:p>
          <w:p w:rsidR="007E608B" w:rsidRPr="009A0E16" w:rsidRDefault="007E608B" w:rsidP="00E976D1">
            <w:pPr>
              <w:pStyle w:val="Default"/>
              <w:rPr>
                <w:bCs/>
              </w:rPr>
            </w:pPr>
            <w:r w:rsidRPr="009A0E16">
              <w:rPr>
                <w:bCs/>
              </w:rPr>
              <w:t>отражает свое</w:t>
            </w:r>
          </w:p>
          <w:p w:rsidR="007E608B" w:rsidRPr="009A0E16" w:rsidRDefault="007E608B" w:rsidP="00E976D1">
            <w:pPr>
              <w:pStyle w:val="Default"/>
              <w:rPr>
                <w:bCs/>
              </w:rPr>
            </w:pPr>
            <w:r w:rsidRPr="009A0E16">
              <w:rPr>
                <w:bCs/>
              </w:rPr>
              <w:t>эмоциональное</w:t>
            </w:r>
          </w:p>
          <w:p w:rsidR="007E608B" w:rsidRPr="009A0E16" w:rsidRDefault="007E608B" w:rsidP="00E976D1">
            <w:pPr>
              <w:pStyle w:val="Default"/>
              <w:rPr>
                <w:bCs/>
              </w:rPr>
            </w:pPr>
            <w:r w:rsidRPr="009A0E16">
              <w:rPr>
                <w:bCs/>
              </w:rPr>
              <w:t xml:space="preserve">состояние </w:t>
            </w:r>
            <w:proofErr w:type="gramStart"/>
            <w:r w:rsidRPr="009A0E16">
              <w:rPr>
                <w:bCs/>
              </w:rPr>
              <w:t>в</w:t>
            </w:r>
            <w:proofErr w:type="gramEnd"/>
          </w:p>
          <w:p w:rsidR="007E608B" w:rsidRPr="009A0E16" w:rsidRDefault="007E608B" w:rsidP="00E976D1">
            <w:pPr>
              <w:pStyle w:val="Default"/>
              <w:rPr>
                <w:bCs/>
              </w:rPr>
            </w:pPr>
            <w:r w:rsidRPr="009A0E16">
              <w:rPr>
                <w:bCs/>
              </w:rPr>
              <w:t>работе;</w:t>
            </w:r>
          </w:p>
          <w:p w:rsidR="007E608B" w:rsidRPr="009A0E16" w:rsidRDefault="007E608B" w:rsidP="00E976D1">
            <w:pPr>
              <w:pStyle w:val="Default"/>
              <w:rPr>
                <w:bCs/>
              </w:rPr>
            </w:pPr>
            <w:r w:rsidRPr="009A0E16">
              <w:rPr>
                <w:bCs/>
              </w:rPr>
              <w:t>самостоятельно</w:t>
            </w:r>
          </w:p>
          <w:p w:rsidR="007E608B" w:rsidRPr="009A0E16" w:rsidRDefault="007E608B" w:rsidP="00E976D1">
            <w:pPr>
              <w:pStyle w:val="Default"/>
              <w:rPr>
                <w:bCs/>
              </w:rPr>
            </w:pPr>
            <w:r w:rsidRPr="009A0E16">
              <w:rPr>
                <w:bCs/>
              </w:rPr>
              <w:t>создает</w:t>
            </w:r>
          </w:p>
          <w:p w:rsidR="007E608B" w:rsidRPr="009A0E16" w:rsidRDefault="007E608B" w:rsidP="00E976D1">
            <w:pPr>
              <w:pStyle w:val="Default"/>
              <w:rPr>
                <w:bCs/>
              </w:rPr>
            </w:pPr>
            <w:r w:rsidRPr="009A0E16">
              <w:rPr>
                <w:bCs/>
              </w:rPr>
              <w:t>художественный</w:t>
            </w:r>
          </w:p>
          <w:p w:rsidR="007E608B" w:rsidRPr="009A0E16" w:rsidRDefault="007E608B" w:rsidP="00E976D1">
            <w:pPr>
              <w:pStyle w:val="Default"/>
              <w:rPr>
                <w:bCs/>
              </w:rPr>
            </w:pPr>
            <w:r w:rsidRPr="009A0E16">
              <w:rPr>
                <w:bCs/>
              </w:rPr>
              <w:t xml:space="preserve">образ, используя </w:t>
            </w:r>
            <w:proofErr w:type="gramStart"/>
            <w:r w:rsidRPr="009A0E16">
              <w:rPr>
                <w:bCs/>
              </w:rPr>
              <w:t>в</w:t>
            </w:r>
            <w:proofErr w:type="gramEnd"/>
          </w:p>
          <w:p w:rsidR="007E608B" w:rsidRPr="009A0E16" w:rsidRDefault="007E608B" w:rsidP="00E976D1">
            <w:pPr>
              <w:pStyle w:val="Default"/>
              <w:rPr>
                <w:bCs/>
              </w:rPr>
            </w:pPr>
            <w:r w:rsidRPr="009A0E16">
              <w:rPr>
                <w:bCs/>
              </w:rPr>
              <w:t>полной мере</w:t>
            </w:r>
          </w:p>
          <w:p w:rsidR="007E608B" w:rsidRPr="009A0E16" w:rsidRDefault="007E608B" w:rsidP="00E976D1">
            <w:pPr>
              <w:pStyle w:val="Default"/>
              <w:rPr>
                <w:bCs/>
              </w:rPr>
            </w:pPr>
            <w:r w:rsidRPr="009A0E16">
              <w:rPr>
                <w:bCs/>
              </w:rPr>
              <w:t>приобретенные</w:t>
            </w:r>
          </w:p>
          <w:p w:rsidR="007E608B" w:rsidRPr="009A0E16" w:rsidRDefault="007E608B" w:rsidP="00E976D1">
            <w:pPr>
              <w:pStyle w:val="Default"/>
              <w:rPr>
                <w:bCs/>
              </w:rPr>
            </w:pPr>
            <w:r w:rsidRPr="009A0E16">
              <w:rPr>
                <w:bCs/>
              </w:rPr>
              <w:t>навыки и умения</w:t>
            </w:r>
          </w:p>
          <w:p w:rsidR="007E608B" w:rsidRPr="009A0E16" w:rsidRDefault="007E608B" w:rsidP="00E976D1">
            <w:pPr>
              <w:pStyle w:val="Default"/>
              <w:rPr>
                <w:bCs/>
              </w:rPr>
            </w:pPr>
          </w:p>
        </w:tc>
        <w:tc>
          <w:tcPr>
            <w:tcW w:w="2597" w:type="dxa"/>
          </w:tcPr>
          <w:p w:rsidR="007E608B" w:rsidRPr="009A0E16" w:rsidRDefault="007E608B" w:rsidP="00E976D1">
            <w:pPr>
              <w:pStyle w:val="Default"/>
              <w:rPr>
                <w:bCs/>
              </w:rPr>
            </w:pPr>
            <w:r w:rsidRPr="009A0E16">
              <w:rPr>
                <w:bCs/>
              </w:rPr>
              <w:lastRenderedPageBreak/>
              <w:t>Выражает</w:t>
            </w:r>
          </w:p>
          <w:p w:rsidR="007E608B" w:rsidRPr="009A0E16" w:rsidRDefault="007E608B" w:rsidP="00E976D1">
            <w:pPr>
              <w:pStyle w:val="Default"/>
              <w:rPr>
                <w:bCs/>
              </w:rPr>
            </w:pPr>
            <w:r w:rsidRPr="009A0E16">
              <w:rPr>
                <w:bCs/>
              </w:rPr>
              <w:lastRenderedPageBreak/>
              <w:t xml:space="preserve">заинтересованность </w:t>
            </w:r>
            <w:proofErr w:type="gramStart"/>
            <w:r w:rsidRPr="009A0E16">
              <w:rPr>
                <w:bCs/>
              </w:rPr>
              <w:t>к</w:t>
            </w:r>
            <w:proofErr w:type="gramEnd"/>
          </w:p>
          <w:p w:rsidR="007E608B" w:rsidRPr="009A0E16" w:rsidRDefault="007E608B" w:rsidP="00E976D1">
            <w:pPr>
              <w:pStyle w:val="Default"/>
              <w:rPr>
                <w:bCs/>
              </w:rPr>
            </w:pPr>
            <w:r w:rsidRPr="009A0E16">
              <w:rPr>
                <w:bCs/>
              </w:rPr>
              <w:t>художественному</w:t>
            </w:r>
          </w:p>
          <w:p w:rsidR="007E608B" w:rsidRPr="009A0E16" w:rsidRDefault="007E608B" w:rsidP="00E976D1">
            <w:pPr>
              <w:pStyle w:val="Default"/>
              <w:rPr>
                <w:bCs/>
              </w:rPr>
            </w:pPr>
            <w:r w:rsidRPr="009A0E16">
              <w:rPr>
                <w:bCs/>
              </w:rPr>
              <w:t>произведению;</w:t>
            </w:r>
          </w:p>
          <w:p w:rsidR="007E608B" w:rsidRPr="009A0E16" w:rsidRDefault="007E608B" w:rsidP="00E976D1">
            <w:pPr>
              <w:pStyle w:val="Default"/>
              <w:rPr>
                <w:bCs/>
              </w:rPr>
            </w:pPr>
            <w:r w:rsidRPr="009A0E16">
              <w:rPr>
                <w:bCs/>
              </w:rPr>
              <w:t>затрудняется в</w:t>
            </w:r>
          </w:p>
          <w:p w:rsidR="007E608B" w:rsidRPr="009A0E16" w:rsidRDefault="007E608B" w:rsidP="00E976D1">
            <w:pPr>
              <w:pStyle w:val="Default"/>
              <w:rPr>
                <w:bCs/>
              </w:rPr>
            </w:pPr>
            <w:r w:rsidRPr="009A0E16">
              <w:rPr>
                <w:bCs/>
              </w:rPr>
              <w:t>передаче своего</w:t>
            </w:r>
          </w:p>
          <w:p w:rsidR="007E608B" w:rsidRPr="009A0E16" w:rsidRDefault="007E608B" w:rsidP="00E976D1">
            <w:pPr>
              <w:pStyle w:val="Default"/>
              <w:rPr>
                <w:bCs/>
              </w:rPr>
            </w:pPr>
            <w:r w:rsidRPr="009A0E16">
              <w:rPr>
                <w:bCs/>
              </w:rPr>
              <w:t>эмоционального</w:t>
            </w:r>
          </w:p>
          <w:p w:rsidR="007E608B" w:rsidRPr="009A0E16" w:rsidRDefault="007E608B" w:rsidP="00E976D1">
            <w:pPr>
              <w:pStyle w:val="Default"/>
              <w:rPr>
                <w:bCs/>
              </w:rPr>
            </w:pPr>
            <w:r w:rsidRPr="009A0E16">
              <w:rPr>
                <w:bCs/>
              </w:rPr>
              <w:t>состояния в работе</w:t>
            </w:r>
          </w:p>
          <w:p w:rsidR="007E608B" w:rsidRPr="009A0E16" w:rsidRDefault="007E608B" w:rsidP="00E976D1">
            <w:pPr>
              <w:pStyle w:val="Default"/>
              <w:rPr>
                <w:bCs/>
              </w:rPr>
            </w:pPr>
            <w:r w:rsidRPr="009A0E16">
              <w:rPr>
                <w:bCs/>
              </w:rPr>
              <w:t>при создании</w:t>
            </w:r>
          </w:p>
          <w:p w:rsidR="007E608B" w:rsidRPr="009A0E16" w:rsidRDefault="007E608B" w:rsidP="00E976D1">
            <w:pPr>
              <w:pStyle w:val="Default"/>
              <w:rPr>
                <w:bCs/>
              </w:rPr>
            </w:pPr>
            <w:r w:rsidRPr="009A0E16">
              <w:rPr>
                <w:bCs/>
              </w:rPr>
              <w:t>художественного</w:t>
            </w:r>
          </w:p>
          <w:p w:rsidR="007E608B" w:rsidRPr="009A0E16" w:rsidRDefault="007E608B" w:rsidP="00E976D1">
            <w:pPr>
              <w:pStyle w:val="Default"/>
              <w:rPr>
                <w:bCs/>
              </w:rPr>
            </w:pPr>
            <w:r w:rsidRPr="009A0E16">
              <w:rPr>
                <w:bCs/>
              </w:rPr>
              <w:t>образа; не</w:t>
            </w:r>
          </w:p>
          <w:p w:rsidR="007E608B" w:rsidRPr="009A0E16" w:rsidRDefault="007E608B" w:rsidP="00E976D1">
            <w:pPr>
              <w:pStyle w:val="Default"/>
              <w:rPr>
                <w:bCs/>
              </w:rPr>
            </w:pPr>
            <w:r w:rsidRPr="009A0E16">
              <w:rPr>
                <w:bCs/>
              </w:rPr>
              <w:t>достаточно</w:t>
            </w:r>
          </w:p>
          <w:p w:rsidR="007E608B" w:rsidRPr="009A0E16" w:rsidRDefault="007E608B" w:rsidP="00E976D1">
            <w:pPr>
              <w:pStyle w:val="Default"/>
              <w:rPr>
                <w:bCs/>
              </w:rPr>
            </w:pPr>
            <w:r w:rsidRPr="009A0E16">
              <w:rPr>
                <w:bCs/>
              </w:rPr>
              <w:t>использует</w:t>
            </w:r>
          </w:p>
          <w:p w:rsidR="007E608B" w:rsidRPr="009A0E16" w:rsidRDefault="007E608B" w:rsidP="00E976D1">
            <w:pPr>
              <w:pStyle w:val="Default"/>
              <w:rPr>
                <w:bCs/>
              </w:rPr>
            </w:pPr>
            <w:r w:rsidRPr="009A0E16">
              <w:rPr>
                <w:bCs/>
              </w:rPr>
              <w:t>необходимые</w:t>
            </w:r>
          </w:p>
          <w:p w:rsidR="007E608B" w:rsidRPr="009A0E16" w:rsidRDefault="007E608B" w:rsidP="00E976D1">
            <w:pPr>
              <w:pStyle w:val="Default"/>
              <w:rPr>
                <w:bCs/>
              </w:rPr>
            </w:pPr>
            <w:r w:rsidRPr="009A0E16">
              <w:rPr>
                <w:bCs/>
              </w:rPr>
              <w:t>навыки и умения</w:t>
            </w:r>
          </w:p>
          <w:p w:rsidR="007E608B" w:rsidRPr="009A0E16" w:rsidRDefault="007E608B" w:rsidP="00E976D1">
            <w:pPr>
              <w:pStyle w:val="Default"/>
              <w:rPr>
                <w:bCs/>
              </w:rPr>
            </w:pPr>
          </w:p>
        </w:tc>
        <w:tc>
          <w:tcPr>
            <w:tcW w:w="2380" w:type="dxa"/>
          </w:tcPr>
          <w:p w:rsidR="007E608B" w:rsidRPr="009A0E16" w:rsidRDefault="007E608B" w:rsidP="00E976D1">
            <w:pPr>
              <w:pStyle w:val="Default"/>
              <w:rPr>
                <w:bCs/>
              </w:rPr>
            </w:pPr>
            <w:r w:rsidRPr="009A0E16">
              <w:rPr>
                <w:bCs/>
              </w:rPr>
              <w:lastRenderedPageBreak/>
              <w:t>Не проявляет</w:t>
            </w:r>
          </w:p>
          <w:p w:rsidR="007E608B" w:rsidRPr="009A0E16" w:rsidRDefault="007E608B" w:rsidP="00E976D1">
            <w:pPr>
              <w:pStyle w:val="Default"/>
              <w:rPr>
                <w:bCs/>
              </w:rPr>
            </w:pPr>
            <w:r w:rsidRPr="009A0E16">
              <w:rPr>
                <w:bCs/>
              </w:rPr>
              <w:lastRenderedPageBreak/>
              <w:t>эмоциональной</w:t>
            </w:r>
          </w:p>
          <w:p w:rsidR="007E608B" w:rsidRPr="009A0E16" w:rsidRDefault="007E608B" w:rsidP="00E976D1">
            <w:pPr>
              <w:pStyle w:val="Default"/>
              <w:rPr>
                <w:bCs/>
              </w:rPr>
            </w:pPr>
            <w:r w:rsidRPr="009A0E16">
              <w:rPr>
                <w:bCs/>
              </w:rPr>
              <w:t xml:space="preserve">отзывчивости </w:t>
            </w:r>
            <w:proofErr w:type="gramStart"/>
            <w:r w:rsidRPr="009A0E16">
              <w:rPr>
                <w:bCs/>
              </w:rPr>
              <w:t>на</w:t>
            </w:r>
            <w:proofErr w:type="gramEnd"/>
          </w:p>
          <w:p w:rsidR="007E608B" w:rsidRPr="009A0E16" w:rsidRDefault="007E608B" w:rsidP="00E976D1">
            <w:pPr>
              <w:pStyle w:val="Default"/>
              <w:rPr>
                <w:bCs/>
              </w:rPr>
            </w:pPr>
            <w:r w:rsidRPr="009A0E16">
              <w:rPr>
                <w:bCs/>
              </w:rPr>
              <w:t>произведение</w:t>
            </w:r>
          </w:p>
          <w:p w:rsidR="007E608B" w:rsidRPr="009A0E16" w:rsidRDefault="007E608B" w:rsidP="00E976D1">
            <w:pPr>
              <w:pStyle w:val="Default"/>
              <w:rPr>
                <w:bCs/>
              </w:rPr>
            </w:pPr>
            <w:r w:rsidRPr="009A0E16">
              <w:rPr>
                <w:bCs/>
              </w:rPr>
              <w:t>искусства;</w:t>
            </w:r>
          </w:p>
          <w:p w:rsidR="007E608B" w:rsidRPr="009A0E16" w:rsidRDefault="007E608B" w:rsidP="00E976D1">
            <w:pPr>
              <w:pStyle w:val="Default"/>
              <w:rPr>
                <w:bCs/>
              </w:rPr>
            </w:pPr>
            <w:r w:rsidRPr="009A0E16">
              <w:rPr>
                <w:bCs/>
              </w:rPr>
              <w:t>работает только по</w:t>
            </w:r>
          </w:p>
          <w:p w:rsidR="007E608B" w:rsidRPr="009A0E16" w:rsidRDefault="007E608B" w:rsidP="00E976D1">
            <w:pPr>
              <w:pStyle w:val="Default"/>
              <w:rPr>
                <w:bCs/>
              </w:rPr>
            </w:pPr>
            <w:r w:rsidRPr="009A0E16">
              <w:rPr>
                <w:bCs/>
              </w:rPr>
              <w:t xml:space="preserve">образцу </w:t>
            </w:r>
            <w:proofErr w:type="gramStart"/>
            <w:r w:rsidRPr="009A0E16">
              <w:rPr>
                <w:bCs/>
              </w:rPr>
              <w:t>с</w:t>
            </w:r>
            <w:proofErr w:type="gramEnd"/>
          </w:p>
          <w:p w:rsidR="007E608B" w:rsidRPr="009A0E16" w:rsidRDefault="007E608B" w:rsidP="00E976D1">
            <w:pPr>
              <w:pStyle w:val="Default"/>
              <w:rPr>
                <w:bCs/>
              </w:rPr>
            </w:pPr>
            <w:r w:rsidRPr="009A0E16">
              <w:rPr>
                <w:bCs/>
              </w:rPr>
              <w:t>помощью педагога</w:t>
            </w:r>
          </w:p>
          <w:p w:rsidR="007E608B" w:rsidRPr="009A0E16" w:rsidRDefault="007E608B" w:rsidP="00E976D1">
            <w:pPr>
              <w:pStyle w:val="Default"/>
              <w:rPr>
                <w:bCs/>
              </w:rPr>
            </w:pPr>
          </w:p>
        </w:tc>
      </w:tr>
      <w:tr w:rsidR="007E608B" w:rsidRPr="009A0E16" w:rsidTr="007E608B">
        <w:trPr>
          <w:trHeight w:val="345"/>
        </w:trPr>
        <w:tc>
          <w:tcPr>
            <w:tcW w:w="2648" w:type="dxa"/>
          </w:tcPr>
          <w:p w:rsidR="007E608B" w:rsidRPr="009A0E16" w:rsidRDefault="007E608B" w:rsidP="00E976D1">
            <w:pPr>
              <w:pStyle w:val="Default"/>
              <w:rPr>
                <w:bCs/>
              </w:rPr>
            </w:pPr>
            <w:r w:rsidRPr="009A0E16">
              <w:rPr>
                <w:bCs/>
              </w:rPr>
              <w:lastRenderedPageBreak/>
              <w:t xml:space="preserve">Умение планировать </w:t>
            </w:r>
            <w:proofErr w:type="gramStart"/>
            <w:r w:rsidRPr="009A0E16">
              <w:rPr>
                <w:bCs/>
              </w:rPr>
              <w:t>свою</w:t>
            </w:r>
            <w:proofErr w:type="gramEnd"/>
          </w:p>
          <w:p w:rsidR="007E608B" w:rsidRPr="009A0E16" w:rsidRDefault="007E608B" w:rsidP="00E976D1">
            <w:pPr>
              <w:pStyle w:val="Default"/>
              <w:rPr>
                <w:bCs/>
              </w:rPr>
            </w:pPr>
            <w:r w:rsidRPr="009A0E16">
              <w:rPr>
                <w:bCs/>
              </w:rPr>
              <w:t>деятельность,</w:t>
            </w:r>
          </w:p>
          <w:p w:rsidR="007E608B" w:rsidRPr="009A0E16" w:rsidRDefault="007E608B" w:rsidP="00E976D1">
            <w:pPr>
              <w:pStyle w:val="Default"/>
              <w:rPr>
                <w:bCs/>
              </w:rPr>
            </w:pPr>
            <w:r w:rsidRPr="009A0E16">
              <w:rPr>
                <w:bCs/>
              </w:rPr>
              <w:t>самостоятельность и</w:t>
            </w:r>
          </w:p>
          <w:p w:rsidR="007E608B" w:rsidRPr="009A0E16" w:rsidRDefault="007E608B" w:rsidP="00E976D1">
            <w:pPr>
              <w:pStyle w:val="Default"/>
              <w:rPr>
                <w:bCs/>
              </w:rPr>
            </w:pPr>
            <w:r w:rsidRPr="009A0E16">
              <w:rPr>
                <w:bCs/>
              </w:rPr>
              <w:t>активность на занятиях.</w:t>
            </w:r>
          </w:p>
          <w:p w:rsidR="007E608B" w:rsidRPr="009A0E16" w:rsidRDefault="007E608B" w:rsidP="00E976D1">
            <w:pPr>
              <w:pStyle w:val="Default"/>
              <w:rPr>
                <w:bCs/>
              </w:rPr>
            </w:pPr>
          </w:p>
        </w:tc>
        <w:tc>
          <w:tcPr>
            <w:tcW w:w="2294" w:type="dxa"/>
          </w:tcPr>
          <w:p w:rsidR="007E608B" w:rsidRPr="009A0E16" w:rsidRDefault="007E608B" w:rsidP="00E976D1">
            <w:pPr>
              <w:pStyle w:val="Default"/>
              <w:rPr>
                <w:bCs/>
              </w:rPr>
            </w:pPr>
            <w:r w:rsidRPr="009A0E16">
              <w:rPr>
                <w:bCs/>
              </w:rPr>
              <w:t>Ребенок</w:t>
            </w:r>
          </w:p>
          <w:p w:rsidR="007E608B" w:rsidRPr="009A0E16" w:rsidRDefault="007E608B" w:rsidP="00E976D1">
            <w:pPr>
              <w:pStyle w:val="Default"/>
              <w:rPr>
                <w:bCs/>
              </w:rPr>
            </w:pPr>
            <w:r w:rsidRPr="009A0E16">
              <w:rPr>
                <w:bCs/>
              </w:rPr>
              <w:t>последовательно и</w:t>
            </w:r>
          </w:p>
          <w:p w:rsidR="007E608B" w:rsidRPr="009A0E16" w:rsidRDefault="007E608B" w:rsidP="00E976D1">
            <w:pPr>
              <w:pStyle w:val="Default"/>
              <w:rPr>
                <w:bCs/>
              </w:rPr>
            </w:pPr>
            <w:r w:rsidRPr="009A0E16">
              <w:rPr>
                <w:bCs/>
              </w:rPr>
              <w:t>самостоятельно</w:t>
            </w:r>
          </w:p>
          <w:p w:rsidR="007E608B" w:rsidRPr="009A0E16" w:rsidRDefault="007E608B" w:rsidP="00E976D1">
            <w:pPr>
              <w:pStyle w:val="Default"/>
              <w:rPr>
                <w:bCs/>
              </w:rPr>
            </w:pPr>
            <w:r w:rsidRPr="009A0E16">
              <w:rPr>
                <w:bCs/>
              </w:rPr>
              <w:t>выделяет этапы</w:t>
            </w:r>
          </w:p>
          <w:p w:rsidR="007E608B" w:rsidRPr="009A0E16" w:rsidRDefault="007E608B" w:rsidP="00E976D1">
            <w:pPr>
              <w:pStyle w:val="Default"/>
              <w:rPr>
                <w:bCs/>
              </w:rPr>
            </w:pPr>
            <w:r w:rsidRPr="009A0E16">
              <w:rPr>
                <w:bCs/>
              </w:rPr>
              <w:t>выполнения</w:t>
            </w:r>
          </w:p>
          <w:p w:rsidR="007E608B" w:rsidRPr="009A0E16" w:rsidRDefault="007E608B" w:rsidP="00E976D1">
            <w:pPr>
              <w:pStyle w:val="Default"/>
              <w:rPr>
                <w:bCs/>
              </w:rPr>
            </w:pPr>
            <w:r w:rsidRPr="009A0E16">
              <w:rPr>
                <w:bCs/>
              </w:rPr>
              <w:t>работы; дорожит</w:t>
            </w:r>
          </w:p>
          <w:p w:rsidR="007E608B" w:rsidRPr="009A0E16" w:rsidRDefault="007E608B" w:rsidP="00E976D1">
            <w:pPr>
              <w:pStyle w:val="Default"/>
              <w:rPr>
                <w:bCs/>
              </w:rPr>
            </w:pPr>
            <w:r w:rsidRPr="009A0E16">
              <w:rPr>
                <w:bCs/>
              </w:rPr>
              <w:t>результатом своего</w:t>
            </w:r>
          </w:p>
          <w:p w:rsidR="007E608B" w:rsidRPr="009A0E16" w:rsidRDefault="007E608B" w:rsidP="00E976D1">
            <w:pPr>
              <w:pStyle w:val="Default"/>
              <w:rPr>
                <w:bCs/>
              </w:rPr>
            </w:pPr>
            <w:r w:rsidRPr="009A0E16">
              <w:rPr>
                <w:bCs/>
              </w:rPr>
              <w:t>труда; проявляет</w:t>
            </w:r>
          </w:p>
          <w:p w:rsidR="007E608B" w:rsidRPr="009A0E16" w:rsidRDefault="007E608B" w:rsidP="00E976D1">
            <w:pPr>
              <w:pStyle w:val="Default"/>
              <w:rPr>
                <w:bCs/>
              </w:rPr>
            </w:pPr>
            <w:r w:rsidRPr="009A0E16">
              <w:rPr>
                <w:bCs/>
              </w:rPr>
              <w:t xml:space="preserve">активность </w:t>
            </w:r>
            <w:proofErr w:type="gramStart"/>
            <w:r w:rsidRPr="009A0E16">
              <w:rPr>
                <w:bCs/>
              </w:rPr>
              <w:t>при</w:t>
            </w:r>
            <w:proofErr w:type="gramEnd"/>
          </w:p>
          <w:p w:rsidR="007E608B" w:rsidRPr="009A0E16" w:rsidRDefault="007E608B" w:rsidP="00E976D1">
            <w:pPr>
              <w:pStyle w:val="Default"/>
              <w:rPr>
                <w:bCs/>
              </w:rPr>
            </w:pPr>
            <w:proofErr w:type="gramStart"/>
            <w:r w:rsidRPr="009A0E16">
              <w:rPr>
                <w:bCs/>
              </w:rPr>
              <w:t>обсуждении</w:t>
            </w:r>
            <w:proofErr w:type="gramEnd"/>
          </w:p>
          <w:p w:rsidR="007E608B" w:rsidRPr="009A0E16" w:rsidRDefault="007E608B" w:rsidP="00E976D1">
            <w:pPr>
              <w:pStyle w:val="Default"/>
              <w:rPr>
                <w:bCs/>
              </w:rPr>
            </w:pPr>
            <w:r w:rsidRPr="009A0E16">
              <w:rPr>
                <w:bCs/>
              </w:rPr>
              <w:t>результатов своего</w:t>
            </w:r>
          </w:p>
          <w:p w:rsidR="007E608B" w:rsidRPr="009A0E16" w:rsidRDefault="007E608B" w:rsidP="00E976D1">
            <w:pPr>
              <w:pStyle w:val="Default"/>
              <w:rPr>
                <w:bCs/>
              </w:rPr>
            </w:pPr>
            <w:r w:rsidRPr="009A0E16">
              <w:rPr>
                <w:bCs/>
              </w:rPr>
              <w:t>труда</w:t>
            </w:r>
          </w:p>
        </w:tc>
        <w:tc>
          <w:tcPr>
            <w:tcW w:w="2597" w:type="dxa"/>
          </w:tcPr>
          <w:p w:rsidR="007E608B" w:rsidRPr="009A0E16" w:rsidRDefault="007E608B" w:rsidP="00E976D1">
            <w:pPr>
              <w:pStyle w:val="Default"/>
              <w:rPr>
                <w:bCs/>
              </w:rPr>
            </w:pPr>
            <w:r w:rsidRPr="009A0E16">
              <w:rPr>
                <w:bCs/>
              </w:rPr>
              <w:t>Ребенок допускает</w:t>
            </w:r>
          </w:p>
          <w:p w:rsidR="007E608B" w:rsidRPr="009A0E16" w:rsidRDefault="007E608B" w:rsidP="00E976D1">
            <w:pPr>
              <w:pStyle w:val="Default"/>
              <w:rPr>
                <w:bCs/>
              </w:rPr>
            </w:pPr>
            <w:r w:rsidRPr="009A0E16">
              <w:rPr>
                <w:bCs/>
              </w:rPr>
              <w:t>незначительные</w:t>
            </w:r>
          </w:p>
          <w:p w:rsidR="007E608B" w:rsidRPr="009A0E16" w:rsidRDefault="007E608B" w:rsidP="00E976D1">
            <w:pPr>
              <w:pStyle w:val="Default"/>
              <w:rPr>
                <w:bCs/>
              </w:rPr>
            </w:pPr>
            <w:r w:rsidRPr="009A0E16">
              <w:rPr>
                <w:bCs/>
              </w:rPr>
              <w:t xml:space="preserve">ошибки </w:t>
            </w:r>
            <w:proofErr w:type="gramStart"/>
            <w:r w:rsidRPr="009A0E16">
              <w:rPr>
                <w:bCs/>
              </w:rPr>
              <w:t>при</w:t>
            </w:r>
            <w:proofErr w:type="gramEnd"/>
          </w:p>
          <w:p w:rsidR="007E608B" w:rsidRPr="009A0E16" w:rsidRDefault="007E608B" w:rsidP="00E976D1">
            <w:pPr>
              <w:pStyle w:val="Default"/>
              <w:rPr>
                <w:bCs/>
              </w:rPr>
            </w:pPr>
            <w:proofErr w:type="gramStart"/>
            <w:r w:rsidRPr="009A0E16">
              <w:rPr>
                <w:bCs/>
              </w:rPr>
              <w:t>выделении</w:t>
            </w:r>
            <w:proofErr w:type="gramEnd"/>
            <w:r w:rsidRPr="009A0E16">
              <w:rPr>
                <w:bCs/>
              </w:rPr>
              <w:t xml:space="preserve"> этапов</w:t>
            </w:r>
          </w:p>
          <w:p w:rsidR="007E608B" w:rsidRPr="009A0E16" w:rsidRDefault="007E608B" w:rsidP="00E976D1">
            <w:pPr>
              <w:pStyle w:val="Default"/>
              <w:rPr>
                <w:bCs/>
              </w:rPr>
            </w:pPr>
            <w:r w:rsidRPr="009A0E16">
              <w:rPr>
                <w:bCs/>
              </w:rPr>
              <w:t>выполнения</w:t>
            </w:r>
          </w:p>
          <w:p w:rsidR="007E608B" w:rsidRPr="009A0E16" w:rsidRDefault="007E608B" w:rsidP="00E976D1">
            <w:pPr>
              <w:pStyle w:val="Default"/>
              <w:rPr>
                <w:bCs/>
              </w:rPr>
            </w:pPr>
            <w:r w:rsidRPr="009A0E16">
              <w:rPr>
                <w:bCs/>
              </w:rPr>
              <w:t>работы; оценка</w:t>
            </w:r>
          </w:p>
          <w:p w:rsidR="007E608B" w:rsidRPr="009A0E16" w:rsidRDefault="007E608B" w:rsidP="00E976D1">
            <w:pPr>
              <w:pStyle w:val="Default"/>
              <w:rPr>
                <w:bCs/>
              </w:rPr>
            </w:pPr>
            <w:r w:rsidRPr="009A0E16">
              <w:rPr>
                <w:bCs/>
              </w:rPr>
              <w:t>своего труда</w:t>
            </w:r>
          </w:p>
          <w:p w:rsidR="007E608B" w:rsidRPr="009A0E16" w:rsidRDefault="007E608B" w:rsidP="00E976D1">
            <w:pPr>
              <w:pStyle w:val="Default"/>
              <w:rPr>
                <w:bCs/>
              </w:rPr>
            </w:pPr>
            <w:r w:rsidRPr="009A0E16">
              <w:rPr>
                <w:bCs/>
              </w:rPr>
              <w:t>складывается под</w:t>
            </w:r>
          </w:p>
          <w:p w:rsidR="007E608B" w:rsidRPr="009A0E16" w:rsidRDefault="007E608B" w:rsidP="00E976D1">
            <w:pPr>
              <w:pStyle w:val="Default"/>
              <w:rPr>
                <w:bCs/>
              </w:rPr>
            </w:pPr>
            <w:r w:rsidRPr="009A0E16">
              <w:rPr>
                <w:bCs/>
              </w:rPr>
              <w:t>влиянием педагога</w:t>
            </w:r>
          </w:p>
          <w:p w:rsidR="007E608B" w:rsidRPr="009A0E16" w:rsidRDefault="007E608B" w:rsidP="00E976D1">
            <w:pPr>
              <w:pStyle w:val="Default"/>
              <w:rPr>
                <w:bCs/>
              </w:rPr>
            </w:pPr>
            <w:r w:rsidRPr="009A0E16">
              <w:rPr>
                <w:bCs/>
              </w:rPr>
              <w:t>и его сверстников</w:t>
            </w:r>
          </w:p>
          <w:p w:rsidR="007E608B" w:rsidRPr="009A0E16" w:rsidRDefault="007E608B" w:rsidP="00E976D1">
            <w:pPr>
              <w:pStyle w:val="Default"/>
              <w:rPr>
                <w:bCs/>
              </w:rPr>
            </w:pPr>
          </w:p>
        </w:tc>
        <w:tc>
          <w:tcPr>
            <w:tcW w:w="2380" w:type="dxa"/>
          </w:tcPr>
          <w:p w:rsidR="007E608B" w:rsidRPr="009A0E16" w:rsidRDefault="007E608B" w:rsidP="00E976D1">
            <w:pPr>
              <w:pStyle w:val="Default"/>
              <w:rPr>
                <w:bCs/>
              </w:rPr>
            </w:pPr>
            <w:r w:rsidRPr="009A0E16">
              <w:rPr>
                <w:bCs/>
              </w:rPr>
              <w:t>Пользуется</w:t>
            </w:r>
          </w:p>
          <w:p w:rsidR="007E608B" w:rsidRPr="009A0E16" w:rsidRDefault="007E608B" w:rsidP="00E976D1">
            <w:pPr>
              <w:pStyle w:val="Default"/>
              <w:rPr>
                <w:bCs/>
              </w:rPr>
            </w:pPr>
            <w:r w:rsidRPr="009A0E16">
              <w:rPr>
                <w:bCs/>
              </w:rPr>
              <w:t>помощью педагога</w:t>
            </w:r>
          </w:p>
          <w:p w:rsidR="007E608B" w:rsidRPr="009A0E16" w:rsidRDefault="007E608B" w:rsidP="00E976D1">
            <w:pPr>
              <w:pStyle w:val="Default"/>
              <w:rPr>
                <w:bCs/>
              </w:rPr>
            </w:pPr>
            <w:r w:rsidRPr="009A0E16">
              <w:rPr>
                <w:bCs/>
              </w:rPr>
              <w:t>при планировании</w:t>
            </w:r>
          </w:p>
          <w:p w:rsidR="007E608B" w:rsidRPr="009A0E16" w:rsidRDefault="007E608B" w:rsidP="00E976D1">
            <w:pPr>
              <w:pStyle w:val="Default"/>
              <w:rPr>
                <w:bCs/>
              </w:rPr>
            </w:pPr>
            <w:r w:rsidRPr="009A0E16">
              <w:rPr>
                <w:bCs/>
              </w:rPr>
              <w:t>своих действий;</w:t>
            </w:r>
          </w:p>
          <w:p w:rsidR="007E608B" w:rsidRPr="009A0E16" w:rsidRDefault="007E608B" w:rsidP="00E976D1">
            <w:pPr>
              <w:pStyle w:val="Default"/>
              <w:rPr>
                <w:bCs/>
              </w:rPr>
            </w:pPr>
            <w:r w:rsidRPr="009A0E16">
              <w:rPr>
                <w:bCs/>
              </w:rPr>
              <w:t>преимущественно</w:t>
            </w:r>
          </w:p>
          <w:p w:rsidR="007E608B" w:rsidRPr="009A0E16" w:rsidRDefault="007E608B" w:rsidP="00E976D1">
            <w:pPr>
              <w:pStyle w:val="Default"/>
              <w:rPr>
                <w:bCs/>
              </w:rPr>
            </w:pPr>
            <w:r w:rsidRPr="009A0E16">
              <w:rPr>
                <w:bCs/>
              </w:rPr>
              <w:t>равнодушен к</w:t>
            </w:r>
          </w:p>
          <w:p w:rsidR="007E608B" w:rsidRPr="009A0E16" w:rsidRDefault="007E608B" w:rsidP="00E976D1">
            <w:pPr>
              <w:pStyle w:val="Default"/>
              <w:rPr>
                <w:bCs/>
              </w:rPr>
            </w:pPr>
            <w:r w:rsidRPr="009A0E16">
              <w:rPr>
                <w:bCs/>
              </w:rPr>
              <w:t>результатам своего</w:t>
            </w:r>
          </w:p>
          <w:p w:rsidR="007E608B" w:rsidRPr="009A0E16" w:rsidRDefault="007E608B" w:rsidP="00E976D1">
            <w:pPr>
              <w:pStyle w:val="Default"/>
              <w:rPr>
                <w:bCs/>
              </w:rPr>
            </w:pPr>
            <w:r w:rsidRPr="009A0E16">
              <w:rPr>
                <w:bCs/>
              </w:rPr>
              <w:t>труда</w:t>
            </w:r>
          </w:p>
        </w:tc>
      </w:tr>
    </w:tbl>
    <w:p w:rsidR="007E608B" w:rsidRPr="009A0E16" w:rsidRDefault="007E608B" w:rsidP="00E976D1">
      <w:pPr>
        <w:pStyle w:val="Default"/>
        <w:spacing w:line="360" w:lineRule="auto"/>
        <w:ind w:left="360"/>
        <w:rPr>
          <w:bCs/>
        </w:rPr>
      </w:pPr>
    </w:p>
    <w:p w:rsidR="007E608B" w:rsidRPr="009A0E16" w:rsidRDefault="007E608B" w:rsidP="00E976D1">
      <w:pPr>
        <w:pStyle w:val="Default"/>
        <w:spacing w:line="360" w:lineRule="auto"/>
        <w:ind w:left="360"/>
        <w:rPr>
          <w:bCs/>
        </w:rPr>
      </w:pPr>
      <w:r w:rsidRPr="009A0E16">
        <w:rPr>
          <w:bCs/>
        </w:rPr>
        <w:t>Работа учащихся оценивается по уровневой шкале:</w:t>
      </w:r>
    </w:p>
    <w:p w:rsidR="007E608B" w:rsidRPr="009A0E16" w:rsidRDefault="007E608B" w:rsidP="00E976D1">
      <w:pPr>
        <w:pStyle w:val="Default"/>
        <w:numPr>
          <w:ilvl w:val="0"/>
          <w:numId w:val="22"/>
        </w:numPr>
        <w:spacing w:line="360" w:lineRule="auto"/>
        <w:rPr>
          <w:bCs/>
        </w:rPr>
      </w:pPr>
      <w:r w:rsidRPr="009A0E16">
        <w:rPr>
          <w:bCs/>
        </w:rPr>
        <w:t>высокий уровень (8-10 баллов);</w:t>
      </w:r>
    </w:p>
    <w:p w:rsidR="007E608B" w:rsidRPr="009A0E16" w:rsidRDefault="007E608B" w:rsidP="00E976D1">
      <w:pPr>
        <w:pStyle w:val="Default"/>
        <w:numPr>
          <w:ilvl w:val="0"/>
          <w:numId w:val="22"/>
        </w:numPr>
        <w:spacing w:line="360" w:lineRule="auto"/>
        <w:rPr>
          <w:bCs/>
        </w:rPr>
      </w:pPr>
      <w:r w:rsidRPr="009A0E16">
        <w:rPr>
          <w:bCs/>
        </w:rPr>
        <w:t>средний ур</w:t>
      </w:r>
      <w:r w:rsidR="00896AD1" w:rsidRPr="009A0E16">
        <w:rPr>
          <w:bCs/>
        </w:rPr>
        <w:t>овень (5</w:t>
      </w:r>
      <w:r w:rsidRPr="009A0E16">
        <w:rPr>
          <w:bCs/>
        </w:rPr>
        <w:t>-7 баллов);</w:t>
      </w:r>
    </w:p>
    <w:p w:rsidR="00462789" w:rsidRPr="009A0E16" w:rsidRDefault="007E608B" w:rsidP="00E976D1">
      <w:pPr>
        <w:pStyle w:val="Default"/>
        <w:numPr>
          <w:ilvl w:val="0"/>
          <w:numId w:val="22"/>
        </w:numPr>
        <w:spacing w:line="360" w:lineRule="auto"/>
        <w:rPr>
          <w:bCs/>
        </w:rPr>
        <w:sectPr w:rsidR="00462789" w:rsidRPr="009A0E16" w:rsidSect="00D93192">
          <w:pgSz w:w="11906" w:h="16838"/>
          <w:pgMar w:top="1134" w:right="850" w:bottom="1134" w:left="993" w:header="708" w:footer="708" w:gutter="0"/>
          <w:cols w:space="708"/>
          <w:docGrid w:linePitch="360"/>
        </w:sectPr>
      </w:pPr>
      <w:r w:rsidRPr="009A0E16">
        <w:rPr>
          <w:bCs/>
        </w:rPr>
        <w:t>минимальный уровень (1-</w:t>
      </w:r>
      <w:r w:rsidR="00896AD1" w:rsidRPr="009A0E16">
        <w:rPr>
          <w:bCs/>
        </w:rPr>
        <w:t>4</w:t>
      </w:r>
      <w:r w:rsidRPr="009A0E16">
        <w:rPr>
          <w:bCs/>
        </w:rPr>
        <w:t xml:space="preserve"> балла).</w:t>
      </w:r>
    </w:p>
    <w:p w:rsidR="007E608B" w:rsidRPr="009A0E16" w:rsidRDefault="007E608B" w:rsidP="00E976D1">
      <w:pPr>
        <w:spacing w:after="0" w:line="360" w:lineRule="auto"/>
        <w:jc w:val="center"/>
        <w:rPr>
          <w:rFonts w:ascii="Times New Roman" w:hAnsi="Times New Roman" w:cs="Times New Roman"/>
          <w:sz w:val="24"/>
          <w:szCs w:val="24"/>
          <w:lang w:eastAsia="en-US"/>
        </w:rPr>
      </w:pPr>
      <w:r w:rsidRPr="009A0E16">
        <w:rPr>
          <w:rFonts w:ascii="Times New Roman" w:hAnsi="Times New Roman" w:cs="Times New Roman"/>
          <w:sz w:val="24"/>
          <w:szCs w:val="24"/>
          <w:lang w:eastAsia="en-US"/>
        </w:rPr>
        <w:lastRenderedPageBreak/>
        <w:t xml:space="preserve">Диагностика уровня развития обучающихся объединения </w:t>
      </w:r>
      <w:r w:rsidR="00284CF7" w:rsidRPr="009A0E16">
        <w:rPr>
          <w:rFonts w:ascii="Times New Roman" w:hAnsi="Times New Roman" w:cs="Times New Roman"/>
          <w:sz w:val="24"/>
          <w:szCs w:val="24"/>
          <w:lang w:eastAsia="en-US"/>
        </w:rPr>
        <w:t>«</w:t>
      </w:r>
      <w:r w:rsidRPr="009A0E16">
        <w:rPr>
          <w:rFonts w:ascii="Times New Roman" w:hAnsi="Times New Roman" w:cs="Times New Roman"/>
          <w:sz w:val="24"/>
          <w:szCs w:val="24"/>
          <w:lang w:eastAsia="en-US"/>
        </w:rPr>
        <w:t>Тестопластика</w:t>
      </w:r>
      <w:r w:rsidR="00284CF7" w:rsidRPr="009A0E16">
        <w:rPr>
          <w:rFonts w:ascii="Times New Roman" w:hAnsi="Times New Roman" w:cs="Times New Roman"/>
          <w:sz w:val="24"/>
          <w:szCs w:val="24"/>
          <w:lang w:eastAsia="en-US"/>
        </w:rPr>
        <w:t>»</w:t>
      </w:r>
    </w:p>
    <w:tbl>
      <w:tblPr>
        <w:tblStyle w:val="a5"/>
        <w:tblW w:w="14850" w:type="dxa"/>
        <w:tblLook w:val="04A0" w:firstRow="1" w:lastRow="0" w:firstColumn="1" w:lastColumn="0" w:noHBand="0" w:noVBand="1"/>
      </w:tblPr>
      <w:tblGrid>
        <w:gridCol w:w="1055"/>
        <w:gridCol w:w="1712"/>
        <w:gridCol w:w="2248"/>
        <w:gridCol w:w="1842"/>
        <w:gridCol w:w="1643"/>
        <w:gridCol w:w="1601"/>
        <w:gridCol w:w="1587"/>
        <w:gridCol w:w="2007"/>
        <w:gridCol w:w="1155"/>
      </w:tblGrid>
      <w:tr w:rsidR="00896AD1" w:rsidRPr="009A0E16" w:rsidTr="006F602D">
        <w:tc>
          <w:tcPr>
            <w:tcW w:w="1055" w:type="dxa"/>
          </w:tcPr>
          <w:p w:rsidR="00896AD1" w:rsidRPr="009A0E16" w:rsidRDefault="00896AD1"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w:t>
            </w:r>
            <w:proofErr w:type="gramStart"/>
            <w:r w:rsidRPr="009A0E16">
              <w:rPr>
                <w:rFonts w:ascii="Times New Roman" w:hAnsi="Times New Roman" w:cs="Times New Roman"/>
                <w:sz w:val="24"/>
                <w:szCs w:val="24"/>
                <w:lang w:eastAsia="en-US"/>
              </w:rPr>
              <w:t>п</w:t>
            </w:r>
            <w:proofErr w:type="gramEnd"/>
            <w:r w:rsidRPr="009A0E16">
              <w:rPr>
                <w:rFonts w:ascii="Times New Roman" w:hAnsi="Times New Roman" w:cs="Times New Roman"/>
                <w:sz w:val="24"/>
                <w:szCs w:val="24"/>
                <w:lang w:eastAsia="en-US"/>
              </w:rPr>
              <w:t>/п</w:t>
            </w:r>
          </w:p>
        </w:tc>
        <w:tc>
          <w:tcPr>
            <w:tcW w:w="1712" w:type="dxa"/>
          </w:tcPr>
          <w:p w:rsidR="00896AD1" w:rsidRPr="009A0E16" w:rsidRDefault="00896AD1"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Ф.И. обучающегося</w:t>
            </w:r>
          </w:p>
        </w:tc>
        <w:tc>
          <w:tcPr>
            <w:tcW w:w="2248" w:type="dxa"/>
          </w:tcPr>
          <w:p w:rsidR="00896AD1" w:rsidRPr="009A0E16" w:rsidRDefault="00896AD1"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Внимание (сосредоточенность психической дея</w:t>
            </w:r>
            <w:r w:rsidR="00462789" w:rsidRPr="009A0E16">
              <w:rPr>
                <w:rFonts w:ascii="Times New Roman" w:hAnsi="Times New Roman" w:cs="Times New Roman"/>
                <w:sz w:val="24"/>
                <w:szCs w:val="24"/>
                <w:lang w:eastAsia="en-US"/>
              </w:rPr>
              <w:t>тельности на объекте)</w:t>
            </w:r>
          </w:p>
        </w:tc>
        <w:tc>
          <w:tcPr>
            <w:tcW w:w="1842" w:type="dxa"/>
          </w:tcPr>
          <w:p w:rsidR="00896AD1" w:rsidRPr="009A0E16" w:rsidRDefault="00896AD1"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Восприятие  (процесс приёма и преобразования информации: усвоение, понимание)</w:t>
            </w:r>
          </w:p>
        </w:tc>
        <w:tc>
          <w:tcPr>
            <w:tcW w:w="1643" w:type="dxa"/>
          </w:tcPr>
          <w:p w:rsidR="00896AD1" w:rsidRPr="009A0E16" w:rsidRDefault="00896AD1"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Память (способность на короткое или длительное время сохранять информацию)</w:t>
            </w:r>
          </w:p>
        </w:tc>
        <w:tc>
          <w:tcPr>
            <w:tcW w:w="1601" w:type="dxa"/>
          </w:tcPr>
          <w:p w:rsidR="00896AD1" w:rsidRPr="009A0E16" w:rsidRDefault="00896AD1"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Воображение (процесс особого отражения - создание мысле</w:t>
            </w:r>
            <w:r w:rsidR="00337793" w:rsidRPr="009A0E16">
              <w:rPr>
                <w:rFonts w:ascii="Times New Roman" w:hAnsi="Times New Roman" w:cs="Times New Roman"/>
                <w:sz w:val="24"/>
                <w:szCs w:val="24"/>
                <w:lang w:eastAsia="en-US"/>
              </w:rPr>
              <w:t xml:space="preserve">нного </w:t>
            </w:r>
            <w:r w:rsidRPr="009A0E16">
              <w:rPr>
                <w:rFonts w:ascii="Times New Roman" w:hAnsi="Times New Roman" w:cs="Times New Roman"/>
                <w:sz w:val="24"/>
                <w:szCs w:val="24"/>
                <w:lang w:eastAsia="en-US"/>
              </w:rPr>
              <w:t>образа,  творчество)</w:t>
            </w:r>
          </w:p>
        </w:tc>
        <w:tc>
          <w:tcPr>
            <w:tcW w:w="1587" w:type="dxa"/>
          </w:tcPr>
          <w:p w:rsidR="00896AD1" w:rsidRPr="009A0E16" w:rsidRDefault="00896AD1"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Мышление  (процесс обобщённого отражения образа: анализ,  сравнение,  обобщение, самоанализ)</w:t>
            </w:r>
          </w:p>
        </w:tc>
        <w:tc>
          <w:tcPr>
            <w:tcW w:w="2007" w:type="dxa"/>
          </w:tcPr>
          <w:p w:rsidR="00896AD1" w:rsidRPr="009A0E16" w:rsidRDefault="00896AD1"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Воспроизведение (извлечение информации из памяти)</w:t>
            </w:r>
          </w:p>
        </w:tc>
        <w:tc>
          <w:tcPr>
            <w:tcW w:w="1155" w:type="dxa"/>
          </w:tcPr>
          <w:p w:rsidR="00896AD1" w:rsidRPr="009A0E16" w:rsidRDefault="00896AD1"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итого</w:t>
            </w:r>
          </w:p>
        </w:tc>
      </w:tr>
      <w:tr w:rsidR="00896AD1" w:rsidRPr="009A0E16" w:rsidTr="006F602D">
        <w:tc>
          <w:tcPr>
            <w:tcW w:w="1055" w:type="dxa"/>
          </w:tcPr>
          <w:p w:rsidR="00896AD1" w:rsidRPr="009A0E16" w:rsidRDefault="00896AD1" w:rsidP="00E976D1">
            <w:pPr>
              <w:jc w:val="both"/>
              <w:rPr>
                <w:rFonts w:ascii="Times New Roman" w:hAnsi="Times New Roman" w:cs="Times New Roman"/>
                <w:sz w:val="24"/>
                <w:szCs w:val="24"/>
                <w:lang w:eastAsia="en-US"/>
              </w:rPr>
            </w:pPr>
          </w:p>
        </w:tc>
        <w:tc>
          <w:tcPr>
            <w:tcW w:w="1712" w:type="dxa"/>
          </w:tcPr>
          <w:p w:rsidR="00896AD1" w:rsidRPr="009A0E16" w:rsidRDefault="00896AD1" w:rsidP="00E976D1">
            <w:pPr>
              <w:jc w:val="both"/>
              <w:rPr>
                <w:rFonts w:ascii="Times New Roman" w:hAnsi="Times New Roman" w:cs="Times New Roman"/>
                <w:sz w:val="24"/>
                <w:szCs w:val="24"/>
                <w:lang w:eastAsia="en-US"/>
              </w:rPr>
            </w:pPr>
          </w:p>
        </w:tc>
        <w:tc>
          <w:tcPr>
            <w:tcW w:w="2248" w:type="dxa"/>
          </w:tcPr>
          <w:p w:rsidR="00896AD1" w:rsidRPr="009A0E16" w:rsidRDefault="00896AD1" w:rsidP="00E976D1">
            <w:pPr>
              <w:jc w:val="both"/>
              <w:rPr>
                <w:rFonts w:ascii="Times New Roman" w:hAnsi="Times New Roman" w:cs="Times New Roman"/>
                <w:sz w:val="24"/>
                <w:szCs w:val="24"/>
                <w:lang w:eastAsia="en-US"/>
              </w:rPr>
            </w:pPr>
          </w:p>
        </w:tc>
        <w:tc>
          <w:tcPr>
            <w:tcW w:w="1842" w:type="dxa"/>
          </w:tcPr>
          <w:p w:rsidR="00896AD1" w:rsidRPr="009A0E16" w:rsidRDefault="00896AD1" w:rsidP="00E976D1">
            <w:pPr>
              <w:jc w:val="both"/>
              <w:rPr>
                <w:rFonts w:ascii="Times New Roman" w:hAnsi="Times New Roman" w:cs="Times New Roman"/>
                <w:sz w:val="24"/>
                <w:szCs w:val="24"/>
                <w:lang w:eastAsia="en-US"/>
              </w:rPr>
            </w:pPr>
          </w:p>
        </w:tc>
        <w:tc>
          <w:tcPr>
            <w:tcW w:w="1643" w:type="dxa"/>
          </w:tcPr>
          <w:p w:rsidR="00896AD1" w:rsidRPr="009A0E16" w:rsidRDefault="00896AD1" w:rsidP="00E976D1">
            <w:pPr>
              <w:jc w:val="both"/>
              <w:rPr>
                <w:rFonts w:ascii="Times New Roman" w:hAnsi="Times New Roman" w:cs="Times New Roman"/>
                <w:sz w:val="24"/>
                <w:szCs w:val="24"/>
                <w:lang w:eastAsia="en-US"/>
              </w:rPr>
            </w:pPr>
          </w:p>
        </w:tc>
        <w:tc>
          <w:tcPr>
            <w:tcW w:w="1601" w:type="dxa"/>
          </w:tcPr>
          <w:p w:rsidR="00896AD1" w:rsidRPr="009A0E16" w:rsidRDefault="00896AD1" w:rsidP="00E976D1">
            <w:pPr>
              <w:jc w:val="both"/>
              <w:rPr>
                <w:rFonts w:ascii="Times New Roman" w:hAnsi="Times New Roman" w:cs="Times New Roman"/>
                <w:sz w:val="24"/>
                <w:szCs w:val="24"/>
                <w:lang w:eastAsia="en-US"/>
              </w:rPr>
            </w:pPr>
          </w:p>
        </w:tc>
        <w:tc>
          <w:tcPr>
            <w:tcW w:w="1587" w:type="dxa"/>
          </w:tcPr>
          <w:p w:rsidR="00896AD1" w:rsidRPr="009A0E16" w:rsidRDefault="00896AD1" w:rsidP="00E976D1">
            <w:pPr>
              <w:jc w:val="both"/>
              <w:rPr>
                <w:rFonts w:ascii="Times New Roman" w:hAnsi="Times New Roman" w:cs="Times New Roman"/>
                <w:sz w:val="24"/>
                <w:szCs w:val="24"/>
                <w:lang w:eastAsia="en-US"/>
              </w:rPr>
            </w:pPr>
          </w:p>
        </w:tc>
        <w:tc>
          <w:tcPr>
            <w:tcW w:w="2007" w:type="dxa"/>
          </w:tcPr>
          <w:p w:rsidR="00896AD1" w:rsidRPr="009A0E16" w:rsidRDefault="00896AD1" w:rsidP="00E976D1">
            <w:pPr>
              <w:jc w:val="both"/>
              <w:rPr>
                <w:rFonts w:ascii="Times New Roman" w:hAnsi="Times New Roman" w:cs="Times New Roman"/>
                <w:sz w:val="24"/>
                <w:szCs w:val="24"/>
                <w:lang w:eastAsia="en-US"/>
              </w:rPr>
            </w:pPr>
          </w:p>
        </w:tc>
        <w:tc>
          <w:tcPr>
            <w:tcW w:w="1155" w:type="dxa"/>
          </w:tcPr>
          <w:p w:rsidR="00896AD1" w:rsidRPr="009A0E16" w:rsidRDefault="00896AD1" w:rsidP="00E976D1">
            <w:pPr>
              <w:jc w:val="both"/>
              <w:rPr>
                <w:rFonts w:ascii="Times New Roman" w:hAnsi="Times New Roman" w:cs="Times New Roman"/>
                <w:sz w:val="24"/>
                <w:szCs w:val="24"/>
                <w:lang w:eastAsia="en-US"/>
              </w:rPr>
            </w:pPr>
          </w:p>
        </w:tc>
      </w:tr>
    </w:tbl>
    <w:p w:rsidR="00896AD1" w:rsidRPr="009A0E16" w:rsidRDefault="00896AD1" w:rsidP="00E976D1">
      <w:pPr>
        <w:spacing w:after="0" w:line="360" w:lineRule="auto"/>
        <w:jc w:val="both"/>
        <w:rPr>
          <w:rFonts w:ascii="Times New Roman" w:hAnsi="Times New Roman" w:cs="Times New Roman"/>
          <w:sz w:val="24"/>
          <w:szCs w:val="24"/>
          <w:lang w:eastAsia="en-US"/>
        </w:rPr>
      </w:pPr>
    </w:p>
    <w:tbl>
      <w:tblPr>
        <w:tblStyle w:val="a5"/>
        <w:tblW w:w="14850" w:type="dxa"/>
        <w:tblLayout w:type="fixed"/>
        <w:tblLook w:val="04A0" w:firstRow="1" w:lastRow="0" w:firstColumn="1" w:lastColumn="0" w:noHBand="0" w:noVBand="1"/>
      </w:tblPr>
      <w:tblGrid>
        <w:gridCol w:w="948"/>
        <w:gridCol w:w="1792"/>
        <w:gridCol w:w="2190"/>
        <w:gridCol w:w="2007"/>
        <w:gridCol w:w="1975"/>
        <w:gridCol w:w="2099"/>
        <w:gridCol w:w="2198"/>
        <w:gridCol w:w="1641"/>
      </w:tblGrid>
      <w:tr w:rsidR="007E608B" w:rsidRPr="009A0E16" w:rsidTr="006F602D">
        <w:trPr>
          <w:trHeight w:val="318"/>
        </w:trPr>
        <w:tc>
          <w:tcPr>
            <w:tcW w:w="948" w:type="dxa"/>
            <w:noWrap/>
            <w:hideMark/>
          </w:tcPr>
          <w:p w:rsidR="007E608B" w:rsidRPr="009A0E16" w:rsidRDefault="007E608B"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w:t>
            </w:r>
          </w:p>
        </w:tc>
        <w:tc>
          <w:tcPr>
            <w:tcW w:w="1792" w:type="dxa"/>
            <w:noWrap/>
            <w:hideMark/>
          </w:tcPr>
          <w:p w:rsidR="007E608B" w:rsidRPr="009A0E16" w:rsidRDefault="00337793"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Внимание</w:t>
            </w:r>
          </w:p>
        </w:tc>
        <w:tc>
          <w:tcPr>
            <w:tcW w:w="2190" w:type="dxa"/>
            <w:noWrap/>
            <w:hideMark/>
          </w:tcPr>
          <w:p w:rsidR="007E608B" w:rsidRPr="009A0E16" w:rsidRDefault="00337793"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Восприятие </w:t>
            </w:r>
          </w:p>
        </w:tc>
        <w:tc>
          <w:tcPr>
            <w:tcW w:w="2007" w:type="dxa"/>
            <w:noWrap/>
            <w:hideMark/>
          </w:tcPr>
          <w:p w:rsidR="007E608B" w:rsidRPr="009A0E16" w:rsidRDefault="00337793"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Память</w:t>
            </w:r>
            <w:r w:rsidR="007E608B" w:rsidRPr="009A0E16">
              <w:rPr>
                <w:rFonts w:ascii="Times New Roman" w:hAnsi="Times New Roman" w:cs="Times New Roman"/>
                <w:sz w:val="24"/>
                <w:szCs w:val="24"/>
                <w:lang w:eastAsia="en-US"/>
              </w:rPr>
              <w:t xml:space="preserve"> </w:t>
            </w:r>
          </w:p>
        </w:tc>
        <w:tc>
          <w:tcPr>
            <w:tcW w:w="1975" w:type="dxa"/>
            <w:noWrap/>
            <w:hideMark/>
          </w:tcPr>
          <w:p w:rsidR="007E608B" w:rsidRPr="009A0E16" w:rsidRDefault="00337793"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Воображение </w:t>
            </w:r>
          </w:p>
        </w:tc>
        <w:tc>
          <w:tcPr>
            <w:tcW w:w="2099" w:type="dxa"/>
            <w:noWrap/>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Мышление</w:t>
            </w:r>
          </w:p>
        </w:tc>
        <w:tc>
          <w:tcPr>
            <w:tcW w:w="2198" w:type="dxa"/>
            <w:noWrap/>
            <w:hideMark/>
          </w:tcPr>
          <w:p w:rsidR="007E608B" w:rsidRPr="009A0E16" w:rsidRDefault="00337793"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Воспроизведение </w:t>
            </w:r>
          </w:p>
        </w:tc>
        <w:tc>
          <w:tcPr>
            <w:tcW w:w="1641" w:type="dxa"/>
            <w:noWrap/>
            <w:hideMark/>
          </w:tcPr>
          <w:p w:rsidR="007E608B" w:rsidRPr="009A0E16" w:rsidRDefault="00337793"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И</w:t>
            </w:r>
            <w:r w:rsidR="007E608B" w:rsidRPr="009A0E16">
              <w:rPr>
                <w:rFonts w:ascii="Times New Roman" w:hAnsi="Times New Roman" w:cs="Times New Roman"/>
                <w:sz w:val="24"/>
                <w:szCs w:val="24"/>
                <w:lang w:eastAsia="en-US"/>
              </w:rPr>
              <w:t>того</w:t>
            </w:r>
          </w:p>
        </w:tc>
      </w:tr>
      <w:tr w:rsidR="007E608B" w:rsidRPr="009A0E16" w:rsidTr="006F602D">
        <w:trPr>
          <w:trHeight w:val="2068"/>
        </w:trPr>
        <w:tc>
          <w:tcPr>
            <w:tcW w:w="948" w:type="dxa"/>
            <w:hideMark/>
          </w:tcPr>
          <w:p w:rsidR="007E608B" w:rsidRPr="009A0E16" w:rsidRDefault="007E608B"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w:t>
            </w:r>
            <w:r w:rsidRPr="009A0E16">
              <w:rPr>
                <w:rFonts w:ascii="Times New Roman" w:hAnsi="Times New Roman" w:cs="Times New Roman"/>
                <w:b/>
                <w:bCs/>
                <w:sz w:val="24"/>
                <w:szCs w:val="24"/>
                <w:lang w:eastAsia="en-US"/>
              </w:rPr>
              <w:t>от 8 -10 баллов</w:t>
            </w:r>
          </w:p>
        </w:tc>
        <w:tc>
          <w:tcPr>
            <w:tcW w:w="1792" w:type="dxa"/>
            <w:hideMark/>
          </w:tcPr>
          <w:p w:rsidR="007E608B" w:rsidRPr="009A0E16" w:rsidRDefault="00462789"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Концентрация в течение 40</w:t>
            </w:r>
            <w:r w:rsidR="007E608B" w:rsidRPr="009A0E16">
              <w:rPr>
                <w:rFonts w:ascii="Times New Roman" w:hAnsi="Times New Roman" w:cs="Times New Roman"/>
                <w:sz w:val="24"/>
                <w:szCs w:val="24"/>
                <w:lang w:eastAsia="en-US"/>
              </w:rPr>
              <w:t xml:space="preserve"> мин</w:t>
            </w:r>
          </w:p>
        </w:tc>
        <w:tc>
          <w:tcPr>
            <w:tcW w:w="2190" w:type="dxa"/>
            <w:hideMark/>
          </w:tcPr>
          <w:p w:rsidR="007E608B" w:rsidRPr="009A0E16" w:rsidRDefault="007E608B"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Объяснение, показ новой темы 1 раз</w:t>
            </w:r>
          </w:p>
        </w:tc>
        <w:tc>
          <w:tcPr>
            <w:tcW w:w="2007"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Д</w:t>
            </w:r>
            <w:r w:rsidR="007E608B" w:rsidRPr="009A0E16">
              <w:rPr>
                <w:rFonts w:ascii="Times New Roman" w:hAnsi="Times New Roman" w:cs="Times New Roman"/>
                <w:sz w:val="24"/>
                <w:szCs w:val="24"/>
                <w:lang w:eastAsia="en-US"/>
              </w:rPr>
              <w:t>олговременная сенсорная (образная) память:</w:t>
            </w:r>
            <w:r w:rsidR="00462789" w:rsidRPr="009A0E16">
              <w:rPr>
                <w:rFonts w:ascii="Times New Roman" w:hAnsi="Times New Roman" w:cs="Times New Roman"/>
                <w:sz w:val="24"/>
                <w:szCs w:val="24"/>
                <w:lang w:eastAsia="en-US"/>
              </w:rPr>
              <w:t xml:space="preserve"> </w:t>
            </w:r>
            <w:r w:rsidR="007E608B" w:rsidRPr="009A0E16">
              <w:rPr>
                <w:rFonts w:ascii="Times New Roman" w:hAnsi="Times New Roman" w:cs="Times New Roman"/>
                <w:sz w:val="24"/>
                <w:szCs w:val="24"/>
                <w:lang w:eastAsia="en-US"/>
              </w:rPr>
              <w:t xml:space="preserve">пересказ  алгоритма действий </w:t>
            </w:r>
          </w:p>
        </w:tc>
        <w:tc>
          <w:tcPr>
            <w:tcW w:w="1975"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С</w:t>
            </w:r>
            <w:r w:rsidR="007E608B" w:rsidRPr="009A0E16">
              <w:rPr>
                <w:rFonts w:ascii="Times New Roman" w:hAnsi="Times New Roman" w:cs="Times New Roman"/>
                <w:sz w:val="24"/>
                <w:szCs w:val="24"/>
                <w:lang w:eastAsia="en-US"/>
              </w:rPr>
              <w:t xml:space="preserve">овершенствуется </w:t>
            </w:r>
            <w:proofErr w:type="spellStart"/>
            <w:proofErr w:type="gramStart"/>
            <w:r w:rsidR="007E608B" w:rsidRPr="009A0E16">
              <w:rPr>
                <w:rFonts w:ascii="Times New Roman" w:hAnsi="Times New Roman" w:cs="Times New Roman"/>
                <w:sz w:val="24"/>
                <w:szCs w:val="24"/>
                <w:lang w:eastAsia="en-US"/>
              </w:rPr>
              <w:t>мыслеобраз</w:t>
            </w:r>
            <w:proofErr w:type="spellEnd"/>
            <w:proofErr w:type="gramEnd"/>
            <w:r w:rsidR="007E608B" w:rsidRPr="009A0E16">
              <w:rPr>
                <w:rFonts w:ascii="Times New Roman" w:hAnsi="Times New Roman" w:cs="Times New Roman"/>
                <w:sz w:val="24"/>
                <w:szCs w:val="24"/>
                <w:lang w:eastAsia="en-US"/>
              </w:rPr>
              <w:t xml:space="preserve"> и переноситься в эскиз</w:t>
            </w:r>
          </w:p>
        </w:tc>
        <w:tc>
          <w:tcPr>
            <w:tcW w:w="2099"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Самостоятельно провел анализ, передал форму, расположение частей, пропорции</w:t>
            </w:r>
          </w:p>
        </w:tc>
        <w:tc>
          <w:tcPr>
            <w:tcW w:w="2198"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Т</w:t>
            </w:r>
            <w:r w:rsidR="007E608B" w:rsidRPr="009A0E16">
              <w:rPr>
                <w:rFonts w:ascii="Times New Roman" w:hAnsi="Times New Roman" w:cs="Times New Roman"/>
                <w:sz w:val="24"/>
                <w:szCs w:val="24"/>
                <w:lang w:eastAsia="en-US"/>
              </w:rPr>
              <w:t>очное воспроизведение пройденного материала</w:t>
            </w:r>
          </w:p>
        </w:tc>
        <w:tc>
          <w:tcPr>
            <w:tcW w:w="1641" w:type="dxa"/>
            <w:hideMark/>
          </w:tcPr>
          <w:p w:rsidR="007E608B" w:rsidRPr="009A0E16" w:rsidRDefault="007E608B"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высокий уровень (от 43-60 б)</w:t>
            </w:r>
          </w:p>
        </w:tc>
      </w:tr>
      <w:tr w:rsidR="007E608B" w:rsidRPr="009A0E16" w:rsidTr="006F602D">
        <w:trPr>
          <w:trHeight w:val="1909"/>
        </w:trPr>
        <w:tc>
          <w:tcPr>
            <w:tcW w:w="948" w:type="dxa"/>
            <w:hideMark/>
          </w:tcPr>
          <w:p w:rsidR="007E608B" w:rsidRPr="009A0E16" w:rsidRDefault="007E608B" w:rsidP="00E976D1">
            <w:pPr>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5-7 баллов</w:t>
            </w:r>
          </w:p>
        </w:tc>
        <w:tc>
          <w:tcPr>
            <w:tcW w:w="1792" w:type="dxa"/>
            <w:hideMark/>
          </w:tcPr>
          <w:p w:rsidR="007E608B" w:rsidRPr="009A0E16" w:rsidRDefault="007E608B"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Концентрация в течение 30 мин</w:t>
            </w:r>
          </w:p>
        </w:tc>
        <w:tc>
          <w:tcPr>
            <w:tcW w:w="2190" w:type="dxa"/>
            <w:hideMark/>
          </w:tcPr>
          <w:p w:rsidR="007E608B" w:rsidRPr="009A0E16" w:rsidRDefault="007E608B"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Объяснение, показ новой темы 2-3 раза</w:t>
            </w:r>
          </w:p>
        </w:tc>
        <w:tc>
          <w:tcPr>
            <w:tcW w:w="2007"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Д</w:t>
            </w:r>
            <w:r w:rsidR="007E608B" w:rsidRPr="009A0E16">
              <w:rPr>
                <w:rFonts w:ascii="Times New Roman" w:hAnsi="Times New Roman" w:cs="Times New Roman"/>
                <w:sz w:val="24"/>
                <w:szCs w:val="24"/>
                <w:lang w:eastAsia="en-US"/>
              </w:rPr>
              <w:t>олговременная память, пер</w:t>
            </w:r>
            <w:r w:rsidR="00462789" w:rsidRPr="009A0E16">
              <w:rPr>
                <w:rFonts w:ascii="Times New Roman" w:hAnsi="Times New Roman" w:cs="Times New Roman"/>
                <w:sz w:val="24"/>
                <w:szCs w:val="24"/>
                <w:lang w:eastAsia="en-US"/>
              </w:rPr>
              <w:t>есказ темы, задач, определений.</w:t>
            </w:r>
          </w:p>
        </w:tc>
        <w:tc>
          <w:tcPr>
            <w:tcW w:w="1975"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У</w:t>
            </w:r>
            <w:r w:rsidR="007E608B" w:rsidRPr="009A0E16">
              <w:rPr>
                <w:rFonts w:ascii="Times New Roman" w:hAnsi="Times New Roman" w:cs="Times New Roman"/>
                <w:sz w:val="24"/>
                <w:szCs w:val="24"/>
                <w:lang w:eastAsia="en-US"/>
              </w:rPr>
              <w:t xml:space="preserve">держивается </w:t>
            </w:r>
            <w:proofErr w:type="spellStart"/>
            <w:proofErr w:type="gramStart"/>
            <w:r w:rsidR="007E608B" w:rsidRPr="009A0E16">
              <w:rPr>
                <w:rFonts w:ascii="Times New Roman" w:hAnsi="Times New Roman" w:cs="Times New Roman"/>
                <w:sz w:val="24"/>
                <w:szCs w:val="24"/>
                <w:lang w:eastAsia="en-US"/>
              </w:rPr>
              <w:t>мыслеобраз</w:t>
            </w:r>
            <w:proofErr w:type="spellEnd"/>
            <w:proofErr w:type="gramEnd"/>
            <w:r w:rsidR="007E608B" w:rsidRPr="009A0E16">
              <w:rPr>
                <w:rFonts w:ascii="Times New Roman" w:hAnsi="Times New Roman" w:cs="Times New Roman"/>
                <w:sz w:val="24"/>
                <w:szCs w:val="24"/>
                <w:lang w:eastAsia="en-US"/>
              </w:rPr>
              <w:t xml:space="preserve"> и переноситься в эскиз</w:t>
            </w:r>
          </w:p>
        </w:tc>
        <w:tc>
          <w:tcPr>
            <w:tcW w:w="2099"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Определил составные части после дополнительной словестной инструкции педагога, передал внешние сходства</w:t>
            </w:r>
          </w:p>
        </w:tc>
        <w:tc>
          <w:tcPr>
            <w:tcW w:w="2198"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Н</w:t>
            </w:r>
            <w:r w:rsidR="007E608B" w:rsidRPr="009A0E16">
              <w:rPr>
                <w:rFonts w:ascii="Times New Roman" w:hAnsi="Times New Roman" w:cs="Times New Roman"/>
                <w:sz w:val="24"/>
                <w:szCs w:val="24"/>
                <w:lang w:eastAsia="en-US"/>
              </w:rPr>
              <w:t>еуверенное воспроизведение пройденного материала</w:t>
            </w:r>
          </w:p>
        </w:tc>
        <w:tc>
          <w:tcPr>
            <w:tcW w:w="1641" w:type="dxa"/>
            <w:hideMark/>
          </w:tcPr>
          <w:p w:rsidR="007E608B" w:rsidRPr="009A0E16" w:rsidRDefault="007E608B"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средний  (от 25-42 б).    </w:t>
            </w:r>
          </w:p>
        </w:tc>
      </w:tr>
      <w:tr w:rsidR="007E608B" w:rsidRPr="009A0E16" w:rsidTr="006F602D">
        <w:trPr>
          <w:trHeight w:val="1543"/>
        </w:trPr>
        <w:tc>
          <w:tcPr>
            <w:tcW w:w="948" w:type="dxa"/>
            <w:hideMark/>
          </w:tcPr>
          <w:p w:rsidR="007E608B" w:rsidRPr="009A0E16" w:rsidRDefault="007E608B" w:rsidP="00E976D1">
            <w:pPr>
              <w:jc w:val="both"/>
              <w:rPr>
                <w:rFonts w:ascii="Times New Roman" w:hAnsi="Times New Roman" w:cs="Times New Roman"/>
                <w:b/>
                <w:bCs/>
                <w:sz w:val="24"/>
                <w:szCs w:val="24"/>
                <w:lang w:eastAsia="en-US"/>
              </w:rPr>
            </w:pPr>
            <w:r w:rsidRPr="009A0E16">
              <w:rPr>
                <w:rFonts w:ascii="Times New Roman" w:hAnsi="Times New Roman" w:cs="Times New Roman"/>
                <w:b/>
                <w:bCs/>
                <w:sz w:val="24"/>
                <w:szCs w:val="24"/>
                <w:lang w:eastAsia="en-US"/>
              </w:rPr>
              <w:t>по 4 балла</w:t>
            </w:r>
          </w:p>
        </w:tc>
        <w:tc>
          <w:tcPr>
            <w:tcW w:w="1792" w:type="dxa"/>
            <w:hideMark/>
          </w:tcPr>
          <w:p w:rsidR="007E608B" w:rsidRPr="009A0E16" w:rsidRDefault="001B6DF8"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Р</w:t>
            </w:r>
            <w:r w:rsidR="007E608B" w:rsidRPr="009A0E16">
              <w:rPr>
                <w:rFonts w:ascii="Times New Roman" w:hAnsi="Times New Roman" w:cs="Times New Roman"/>
                <w:sz w:val="24"/>
                <w:szCs w:val="24"/>
                <w:lang w:eastAsia="en-US"/>
              </w:rPr>
              <w:t>ассеянное внимание</w:t>
            </w:r>
          </w:p>
        </w:tc>
        <w:tc>
          <w:tcPr>
            <w:tcW w:w="2190"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М</w:t>
            </w:r>
            <w:r w:rsidR="007E608B" w:rsidRPr="009A0E16">
              <w:rPr>
                <w:rFonts w:ascii="Times New Roman" w:hAnsi="Times New Roman" w:cs="Times New Roman"/>
                <w:sz w:val="24"/>
                <w:szCs w:val="24"/>
                <w:lang w:eastAsia="en-US"/>
              </w:rPr>
              <w:t>ногократное объяснение темы</w:t>
            </w:r>
          </w:p>
        </w:tc>
        <w:tc>
          <w:tcPr>
            <w:tcW w:w="2007" w:type="dxa"/>
            <w:hideMark/>
          </w:tcPr>
          <w:p w:rsidR="007E608B" w:rsidRPr="009A0E16" w:rsidRDefault="007E608B"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кратковременная память - частичное воспоминание</w:t>
            </w:r>
          </w:p>
        </w:tc>
        <w:tc>
          <w:tcPr>
            <w:tcW w:w="1975"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К</w:t>
            </w:r>
            <w:r w:rsidR="007E608B" w:rsidRPr="009A0E16">
              <w:rPr>
                <w:rFonts w:ascii="Times New Roman" w:hAnsi="Times New Roman" w:cs="Times New Roman"/>
                <w:sz w:val="24"/>
                <w:szCs w:val="24"/>
                <w:lang w:eastAsia="en-US"/>
              </w:rPr>
              <w:t>опирование эскиза</w:t>
            </w:r>
          </w:p>
        </w:tc>
        <w:tc>
          <w:tcPr>
            <w:tcW w:w="2099"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Допускает не точности в передаче формы, пропорций.</w:t>
            </w:r>
          </w:p>
        </w:tc>
        <w:tc>
          <w:tcPr>
            <w:tcW w:w="2198" w:type="dxa"/>
            <w:hideMark/>
          </w:tcPr>
          <w:p w:rsidR="007E608B" w:rsidRPr="009A0E16" w:rsidRDefault="00171F10"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О</w:t>
            </w:r>
            <w:r w:rsidR="007E608B" w:rsidRPr="009A0E16">
              <w:rPr>
                <w:rFonts w:ascii="Times New Roman" w:hAnsi="Times New Roman" w:cs="Times New Roman"/>
                <w:sz w:val="24"/>
                <w:szCs w:val="24"/>
                <w:lang w:eastAsia="en-US"/>
              </w:rPr>
              <w:t>шибочное воспроизведение пройденного материала</w:t>
            </w:r>
          </w:p>
        </w:tc>
        <w:tc>
          <w:tcPr>
            <w:tcW w:w="1641" w:type="dxa"/>
            <w:hideMark/>
          </w:tcPr>
          <w:p w:rsidR="007E608B" w:rsidRPr="009A0E16" w:rsidRDefault="007E608B" w:rsidP="00E976D1">
            <w:pPr>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низкий (по 24  б)</w:t>
            </w:r>
          </w:p>
        </w:tc>
      </w:tr>
    </w:tbl>
    <w:p w:rsidR="00896AD1" w:rsidRPr="009A0E16" w:rsidRDefault="00896AD1" w:rsidP="00E976D1">
      <w:pPr>
        <w:spacing w:after="0" w:line="360" w:lineRule="auto"/>
        <w:jc w:val="both"/>
        <w:rPr>
          <w:rFonts w:ascii="Times New Roman" w:hAnsi="Times New Roman" w:cs="Times New Roman"/>
          <w:bCs/>
          <w:sz w:val="24"/>
          <w:szCs w:val="24"/>
          <w:lang w:eastAsia="en-US"/>
        </w:rPr>
      </w:pPr>
    </w:p>
    <w:p w:rsidR="00896AD1" w:rsidRPr="009A0E16" w:rsidRDefault="00896AD1" w:rsidP="00E976D1">
      <w:pPr>
        <w:spacing w:after="0" w:line="360" w:lineRule="auto"/>
        <w:jc w:val="both"/>
        <w:rPr>
          <w:rFonts w:ascii="Times New Roman" w:hAnsi="Times New Roman" w:cs="Times New Roman"/>
          <w:bCs/>
          <w:sz w:val="24"/>
          <w:szCs w:val="24"/>
          <w:lang w:eastAsia="en-US"/>
        </w:rPr>
      </w:pPr>
      <w:r w:rsidRPr="009A0E16">
        <w:rPr>
          <w:rFonts w:ascii="Times New Roman" w:hAnsi="Times New Roman" w:cs="Times New Roman"/>
          <w:bCs/>
          <w:sz w:val="24"/>
          <w:szCs w:val="24"/>
          <w:lang w:eastAsia="en-US"/>
        </w:rPr>
        <w:t>Работа учащихся оценивается по уровневой шкале:</w:t>
      </w:r>
    </w:p>
    <w:p w:rsidR="00896AD1" w:rsidRPr="009A0E16" w:rsidRDefault="00896AD1" w:rsidP="00E976D1">
      <w:pPr>
        <w:pStyle w:val="a4"/>
        <w:numPr>
          <w:ilvl w:val="0"/>
          <w:numId w:val="23"/>
        </w:numPr>
        <w:spacing w:after="0" w:line="360" w:lineRule="auto"/>
        <w:jc w:val="both"/>
        <w:rPr>
          <w:rFonts w:ascii="Times New Roman" w:hAnsi="Times New Roman" w:cs="Times New Roman"/>
          <w:bCs/>
          <w:sz w:val="24"/>
          <w:szCs w:val="24"/>
          <w:lang w:eastAsia="en-US"/>
        </w:rPr>
      </w:pPr>
      <w:r w:rsidRPr="009A0E16">
        <w:rPr>
          <w:rFonts w:ascii="Times New Roman" w:hAnsi="Times New Roman" w:cs="Times New Roman"/>
          <w:bCs/>
          <w:sz w:val="24"/>
          <w:szCs w:val="24"/>
          <w:lang w:eastAsia="en-US"/>
        </w:rPr>
        <w:t>высокий уровень (8-10 баллов);</w:t>
      </w:r>
    </w:p>
    <w:p w:rsidR="00896AD1" w:rsidRPr="009A0E16" w:rsidRDefault="00896AD1" w:rsidP="00E976D1">
      <w:pPr>
        <w:pStyle w:val="a4"/>
        <w:numPr>
          <w:ilvl w:val="0"/>
          <w:numId w:val="23"/>
        </w:numPr>
        <w:spacing w:after="0" w:line="360" w:lineRule="auto"/>
        <w:jc w:val="both"/>
        <w:rPr>
          <w:rFonts w:ascii="Times New Roman" w:hAnsi="Times New Roman" w:cs="Times New Roman"/>
          <w:bCs/>
          <w:sz w:val="24"/>
          <w:szCs w:val="24"/>
          <w:lang w:eastAsia="en-US"/>
        </w:rPr>
      </w:pPr>
      <w:r w:rsidRPr="009A0E16">
        <w:rPr>
          <w:rFonts w:ascii="Times New Roman" w:hAnsi="Times New Roman" w:cs="Times New Roman"/>
          <w:bCs/>
          <w:sz w:val="24"/>
          <w:szCs w:val="24"/>
          <w:lang w:eastAsia="en-US"/>
        </w:rPr>
        <w:t>средний уровень (5-7 баллов);</w:t>
      </w:r>
    </w:p>
    <w:p w:rsidR="00896AD1" w:rsidRPr="009A0E16" w:rsidRDefault="00896AD1" w:rsidP="00E976D1">
      <w:pPr>
        <w:pStyle w:val="a4"/>
        <w:numPr>
          <w:ilvl w:val="0"/>
          <w:numId w:val="23"/>
        </w:numPr>
        <w:spacing w:after="0" w:line="360" w:lineRule="auto"/>
        <w:jc w:val="both"/>
        <w:rPr>
          <w:rFonts w:ascii="Times New Roman" w:hAnsi="Times New Roman" w:cs="Times New Roman"/>
          <w:bCs/>
          <w:sz w:val="24"/>
          <w:szCs w:val="24"/>
          <w:lang w:eastAsia="en-US"/>
        </w:rPr>
      </w:pPr>
      <w:r w:rsidRPr="009A0E16">
        <w:rPr>
          <w:rFonts w:ascii="Times New Roman" w:hAnsi="Times New Roman" w:cs="Times New Roman"/>
          <w:bCs/>
          <w:sz w:val="24"/>
          <w:szCs w:val="24"/>
          <w:lang w:eastAsia="en-US"/>
        </w:rPr>
        <w:t>минимальный уровень (1-4 балла).</w:t>
      </w:r>
    </w:p>
    <w:p w:rsidR="00896AD1" w:rsidRPr="009A0E16" w:rsidRDefault="00896AD1" w:rsidP="00E976D1">
      <w:pPr>
        <w:spacing w:after="0" w:line="360" w:lineRule="auto"/>
        <w:jc w:val="both"/>
        <w:rPr>
          <w:rFonts w:ascii="Times New Roman" w:hAnsi="Times New Roman" w:cs="Times New Roman"/>
          <w:bCs/>
          <w:sz w:val="24"/>
          <w:szCs w:val="24"/>
          <w:lang w:eastAsia="en-US"/>
        </w:rPr>
      </w:pPr>
    </w:p>
    <w:p w:rsidR="00E976D1" w:rsidRDefault="00E976D1">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br w:type="page"/>
      </w:r>
    </w:p>
    <w:p w:rsidR="00E976D1" w:rsidRDefault="00E976D1" w:rsidP="00E976D1">
      <w:pPr>
        <w:spacing w:after="0" w:line="360" w:lineRule="auto"/>
        <w:jc w:val="center"/>
        <w:rPr>
          <w:rFonts w:ascii="Times New Roman" w:hAnsi="Times New Roman" w:cs="Times New Roman"/>
          <w:b/>
          <w:bCs/>
          <w:sz w:val="24"/>
          <w:szCs w:val="24"/>
          <w:lang w:eastAsia="en-US"/>
        </w:rPr>
        <w:sectPr w:rsidR="00E976D1" w:rsidSect="00462789">
          <w:pgSz w:w="16838" w:h="11906" w:orient="landscape"/>
          <w:pgMar w:top="992" w:right="1134" w:bottom="851" w:left="1134" w:header="709" w:footer="709" w:gutter="0"/>
          <w:cols w:space="708"/>
          <w:docGrid w:linePitch="360"/>
        </w:sectPr>
      </w:pPr>
    </w:p>
    <w:p w:rsidR="00896AD1" w:rsidRPr="009A0E16" w:rsidRDefault="00896AD1" w:rsidP="00E976D1">
      <w:pPr>
        <w:spacing w:after="0" w:line="360" w:lineRule="auto"/>
        <w:jc w:val="center"/>
        <w:rPr>
          <w:rFonts w:ascii="Times New Roman" w:hAnsi="Times New Roman" w:cs="Times New Roman"/>
          <w:sz w:val="24"/>
          <w:szCs w:val="24"/>
          <w:lang w:eastAsia="en-US"/>
        </w:rPr>
      </w:pPr>
      <w:bookmarkStart w:id="0" w:name="_GoBack"/>
      <w:bookmarkEnd w:id="0"/>
      <w:r w:rsidRPr="009A0E16">
        <w:rPr>
          <w:rFonts w:ascii="Times New Roman" w:hAnsi="Times New Roman" w:cs="Times New Roman"/>
          <w:b/>
          <w:bCs/>
          <w:sz w:val="24"/>
          <w:szCs w:val="24"/>
          <w:lang w:eastAsia="en-US"/>
        </w:rPr>
        <w:lastRenderedPageBreak/>
        <w:t>С</w:t>
      </w:r>
      <w:r w:rsidR="006F602D" w:rsidRPr="009A0E16">
        <w:rPr>
          <w:rFonts w:ascii="Times New Roman" w:hAnsi="Times New Roman" w:cs="Times New Roman"/>
          <w:b/>
          <w:bCs/>
          <w:sz w:val="24"/>
          <w:szCs w:val="24"/>
          <w:lang w:eastAsia="en-US"/>
        </w:rPr>
        <w:t>истема оценки результативности п</w:t>
      </w:r>
      <w:r w:rsidRPr="009A0E16">
        <w:rPr>
          <w:rFonts w:ascii="Times New Roman" w:hAnsi="Times New Roman" w:cs="Times New Roman"/>
          <w:b/>
          <w:bCs/>
          <w:sz w:val="24"/>
          <w:szCs w:val="24"/>
          <w:lang w:eastAsia="en-US"/>
        </w:rPr>
        <w:t>рограммы</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i/>
          <w:iCs/>
          <w:sz w:val="24"/>
          <w:szCs w:val="24"/>
          <w:lang w:eastAsia="en-US"/>
        </w:rPr>
        <w:t xml:space="preserve">1. Контрольное упражнение «Лепка по образцу» (картинка, показ педагога, образец-игрушка)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Цель</w:t>
      </w:r>
      <w:r w:rsidRPr="009A0E16">
        <w:rPr>
          <w:rFonts w:ascii="Times New Roman" w:hAnsi="Times New Roman" w:cs="Times New Roman"/>
          <w:sz w:val="24"/>
          <w:szCs w:val="24"/>
          <w:lang w:eastAsia="en-US"/>
        </w:rPr>
        <w:t xml:space="preserve">. Определить уровень умения лепки по образцу.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Материалы. </w:t>
      </w:r>
      <w:proofErr w:type="gramStart"/>
      <w:r w:rsidR="00C34DC2" w:rsidRPr="009A0E16">
        <w:rPr>
          <w:rFonts w:ascii="Times New Roman" w:hAnsi="Times New Roman" w:cs="Times New Roman"/>
          <w:color w:val="000000" w:themeColor="text1"/>
          <w:sz w:val="24"/>
          <w:szCs w:val="24"/>
          <w:lang w:eastAsia="en-US"/>
        </w:rPr>
        <w:t>Соленое тесто</w:t>
      </w:r>
      <w:r w:rsidRPr="009A0E16">
        <w:rPr>
          <w:rFonts w:ascii="Times New Roman" w:hAnsi="Times New Roman" w:cs="Times New Roman"/>
          <w:sz w:val="24"/>
          <w:szCs w:val="24"/>
          <w:lang w:eastAsia="en-US"/>
        </w:rPr>
        <w:t xml:space="preserve">, стеки, дощечки, вода, салфетки, разрезные тематические картинки «Детское лото». </w:t>
      </w:r>
      <w:proofErr w:type="gramEnd"/>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Инструкция</w:t>
      </w:r>
      <w:r w:rsidRPr="009A0E16">
        <w:rPr>
          <w:rFonts w:ascii="Times New Roman" w:hAnsi="Times New Roman" w:cs="Times New Roman"/>
          <w:sz w:val="24"/>
          <w:szCs w:val="24"/>
          <w:lang w:eastAsia="en-US"/>
        </w:rPr>
        <w:t xml:space="preserve">. Педагог предлагает </w:t>
      </w:r>
      <w:proofErr w:type="gramStart"/>
      <w:r w:rsidRPr="009A0E16">
        <w:rPr>
          <w:rFonts w:ascii="Times New Roman" w:hAnsi="Times New Roman" w:cs="Times New Roman"/>
          <w:sz w:val="24"/>
          <w:szCs w:val="24"/>
          <w:lang w:eastAsia="en-US"/>
        </w:rPr>
        <w:t>обучающимся</w:t>
      </w:r>
      <w:proofErr w:type="gramEnd"/>
      <w:r w:rsidRPr="009A0E16">
        <w:rPr>
          <w:rFonts w:ascii="Times New Roman" w:hAnsi="Times New Roman" w:cs="Times New Roman"/>
          <w:sz w:val="24"/>
          <w:szCs w:val="24"/>
          <w:lang w:eastAsia="en-US"/>
        </w:rPr>
        <w:t xml:space="preserve"> организовать свое рабочее место. Затем предлагает выбрать одну из разложенных на столе разрезных тематических картинок и слепить то, что на ней изображено.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i/>
          <w:iCs/>
          <w:sz w:val="24"/>
          <w:szCs w:val="24"/>
          <w:lang w:eastAsia="en-US"/>
        </w:rPr>
        <w:t xml:space="preserve">2. Игра «На что похоже»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Цель. </w:t>
      </w:r>
      <w:r w:rsidRPr="009A0E16">
        <w:rPr>
          <w:rFonts w:ascii="Times New Roman" w:hAnsi="Times New Roman" w:cs="Times New Roman"/>
          <w:sz w:val="24"/>
          <w:szCs w:val="24"/>
          <w:lang w:eastAsia="en-US"/>
        </w:rPr>
        <w:t xml:space="preserve">Определить уровень развития зрительного восприятия и владения приемами лепки.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Материалы</w:t>
      </w:r>
      <w:r w:rsidRPr="009A0E16">
        <w:rPr>
          <w:rFonts w:ascii="Times New Roman" w:hAnsi="Times New Roman" w:cs="Times New Roman"/>
          <w:sz w:val="24"/>
          <w:szCs w:val="24"/>
          <w:lang w:eastAsia="en-US"/>
        </w:rPr>
        <w:t xml:space="preserve">. </w:t>
      </w:r>
      <w:r w:rsidR="00C34DC2" w:rsidRPr="009A0E16">
        <w:rPr>
          <w:rFonts w:ascii="Times New Roman" w:hAnsi="Times New Roman" w:cs="Times New Roman"/>
          <w:sz w:val="24"/>
          <w:szCs w:val="24"/>
          <w:lang w:eastAsia="en-US"/>
        </w:rPr>
        <w:t>Соленое тесто</w:t>
      </w:r>
      <w:r w:rsidRPr="009A0E16">
        <w:rPr>
          <w:rFonts w:ascii="Times New Roman" w:hAnsi="Times New Roman" w:cs="Times New Roman"/>
          <w:sz w:val="24"/>
          <w:szCs w:val="24"/>
          <w:lang w:eastAsia="en-US"/>
        </w:rPr>
        <w:t xml:space="preserve">, стеки, дощечки, вода, салфетки, демонстрационный ряд игрушек.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Инструкция. </w:t>
      </w:r>
      <w:r w:rsidRPr="009A0E16">
        <w:rPr>
          <w:rFonts w:ascii="Times New Roman" w:hAnsi="Times New Roman" w:cs="Times New Roman"/>
          <w:sz w:val="24"/>
          <w:szCs w:val="24"/>
          <w:lang w:eastAsia="en-US"/>
        </w:rPr>
        <w:t xml:space="preserve">Педагог трансформирует кусочки глины в шарик, овал, конус, диск, жгут и т.д., демонстрирует их </w:t>
      </w:r>
      <w:proofErr w:type="gramStart"/>
      <w:r w:rsidRPr="009A0E16">
        <w:rPr>
          <w:rFonts w:ascii="Times New Roman" w:hAnsi="Times New Roman" w:cs="Times New Roman"/>
          <w:sz w:val="24"/>
          <w:szCs w:val="24"/>
          <w:lang w:eastAsia="en-US"/>
        </w:rPr>
        <w:t>обучающимся</w:t>
      </w:r>
      <w:proofErr w:type="gramEnd"/>
      <w:r w:rsidRPr="009A0E16">
        <w:rPr>
          <w:rFonts w:ascii="Times New Roman" w:hAnsi="Times New Roman" w:cs="Times New Roman"/>
          <w:sz w:val="24"/>
          <w:szCs w:val="24"/>
          <w:lang w:eastAsia="en-US"/>
        </w:rPr>
        <w:t>: «Что я делаю?», «Делай, как я!», «На что похоже?». Затем демонстрирует готовые игрушки (животных, барыню) просит назвать их строение и соотнести главные детали с сенсорными эталонами, определить последовательность лепки.</w:t>
      </w:r>
    </w:p>
    <w:p w:rsidR="00896AD1" w:rsidRPr="009A0E16" w:rsidRDefault="00C34DC2"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i/>
          <w:iCs/>
          <w:sz w:val="24"/>
          <w:szCs w:val="24"/>
          <w:lang w:eastAsia="en-US"/>
        </w:rPr>
        <w:t>3</w:t>
      </w:r>
      <w:r w:rsidR="00896AD1" w:rsidRPr="009A0E16">
        <w:rPr>
          <w:rFonts w:ascii="Times New Roman" w:hAnsi="Times New Roman" w:cs="Times New Roman"/>
          <w:b/>
          <w:bCs/>
          <w:i/>
          <w:iCs/>
          <w:sz w:val="24"/>
          <w:szCs w:val="24"/>
          <w:lang w:eastAsia="en-US"/>
        </w:rPr>
        <w:t xml:space="preserve">.Контрольное упражнение «Лепка по образцу»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Цель</w:t>
      </w:r>
      <w:r w:rsidRPr="009A0E16">
        <w:rPr>
          <w:rFonts w:ascii="Times New Roman" w:hAnsi="Times New Roman" w:cs="Times New Roman"/>
          <w:sz w:val="24"/>
          <w:szCs w:val="24"/>
          <w:lang w:eastAsia="en-US"/>
        </w:rPr>
        <w:t xml:space="preserve">. Определить уровень умения лепки по образцу с элементами сюжетной лепки.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Материалы. </w:t>
      </w:r>
      <w:r w:rsidR="00C34DC2" w:rsidRPr="009A0E16">
        <w:rPr>
          <w:rFonts w:ascii="Times New Roman" w:hAnsi="Times New Roman" w:cs="Times New Roman"/>
          <w:sz w:val="24"/>
          <w:szCs w:val="24"/>
          <w:lang w:eastAsia="en-US"/>
        </w:rPr>
        <w:t>Соленое тесто</w:t>
      </w:r>
      <w:r w:rsidRPr="009A0E16">
        <w:rPr>
          <w:rFonts w:ascii="Times New Roman" w:hAnsi="Times New Roman" w:cs="Times New Roman"/>
          <w:sz w:val="24"/>
          <w:szCs w:val="24"/>
          <w:lang w:eastAsia="en-US"/>
        </w:rPr>
        <w:t xml:space="preserve">, стеки, дощечки, вода, салфетки, детские игрушки, мешочек.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Инструкция. </w:t>
      </w:r>
      <w:r w:rsidRPr="009A0E16">
        <w:rPr>
          <w:rFonts w:ascii="Times New Roman" w:hAnsi="Times New Roman" w:cs="Times New Roman"/>
          <w:sz w:val="24"/>
          <w:szCs w:val="24"/>
          <w:lang w:eastAsia="en-US"/>
        </w:rPr>
        <w:t xml:space="preserve">Педагог предлагает </w:t>
      </w:r>
      <w:proofErr w:type="gramStart"/>
      <w:r w:rsidRPr="009A0E16">
        <w:rPr>
          <w:rFonts w:ascii="Times New Roman" w:hAnsi="Times New Roman" w:cs="Times New Roman"/>
          <w:sz w:val="24"/>
          <w:szCs w:val="24"/>
          <w:lang w:eastAsia="en-US"/>
        </w:rPr>
        <w:t>обучающимся</w:t>
      </w:r>
      <w:proofErr w:type="gramEnd"/>
      <w:r w:rsidRPr="009A0E16">
        <w:rPr>
          <w:rFonts w:ascii="Times New Roman" w:hAnsi="Times New Roman" w:cs="Times New Roman"/>
          <w:sz w:val="24"/>
          <w:szCs w:val="24"/>
          <w:lang w:eastAsia="en-US"/>
        </w:rPr>
        <w:t xml:space="preserve"> на ощупь выбрать из «чудесного мешочка» игрушку, слепить её и долепить к ней то, что (кого) они захотят. </w:t>
      </w:r>
    </w:p>
    <w:p w:rsidR="00896AD1" w:rsidRPr="009A0E16" w:rsidRDefault="00C34DC2"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i/>
          <w:iCs/>
          <w:sz w:val="24"/>
          <w:szCs w:val="24"/>
          <w:lang w:eastAsia="en-US"/>
        </w:rPr>
        <w:t>4</w:t>
      </w:r>
      <w:r w:rsidR="00896AD1" w:rsidRPr="009A0E16">
        <w:rPr>
          <w:rFonts w:ascii="Times New Roman" w:hAnsi="Times New Roman" w:cs="Times New Roman"/>
          <w:b/>
          <w:bCs/>
          <w:i/>
          <w:iCs/>
          <w:sz w:val="24"/>
          <w:szCs w:val="24"/>
          <w:lang w:eastAsia="en-US"/>
        </w:rPr>
        <w:t xml:space="preserve">. Игра «Чего не стало?»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Цель</w:t>
      </w:r>
      <w:r w:rsidRPr="009A0E16">
        <w:rPr>
          <w:rFonts w:ascii="Times New Roman" w:hAnsi="Times New Roman" w:cs="Times New Roman"/>
          <w:sz w:val="24"/>
          <w:szCs w:val="24"/>
          <w:lang w:eastAsia="en-US"/>
        </w:rPr>
        <w:t xml:space="preserve">. Определить уровень знаний основных инструментов и принадлежностей для лепки, умения организовывать рабочее место.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Материалы. </w:t>
      </w:r>
      <w:proofErr w:type="gramStart"/>
      <w:r w:rsidR="00C34DC2" w:rsidRPr="009A0E16">
        <w:rPr>
          <w:rFonts w:ascii="Times New Roman" w:hAnsi="Times New Roman" w:cs="Times New Roman"/>
          <w:bCs/>
          <w:sz w:val="24"/>
          <w:szCs w:val="24"/>
          <w:lang w:eastAsia="en-US"/>
        </w:rPr>
        <w:t>Соленое тесто</w:t>
      </w:r>
      <w:r w:rsidRPr="009A0E16">
        <w:rPr>
          <w:rFonts w:ascii="Times New Roman" w:hAnsi="Times New Roman" w:cs="Times New Roman"/>
          <w:sz w:val="24"/>
          <w:szCs w:val="24"/>
          <w:lang w:eastAsia="en-US"/>
        </w:rPr>
        <w:t xml:space="preserve">, стеки, дощечки, вода, салфетки, формочки, шаблоны, кисти, грунтовка, краски, палитра, платок. </w:t>
      </w:r>
      <w:proofErr w:type="gramEnd"/>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Инструкция</w:t>
      </w:r>
      <w:r w:rsidRPr="009A0E16">
        <w:rPr>
          <w:rFonts w:ascii="Times New Roman" w:hAnsi="Times New Roman" w:cs="Times New Roman"/>
          <w:sz w:val="24"/>
          <w:szCs w:val="24"/>
          <w:lang w:eastAsia="en-US"/>
        </w:rPr>
        <w:t xml:space="preserve">. Педагог предлагает рассмотреть и назвать материалы и инструменты, находящиеся </w:t>
      </w:r>
      <w:proofErr w:type="gramStart"/>
      <w:r w:rsidRPr="009A0E16">
        <w:rPr>
          <w:rFonts w:ascii="Times New Roman" w:hAnsi="Times New Roman" w:cs="Times New Roman"/>
          <w:sz w:val="24"/>
          <w:szCs w:val="24"/>
          <w:lang w:eastAsia="en-US"/>
        </w:rPr>
        <w:t>перед</w:t>
      </w:r>
      <w:proofErr w:type="gramEnd"/>
      <w:r w:rsidRPr="009A0E16">
        <w:rPr>
          <w:rFonts w:ascii="Times New Roman" w:hAnsi="Times New Roman" w:cs="Times New Roman"/>
          <w:sz w:val="24"/>
          <w:szCs w:val="24"/>
          <w:lang w:eastAsia="en-US"/>
        </w:rPr>
        <w:t xml:space="preserve"> обучающимися на большом подносе. Затем предлагает их запомнить, накрывая платком. Педагог просит каждого по очереди закрыть глаза, тем временем пряча один из предметов. Открыв глаза, обучающийся должен определить какого инструмента не </w:t>
      </w:r>
      <w:proofErr w:type="gramStart"/>
      <w:r w:rsidRPr="009A0E16">
        <w:rPr>
          <w:rFonts w:ascii="Times New Roman" w:hAnsi="Times New Roman" w:cs="Times New Roman"/>
          <w:sz w:val="24"/>
          <w:szCs w:val="24"/>
          <w:lang w:eastAsia="en-US"/>
        </w:rPr>
        <w:t>стало</w:t>
      </w:r>
      <w:proofErr w:type="gramEnd"/>
      <w:r w:rsidRPr="009A0E16">
        <w:rPr>
          <w:rFonts w:ascii="Times New Roman" w:hAnsi="Times New Roman" w:cs="Times New Roman"/>
          <w:sz w:val="24"/>
          <w:szCs w:val="24"/>
          <w:lang w:eastAsia="en-US"/>
        </w:rPr>
        <w:t xml:space="preserve"> и рассказать, для чего он нужен в лепке.</w:t>
      </w:r>
    </w:p>
    <w:p w:rsidR="00896AD1" w:rsidRPr="009A0E16" w:rsidRDefault="00C34DC2"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i/>
          <w:iCs/>
          <w:sz w:val="24"/>
          <w:szCs w:val="24"/>
          <w:lang w:eastAsia="en-US"/>
        </w:rPr>
        <w:t>5</w:t>
      </w:r>
      <w:r w:rsidR="00896AD1" w:rsidRPr="009A0E16">
        <w:rPr>
          <w:rFonts w:ascii="Times New Roman" w:hAnsi="Times New Roman" w:cs="Times New Roman"/>
          <w:b/>
          <w:bCs/>
          <w:i/>
          <w:iCs/>
          <w:sz w:val="24"/>
          <w:szCs w:val="24"/>
          <w:lang w:eastAsia="en-US"/>
        </w:rPr>
        <w:t xml:space="preserve">.Контрольный опрос «Был я на </w:t>
      </w:r>
      <w:proofErr w:type="spellStart"/>
      <w:r w:rsidR="00896AD1" w:rsidRPr="009A0E16">
        <w:rPr>
          <w:rFonts w:ascii="Times New Roman" w:hAnsi="Times New Roman" w:cs="Times New Roman"/>
          <w:b/>
          <w:bCs/>
          <w:i/>
          <w:iCs/>
          <w:sz w:val="24"/>
          <w:szCs w:val="24"/>
          <w:lang w:eastAsia="en-US"/>
        </w:rPr>
        <w:t>копанце</w:t>
      </w:r>
      <w:proofErr w:type="spellEnd"/>
      <w:r w:rsidR="00896AD1" w:rsidRPr="009A0E16">
        <w:rPr>
          <w:rFonts w:ascii="Times New Roman" w:hAnsi="Times New Roman" w:cs="Times New Roman"/>
          <w:b/>
          <w:bCs/>
          <w:i/>
          <w:iCs/>
          <w:sz w:val="24"/>
          <w:szCs w:val="24"/>
          <w:lang w:eastAsia="en-US"/>
        </w:rPr>
        <w:t xml:space="preserve">»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Цель. </w:t>
      </w:r>
      <w:r w:rsidRPr="009A0E16">
        <w:rPr>
          <w:rFonts w:ascii="Times New Roman" w:hAnsi="Times New Roman" w:cs="Times New Roman"/>
          <w:sz w:val="24"/>
          <w:szCs w:val="24"/>
          <w:lang w:eastAsia="en-US"/>
        </w:rPr>
        <w:t xml:space="preserve">Определить уровень знаний технологии лепки.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Материалы</w:t>
      </w:r>
      <w:r w:rsidRPr="009A0E16">
        <w:rPr>
          <w:rFonts w:ascii="Times New Roman" w:hAnsi="Times New Roman" w:cs="Times New Roman"/>
          <w:sz w:val="24"/>
          <w:szCs w:val="24"/>
          <w:lang w:eastAsia="en-US"/>
        </w:rPr>
        <w:t xml:space="preserve">. Комплекты разрезанной загадки «Был я на </w:t>
      </w:r>
      <w:proofErr w:type="spellStart"/>
      <w:r w:rsidRPr="009A0E16">
        <w:rPr>
          <w:rFonts w:ascii="Times New Roman" w:hAnsi="Times New Roman" w:cs="Times New Roman"/>
          <w:sz w:val="24"/>
          <w:szCs w:val="24"/>
          <w:lang w:eastAsia="en-US"/>
        </w:rPr>
        <w:t>копанце</w:t>
      </w:r>
      <w:proofErr w:type="spellEnd"/>
      <w:r w:rsidRPr="009A0E16">
        <w:rPr>
          <w:rFonts w:ascii="Times New Roman" w:hAnsi="Times New Roman" w:cs="Times New Roman"/>
          <w:sz w:val="24"/>
          <w:szCs w:val="24"/>
          <w:lang w:eastAsia="en-US"/>
        </w:rPr>
        <w:t xml:space="preserve">».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lastRenderedPageBreak/>
        <w:t xml:space="preserve">Инструкция. </w:t>
      </w:r>
      <w:r w:rsidRPr="009A0E16">
        <w:rPr>
          <w:rFonts w:ascii="Times New Roman" w:hAnsi="Times New Roman" w:cs="Times New Roman"/>
          <w:sz w:val="24"/>
          <w:szCs w:val="24"/>
          <w:lang w:eastAsia="en-US"/>
        </w:rPr>
        <w:t xml:space="preserve">Педагог предлагает </w:t>
      </w:r>
      <w:proofErr w:type="gramStart"/>
      <w:r w:rsidRPr="009A0E16">
        <w:rPr>
          <w:rFonts w:ascii="Times New Roman" w:hAnsi="Times New Roman" w:cs="Times New Roman"/>
          <w:sz w:val="24"/>
          <w:szCs w:val="24"/>
          <w:lang w:eastAsia="en-US"/>
        </w:rPr>
        <w:t>обучающимся</w:t>
      </w:r>
      <w:proofErr w:type="gramEnd"/>
      <w:r w:rsidRPr="009A0E16">
        <w:rPr>
          <w:rFonts w:ascii="Times New Roman" w:hAnsi="Times New Roman" w:cs="Times New Roman"/>
          <w:sz w:val="24"/>
          <w:szCs w:val="24"/>
          <w:lang w:eastAsia="en-US"/>
        </w:rPr>
        <w:t xml:space="preserve"> поделиться на группы по 3-4 человека. Каждая группа получает комплект разрезанной загадки. Задание: расположить загадку в правильной последовательности и дать не неё ответ.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Примечание: для детей младшего школьного возраста (1класс) в помощь можно предложить фотографии. </w:t>
      </w:r>
    </w:p>
    <w:p w:rsidR="00896AD1" w:rsidRPr="009A0E16" w:rsidRDefault="00C34DC2"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i/>
          <w:iCs/>
          <w:sz w:val="24"/>
          <w:szCs w:val="24"/>
          <w:lang w:eastAsia="en-US"/>
        </w:rPr>
        <w:t>6</w:t>
      </w:r>
      <w:r w:rsidR="00896AD1" w:rsidRPr="009A0E16">
        <w:rPr>
          <w:rFonts w:ascii="Times New Roman" w:hAnsi="Times New Roman" w:cs="Times New Roman"/>
          <w:b/>
          <w:bCs/>
          <w:i/>
          <w:iCs/>
          <w:sz w:val="24"/>
          <w:szCs w:val="24"/>
          <w:lang w:eastAsia="en-US"/>
        </w:rPr>
        <w:t xml:space="preserve">.Тестирование «Чудеса из </w:t>
      </w:r>
      <w:r w:rsidRPr="009A0E16">
        <w:rPr>
          <w:rFonts w:ascii="Times New Roman" w:hAnsi="Times New Roman" w:cs="Times New Roman"/>
          <w:b/>
          <w:bCs/>
          <w:i/>
          <w:iCs/>
          <w:sz w:val="24"/>
          <w:szCs w:val="24"/>
          <w:lang w:eastAsia="en-US"/>
        </w:rPr>
        <w:t>теста</w:t>
      </w:r>
      <w:r w:rsidR="00896AD1" w:rsidRPr="009A0E16">
        <w:rPr>
          <w:rFonts w:ascii="Times New Roman" w:hAnsi="Times New Roman" w:cs="Times New Roman"/>
          <w:b/>
          <w:bCs/>
          <w:i/>
          <w:iCs/>
          <w:sz w:val="24"/>
          <w:szCs w:val="24"/>
          <w:lang w:eastAsia="en-US"/>
        </w:rPr>
        <w:t xml:space="preserve">»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Цель. </w:t>
      </w:r>
      <w:r w:rsidRPr="009A0E16">
        <w:rPr>
          <w:rFonts w:ascii="Times New Roman" w:hAnsi="Times New Roman" w:cs="Times New Roman"/>
          <w:sz w:val="24"/>
          <w:szCs w:val="24"/>
          <w:lang w:eastAsia="en-US"/>
        </w:rPr>
        <w:t xml:space="preserve">Определить уровень знаний о художественной лепке.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Материалы. </w:t>
      </w:r>
      <w:r w:rsidRPr="009A0E16">
        <w:rPr>
          <w:rFonts w:ascii="Times New Roman" w:hAnsi="Times New Roman" w:cs="Times New Roman"/>
          <w:sz w:val="24"/>
          <w:szCs w:val="24"/>
          <w:lang w:eastAsia="en-US"/>
        </w:rPr>
        <w:t xml:space="preserve">Бланки тестов, ручки по количеству обучающихся. </w:t>
      </w:r>
    </w:p>
    <w:p w:rsidR="00896AD1" w:rsidRPr="009A0E16" w:rsidRDefault="00896AD1"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Инструкция</w:t>
      </w:r>
      <w:r w:rsidRPr="009A0E16">
        <w:rPr>
          <w:rFonts w:ascii="Times New Roman" w:hAnsi="Times New Roman" w:cs="Times New Roman"/>
          <w:sz w:val="24"/>
          <w:szCs w:val="24"/>
          <w:lang w:eastAsia="en-US"/>
        </w:rPr>
        <w:t xml:space="preserve">. </w:t>
      </w:r>
      <w:proofErr w:type="gramStart"/>
      <w:r w:rsidRPr="009A0E16">
        <w:rPr>
          <w:rFonts w:ascii="Times New Roman" w:hAnsi="Times New Roman" w:cs="Times New Roman"/>
          <w:sz w:val="24"/>
          <w:szCs w:val="24"/>
          <w:lang w:eastAsia="en-US"/>
        </w:rPr>
        <w:t xml:space="preserve">Педагог предлагает обучающимся заполнить бланк; ответить на вопросы, поставив любой знак (V, +) в кружочке под правильным ответом. </w:t>
      </w:r>
      <w:proofErr w:type="gramEnd"/>
    </w:p>
    <w:p w:rsidR="006D63AA" w:rsidRPr="009A0E16" w:rsidRDefault="006D63AA" w:rsidP="00E976D1">
      <w:pPr>
        <w:spacing w:after="0" w:line="360" w:lineRule="auto"/>
        <w:jc w:val="both"/>
        <w:rPr>
          <w:rFonts w:ascii="Times New Roman" w:hAnsi="Times New Roman" w:cs="Times New Roman"/>
          <w:sz w:val="24"/>
          <w:szCs w:val="24"/>
          <w:lang w:eastAsia="en-US"/>
        </w:rPr>
      </w:pPr>
    </w:p>
    <w:p w:rsidR="00E97759" w:rsidRPr="009A0E16" w:rsidRDefault="00E97759" w:rsidP="00E976D1">
      <w:pPr>
        <w:pStyle w:val="a4"/>
        <w:numPr>
          <w:ilvl w:val="0"/>
          <w:numId w:val="15"/>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Тест на теоретическую грамотность </w:t>
      </w:r>
      <w:r w:rsidR="00C34DC2" w:rsidRPr="009A0E16">
        <w:rPr>
          <w:rFonts w:ascii="Times New Roman" w:hAnsi="Times New Roman" w:cs="Times New Roman"/>
          <w:b/>
          <w:bCs/>
          <w:sz w:val="24"/>
          <w:szCs w:val="24"/>
          <w:lang w:eastAsia="en-US"/>
        </w:rPr>
        <w:t>«Чудеса  из теста»</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1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Как называется искусство лепки из соленого теста?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w:t>
      </w:r>
      <w:proofErr w:type="spellStart"/>
      <w:r w:rsidRPr="009A0E16">
        <w:rPr>
          <w:rFonts w:ascii="Times New Roman" w:hAnsi="Times New Roman" w:cs="Times New Roman"/>
          <w:sz w:val="24"/>
          <w:szCs w:val="24"/>
          <w:lang w:eastAsia="en-US"/>
        </w:rPr>
        <w:t>тестолепка</w:t>
      </w:r>
      <w:proofErr w:type="spellEnd"/>
      <w:r w:rsidRPr="009A0E16">
        <w:rPr>
          <w:rFonts w:ascii="Times New Roman" w:hAnsi="Times New Roman" w:cs="Times New Roman"/>
          <w:sz w:val="24"/>
          <w:szCs w:val="24"/>
          <w:lang w:eastAsia="en-US"/>
        </w:rPr>
        <w:t xml:space="preserve">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w:t>
      </w:r>
      <w:proofErr w:type="spellStart"/>
      <w:r w:rsidRPr="009A0E16">
        <w:rPr>
          <w:rFonts w:ascii="Times New Roman" w:hAnsi="Times New Roman" w:cs="Times New Roman"/>
          <w:sz w:val="24"/>
          <w:szCs w:val="24"/>
          <w:lang w:eastAsia="en-US"/>
        </w:rPr>
        <w:t>тестопластика</w:t>
      </w:r>
      <w:proofErr w:type="spellEnd"/>
      <w:r w:rsidRPr="009A0E16">
        <w:rPr>
          <w:rFonts w:ascii="Times New Roman" w:hAnsi="Times New Roman" w:cs="Times New Roman"/>
          <w:sz w:val="24"/>
          <w:szCs w:val="24"/>
          <w:lang w:eastAsia="en-US"/>
        </w:rPr>
        <w:t xml:space="preserve">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w:t>
      </w:r>
      <w:proofErr w:type="spellStart"/>
      <w:r w:rsidRPr="009A0E16">
        <w:rPr>
          <w:rFonts w:ascii="Times New Roman" w:hAnsi="Times New Roman" w:cs="Times New Roman"/>
          <w:sz w:val="24"/>
          <w:szCs w:val="24"/>
          <w:lang w:eastAsia="en-US"/>
        </w:rPr>
        <w:t>солепластика</w:t>
      </w:r>
      <w:proofErr w:type="spellEnd"/>
      <w:r w:rsidRPr="009A0E16">
        <w:rPr>
          <w:rFonts w:ascii="Times New Roman" w:hAnsi="Times New Roman" w:cs="Times New Roman"/>
          <w:sz w:val="24"/>
          <w:szCs w:val="24"/>
          <w:lang w:eastAsia="en-US"/>
        </w:rPr>
        <w:t xml:space="preserve">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2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Из чего готовят соленое тесто?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рисовая мука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блинная мука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пшеничная мука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3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При приготовлении теста в муку кладем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сахар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соль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ванилин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4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Соленое тесто нужно хранить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в плотно завязанном пакете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в полотенце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в бумаге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5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Как правильно сушить изделия из соленого теста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в нагретой до 50-80 градусов духовке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lastRenderedPageBreak/>
        <w:t xml:space="preserve">- в холодной духовке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в нагретой до 240 градусов духовке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6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Какой инструмент не используется в работе с соленым тестом?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расческа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w:t>
      </w:r>
      <w:proofErr w:type="spellStart"/>
      <w:r w:rsidRPr="009A0E16">
        <w:rPr>
          <w:rFonts w:ascii="Times New Roman" w:hAnsi="Times New Roman" w:cs="Times New Roman"/>
          <w:sz w:val="24"/>
          <w:szCs w:val="24"/>
          <w:lang w:eastAsia="en-US"/>
        </w:rPr>
        <w:t>чеснокодавилка</w:t>
      </w:r>
      <w:proofErr w:type="spellEnd"/>
      <w:r w:rsidRPr="009A0E16">
        <w:rPr>
          <w:rFonts w:ascii="Times New Roman" w:hAnsi="Times New Roman" w:cs="Times New Roman"/>
          <w:sz w:val="24"/>
          <w:szCs w:val="24"/>
          <w:lang w:eastAsia="en-US"/>
        </w:rPr>
        <w:t xml:space="preserve">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плоскогубцы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7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Какой краской нельзя окрашивать тесто?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акриловой</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масляной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пищевой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8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Какие ингредиенты используются для приготовления соленого теста?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съедобные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несъедобные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популярные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9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Можно ли употреблять в пищу соленое тесто?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можно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нельзя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если его высушить, то можно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10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Что является главным секретом сохранности изделий из соленого теста?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соль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мука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холодная вода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 xml:space="preserve">Вопрос 11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Высохшие фигурки можно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подарить </w:t>
      </w:r>
    </w:p>
    <w:p w:rsidR="00E97759"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 ярко и красиво раскрасить </w:t>
      </w:r>
    </w:p>
    <w:p w:rsidR="006D63AA" w:rsidRPr="009A0E16" w:rsidRDefault="00E97759"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съесть</w:t>
      </w:r>
      <w:r w:rsidR="00686EDB" w:rsidRPr="009A0E16">
        <w:rPr>
          <w:rFonts w:ascii="Times New Roman" w:hAnsi="Times New Roman" w:cs="Times New Roman"/>
          <w:sz w:val="24"/>
          <w:szCs w:val="24"/>
          <w:lang w:eastAsia="en-US"/>
        </w:rPr>
        <w:t xml:space="preserve"> </w:t>
      </w:r>
    </w:p>
    <w:p w:rsidR="00493655" w:rsidRPr="009A0E16" w:rsidRDefault="00493655"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b/>
          <w:bCs/>
          <w:sz w:val="24"/>
          <w:szCs w:val="24"/>
          <w:lang w:eastAsia="en-US"/>
        </w:rPr>
        <w:t>2. Тест «</w:t>
      </w:r>
      <w:proofErr w:type="spellStart"/>
      <w:r w:rsidRPr="009A0E16">
        <w:rPr>
          <w:rFonts w:ascii="Times New Roman" w:hAnsi="Times New Roman" w:cs="Times New Roman"/>
          <w:b/>
          <w:bCs/>
          <w:sz w:val="24"/>
          <w:szCs w:val="24"/>
          <w:lang w:eastAsia="en-US"/>
        </w:rPr>
        <w:t>Цветоведению</w:t>
      </w:r>
      <w:proofErr w:type="spellEnd"/>
      <w:r w:rsidRPr="009A0E16">
        <w:rPr>
          <w:rFonts w:ascii="Times New Roman" w:hAnsi="Times New Roman" w:cs="Times New Roman"/>
          <w:b/>
          <w:bCs/>
          <w:sz w:val="24"/>
          <w:szCs w:val="24"/>
          <w:lang w:eastAsia="en-US"/>
        </w:rPr>
        <w:t>»</w:t>
      </w:r>
    </w:p>
    <w:p w:rsidR="009E33F0" w:rsidRPr="009A0E16" w:rsidRDefault="009E33F0" w:rsidP="00E976D1">
      <w:pPr>
        <w:pStyle w:val="a4"/>
        <w:numPr>
          <w:ilvl w:val="0"/>
          <w:numId w:val="2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К основным цветам относятся:</w:t>
      </w:r>
    </w:p>
    <w:p w:rsidR="009E33F0" w:rsidRPr="009A0E16" w:rsidRDefault="009E33F0" w:rsidP="00E976D1">
      <w:pPr>
        <w:spacing w:after="0" w:line="360" w:lineRule="auto"/>
        <w:jc w:val="both"/>
        <w:rPr>
          <w:rFonts w:ascii="Times New Roman" w:hAnsi="Times New Roman" w:cs="Times New Roman"/>
          <w:sz w:val="24"/>
          <w:szCs w:val="24"/>
          <w:lang w:eastAsia="en-US"/>
        </w:rPr>
      </w:pPr>
      <w:proofErr w:type="gramStart"/>
      <w:r w:rsidRPr="009A0E16">
        <w:rPr>
          <w:rFonts w:ascii="Times New Roman" w:hAnsi="Times New Roman" w:cs="Times New Roman"/>
          <w:sz w:val="24"/>
          <w:szCs w:val="24"/>
          <w:lang w:eastAsia="en-US"/>
        </w:rPr>
        <w:t>а) красный, синий, зелёный; б) жёлтый, зелёный, красный; в) красный, жёлтый, синий.</w:t>
      </w:r>
      <w:proofErr w:type="gramEnd"/>
    </w:p>
    <w:p w:rsidR="009E33F0" w:rsidRPr="009A0E16" w:rsidRDefault="009E33F0" w:rsidP="00E976D1">
      <w:pPr>
        <w:pStyle w:val="a4"/>
        <w:numPr>
          <w:ilvl w:val="0"/>
          <w:numId w:val="2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lastRenderedPageBreak/>
        <w:t>К тёплым цветам относятся:</w:t>
      </w:r>
    </w:p>
    <w:p w:rsidR="009E33F0" w:rsidRPr="009A0E16" w:rsidRDefault="009E33F0"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а) голубовато-зелёный, голубой; б) красный, жёлтый;</w:t>
      </w:r>
      <w:r w:rsidR="00493655" w:rsidRPr="009A0E16">
        <w:rPr>
          <w:rFonts w:ascii="Times New Roman" w:hAnsi="Times New Roman" w:cs="Times New Roman"/>
          <w:sz w:val="24"/>
          <w:szCs w:val="24"/>
          <w:lang w:eastAsia="en-US"/>
        </w:rPr>
        <w:t xml:space="preserve">  </w:t>
      </w:r>
      <w:r w:rsidRPr="009A0E16">
        <w:rPr>
          <w:rFonts w:ascii="Times New Roman" w:hAnsi="Times New Roman" w:cs="Times New Roman"/>
          <w:sz w:val="24"/>
          <w:szCs w:val="24"/>
          <w:lang w:eastAsia="en-US"/>
        </w:rPr>
        <w:t>в) сине-зелёный, синий.</w:t>
      </w:r>
    </w:p>
    <w:p w:rsidR="009E33F0" w:rsidRPr="009A0E16" w:rsidRDefault="009E33F0" w:rsidP="00E976D1">
      <w:pPr>
        <w:pStyle w:val="a4"/>
        <w:numPr>
          <w:ilvl w:val="0"/>
          <w:numId w:val="2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Цвета, в цветовом круге, которые находятся напротив друг друга и дающие при смешивании ахроматический цвет, называются:</w:t>
      </w:r>
    </w:p>
    <w:p w:rsidR="009E33F0" w:rsidRPr="009A0E16" w:rsidRDefault="009E33F0"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а) нейтральными; б) оптическими;</w:t>
      </w:r>
      <w:r w:rsidR="00493655" w:rsidRPr="009A0E16">
        <w:rPr>
          <w:rFonts w:ascii="Times New Roman" w:hAnsi="Times New Roman" w:cs="Times New Roman"/>
          <w:sz w:val="24"/>
          <w:szCs w:val="24"/>
          <w:lang w:eastAsia="en-US"/>
        </w:rPr>
        <w:t xml:space="preserve">  </w:t>
      </w:r>
      <w:r w:rsidRPr="009A0E16">
        <w:rPr>
          <w:rFonts w:ascii="Times New Roman" w:hAnsi="Times New Roman" w:cs="Times New Roman"/>
          <w:sz w:val="24"/>
          <w:szCs w:val="24"/>
          <w:lang w:eastAsia="en-US"/>
        </w:rPr>
        <w:t>в) дополнительными.</w:t>
      </w:r>
    </w:p>
    <w:p w:rsidR="009E33F0" w:rsidRPr="009A0E16" w:rsidRDefault="009E33F0" w:rsidP="00E976D1">
      <w:pPr>
        <w:pStyle w:val="a4"/>
        <w:numPr>
          <w:ilvl w:val="0"/>
          <w:numId w:val="2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Фиолетовую краску можно получить, смешав:</w:t>
      </w:r>
    </w:p>
    <w:p w:rsidR="009E33F0" w:rsidRPr="009A0E16" w:rsidRDefault="009E33F0"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а) синюю и красную; б) красную и зелёную; в) синюю и зелёную.</w:t>
      </w:r>
    </w:p>
    <w:p w:rsidR="009E33F0" w:rsidRPr="009A0E16" w:rsidRDefault="009E33F0" w:rsidP="00E976D1">
      <w:pPr>
        <w:pStyle w:val="a4"/>
        <w:numPr>
          <w:ilvl w:val="0"/>
          <w:numId w:val="2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К холодным цветам относят:</w:t>
      </w:r>
    </w:p>
    <w:p w:rsidR="009E33F0" w:rsidRPr="009A0E16" w:rsidRDefault="009E33F0"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а) голубой, синий; б) красный, синий;</w:t>
      </w:r>
      <w:r w:rsidR="00493655" w:rsidRPr="009A0E16">
        <w:rPr>
          <w:rFonts w:ascii="Times New Roman" w:hAnsi="Times New Roman" w:cs="Times New Roman"/>
          <w:sz w:val="24"/>
          <w:szCs w:val="24"/>
          <w:lang w:eastAsia="en-US"/>
        </w:rPr>
        <w:t xml:space="preserve"> </w:t>
      </w:r>
      <w:r w:rsidRPr="009A0E16">
        <w:rPr>
          <w:rFonts w:ascii="Times New Roman" w:hAnsi="Times New Roman" w:cs="Times New Roman"/>
          <w:sz w:val="24"/>
          <w:szCs w:val="24"/>
          <w:lang w:eastAsia="en-US"/>
        </w:rPr>
        <w:t>в) сине-зелёный, жёлто-зелёный.</w:t>
      </w:r>
    </w:p>
    <w:p w:rsidR="009E33F0" w:rsidRPr="009A0E16" w:rsidRDefault="009E33F0" w:rsidP="00E976D1">
      <w:pPr>
        <w:pStyle w:val="a4"/>
        <w:numPr>
          <w:ilvl w:val="0"/>
          <w:numId w:val="24"/>
        </w:num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 xml:space="preserve">Различные оттенки </w:t>
      </w:r>
      <w:proofErr w:type="gramStart"/>
      <w:r w:rsidRPr="009A0E16">
        <w:rPr>
          <w:rFonts w:ascii="Times New Roman" w:hAnsi="Times New Roman" w:cs="Times New Roman"/>
          <w:sz w:val="24"/>
          <w:szCs w:val="24"/>
          <w:lang w:eastAsia="en-US"/>
        </w:rPr>
        <w:t>серого</w:t>
      </w:r>
      <w:proofErr w:type="gramEnd"/>
      <w:r w:rsidRPr="009A0E16">
        <w:rPr>
          <w:rFonts w:ascii="Times New Roman" w:hAnsi="Times New Roman" w:cs="Times New Roman"/>
          <w:sz w:val="24"/>
          <w:szCs w:val="24"/>
          <w:lang w:eastAsia="en-US"/>
        </w:rPr>
        <w:t xml:space="preserve"> называют:</w:t>
      </w:r>
    </w:p>
    <w:p w:rsidR="009E33F0" w:rsidRPr="009A0E16" w:rsidRDefault="009E33F0"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а) дополнительными; б) нейтральными;</w:t>
      </w:r>
      <w:r w:rsidR="00493655" w:rsidRPr="009A0E16">
        <w:rPr>
          <w:rFonts w:ascii="Times New Roman" w:hAnsi="Times New Roman" w:cs="Times New Roman"/>
          <w:sz w:val="24"/>
          <w:szCs w:val="24"/>
          <w:lang w:eastAsia="en-US"/>
        </w:rPr>
        <w:t xml:space="preserve"> </w:t>
      </w:r>
      <w:r w:rsidRPr="009A0E16">
        <w:rPr>
          <w:rFonts w:ascii="Times New Roman" w:hAnsi="Times New Roman" w:cs="Times New Roman"/>
          <w:sz w:val="24"/>
          <w:szCs w:val="24"/>
          <w:lang w:eastAsia="en-US"/>
        </w:rPr>
        <w:t>в) доминирующими.</w:t>
      </w:r>
    </w:p>
    <w:p w:rsidR="009E33F0" w:rsidRPr="009A0E16" w:rsidRDefault="009E33F0" w:rsidP="00E976D1">
      <w:pPr>
        <w:spacing w:after="0" w:line="360" w:lineRule="auto"/>
        <w:jc w:val="both"/>
        <w:rPr>
          <w:rFonts w:ascii="Times New Roman" w:hAnsi="Times New Roman" w:cs="Times New Roman"/>
          <w:sz w:val="24"/>
          <w:szCs w:val="24"/>
          <w:lang w:eastAsia="en-US"/>
        </w:rPr>
      </w:pPr>
      <w:r w:rsidRPr="009A0E16">
        <w:rPr>
          <w:rFonts w:ascii="Times New Roman" w:hAnsi="Times New Roman" w:cs="Times New Roman"/>
          <w:sz w:val="24"/>
          <w:szCs w:val="24"/>
          <w:lang w:eastAsia="en-US"/>
        </w:rPr>
        <w:t>Ответы:</w:t>
      </w:r>
    </w:p>
    <w:p w:rsidR="000F587C" w:rsidRPr="009A0E16" w:rsidRDefault="009E33F0" w:rsidP="00E976D1">
      <w:pPr>
        <w:spacing w:after="0" w:line="360" w:lineRule="auto"/>
        <w:jc w:val="both"/>
        <w:rPr>
          <w:rFonts w:ascii="Times New Roman" w:hAnsi="Times New Roman" w:cs="Times New Roman"/>
          <w:sz w:val="24"/>
          <w:szCs w:val="24"/>
          <w:lang w:eastAsia="en-US"/>
        </w:rPr>
      </w:pPr>
      <w:proofErr w:type="spellStart"/>
      <w:r w:rsidRPr="009A0E16">
        <w:rPr>
          <w:rFonts w:ascii="Times New Roman" w:hAnsi="Times New Roman" w:cs="Times New Roman"/>
          <w:sz w:val="24"/>
          <w:szCs w:val="24"/>
          <w:lang w:eastAsia="en-US"/>
        </w:rPr>
        <w:t>а</w:t>
      </w:r>
      <w:proofErr w:type="gramStart"/>
      <w:r w:rsidRPr="009A0E16">
        <w:rPr>
          <w:rFonts w:ascii="Times New Roman" w:hAnsi="Times New Roman" w:cs="Times New Roman"/>
          <w:sz w:val="24"/>
          <w:szCs w:val="24"/>
          <w:lang w:eastAsia="en-US"/>
        </w:rPr>
        <w:t>,в</w:t>
      </w:r>
      <w:proofErr w:type="spellEnd"/>
      <w:proofErr w:type="gramEnd"/>
      <w:r w:rsidR="00493655" w:rsidRPr="009A0E16">
        <w:rPr>
          <w:rFonts w:ascii="Times New Roman" w:hAnsi="Times New Roman" w:cs="Times New Roman"/>
          <w:sz w:val="24"/>
          <w:szCs w:val="24"/>
          <w:lang w:eastAsia="en-US"/>
        </w:rPr>
        <w:t xml:space="preserve">, </w:t>
      </w:r>
      <w:r w:rsidRPr="009A0E16">
        <w:rPr>
          <w:rFonts w:ascii="Times New Roman" w:hAnsi="Times New Roman" w:cs="Times New Roman"/>
          <w:sz w:val="24"/>
          <w:szCs w:val="24"/>
          <w:lang w:eastAsia="en-US"/>
        </w:rPr>
        <w:t>а</w:t>
      </w:r>
      <w:r w:rsidR="00493655" w:rsidRPr="009A0E16">
        <w:rPr>
          <w:rFonts w:ascii="Times New Roman" w:hAnsi="Times New Roman" w:cs="Times New Roman"/>
          <w:sz w:val="24"/>
          <w:szCs w:val="24"/>
          <w:lang w:eastAsia="en-US"/>
        </w:rPr>
        <w:t xml:space="preserve">, </w:t>
      </w:r>
      <w:r w:rsidRPr="009A0E16">
        <w:rPr>
          <w:rFonts w:ascii="Times New Roman" w:hAnsi="Times New Roman" w:cs="Times New Roman"/>
          <w:sz w:val="24"/>
          <w:szCs w:val="24"/>
          <w:lang w:eastAsia="en-US"/>
        </w:rPr>
        <w:t>а</w:t>
      </w:r>
      <w:r w:rsidR="00493655" w:rsidRPr="009A0E16">
        <w:rPr>
          <w:rFonts w:ascii="Times New Roman" w:hAnsi="Times New Roman" w:cs="Times New Roman"/>
          <w:sz w:val="24"/>
          <w:szCs w:val="24"/>
          <w:lang w:eastAsia="en-US"/>
        </w:rPr>
        <w:t xml:space="preserve">, </w:t>
      </w:r>
      <w:r w:rsidRPr="009A0E16">
        <w:rPr>
          <w:rFonts w:ascii="Times New Roman" w:hAnsi="Times New Roman" w:cs="Times New Roman"/>
          <w:sz w:val="24"/>
          <w:szCs w:val="24"/>
          <w:lang w:eastAsia="en-US"/>
        </w:rPr>
        <w:t>б</w:t>
      </w:r>
      <w:r w:rsidR="00493655" w:rsidRPr="009A0E16">
        <w:rPr>
          <w:rFonts w:ascii="Times New Roman" w:hAnsi="Times New Roman" w:cs="Times New Roman"/>
          <w:sz w:val="24"/>
          <w:szCs w:val="24"/>
          <w:lang w:eastAsia="en-US"/>
        </w:rPr>
        <w:t xml:space="preserve">, </w:t>
      </w:r>
      <w:r w:rsidRPr="009A0E16">
        <w:rPr>
          <w:rFonts w:ascii="Times New Roman" w:hAnsi="Times New Roman" w:cs="Times New Roman"/>
          <w:sz w:val="24"/>
          <w:szCs w:val="24"/>
          <w:lang w:eastAsia="en-US"/>
        </w:rPr>
        <w:t>в</w:t>
      </w:r>
      <w:r w:rsidR="00493655" w:rsidRPr="009A0E16">
        <w:rPr>
          <w:rFonts w:ascii="Times New Roman" w:hAnsi="Times New Roman" w:cs="Times New Roman"/>
          <w:sz w:val="24"/>
          <w:szCs w:val="24"/>
          <w:lang w:eastAsia="en-US"/>
        </w:rPr>
        <w:t xml:space="preserve">, </w:t>
      </w:r>
      <w:r w:rsidRPr="009A0E16">
        <w:rPr>
          <w:rFonts w:ascii="Times New Roman" w:hAnsi="Times New Roman" w:cs="Times New Roman"/>
          <w:sz w:val="24"/>
          <w:szCs w:val="24"/>
          <w:lang w:eastAsia="en-US"/>
        </w:rPr>
        <w:t>а</w:t>
      </w:r>
    </w:p>
    <w:p w:rsidR="00686EDB" w:rsidRPr="009A0E16" w:rsidRDefault="00686EDB" w:rsidP="00E976D1">
      <w:pPr>
        <w:spacing w:after="0" w:line="360" w:lineRule="auto"/>
        <w:rPr>
          <w:rFonts w:ascii="Times New Roman" w:hAnsi="Times New Roman" w:cs="Times New Roman"/>
          <w:bCs/>
          <w:sz w:val="24"/>
          <w:szCs w:val="24"/>
          <w:lang w:eastAsia="en-US"/>
        </w:rPr>
      </w:pPr>
    </w:p>
    <w:sectPr w:rsidR="00686EDB" w:rsidRPr="009A0E16" w:rsidSect="00E976D1">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7E5"/>
    <w:multiLevelType w:val="hybridMultilevel"/>
    <w:tmpl w:val="7566469A"/>
    <w:lvl w:ilvl="0" w:tplc="AB30CB50">
      <w:start w:val="1"/>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F23B6"/>
    <w:multiLevelType w:val="hybridMultilevel"/>
    <w:tmpl w:val="89089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60489"/>
    <w:multiLevelType w:val="hybridMultilevel"/>
    <w:tmpl w:val="2878DA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6D6DD2"/>
    <w:multiLevelType w:val="hybridMultilevel"/>
    <w:tmpl w:val="6CEE4B8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7361BC"/>
    <w:multiLevelType w:val="hybridMultilevel"/>
    <w:tmpl w:val="47725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B06468"/>
    <w:multiLevelType w:val="hybridMultilevel"/>
    <w:tmpl w:val="6F965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967F3"/>
    <w:multiLevelType w:val="hybridMultilevel"/>
    <w:tmpl w:val="C9E25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EF3FBB"/>
    <w:multiLevelType w:val="hybridMultilevel"/>
    <w:tmpl w:val="EFD439EC"/>
    <w:lvl w:ilvl="0" w:tplc="E1C849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9B7E7E"/>
    <w:multiLevelType w:val="hybridMultilevel"/>
    <w:tmpl w:val="8F040768"/>
    <w:lvl w:ilvl="0" w:tplc="0419000F">
      <w:start w:val="1"/>
      <w:numFmt w:val="decimal"/>
      <w:lvlText w:val="%1."/>
      <w:lvlJc w:val="left"/>
      <w:pPr>
        <w:ind w:left="720" w:hanging="360"/>
      </w:pPr>
    </w:lvl>
    <w:lvl w:ilvl="1" w:tplc="97B45D92">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17DC9"/>
    <w:multiLevelType w:val="hybridMultilevel"/>
    <w:tmpl w:val="A0A666A6"/>
    <w:lvl w:ilvl="0" w:tplc="6E1A4C6C">
      <w:start w:val="2"/>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B206E"/>
    <w:multiLevelType w:val="hybridMultilevel"/>
    <w:tmpl w:val="9FE0CD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0E36B4"/>
    <w:multiLevelType w:val="hybridMultilevel"/>
    <w:tmpl w:val="FC4EE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507DFC"/>
    <w:multiLevelType w:val="hybridMultilevel"/>
    <w:tmpl w:val="AE0EC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DB553F"/>
    <w:multiLevelType w:val="hybridMultilevel"/>
    <w:tmpl w:val="67D485A0"/>
    <w:lvl w:ilvl="0" w:tplc="5064749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5C048E"/>
    <w:multiLevelType w:val="hybridMultilevel"/>
    <w:tmpl w:val="F6C69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6970A0"/>
    <w:multiLevelType w:val="hybridMultilevel"/>
    <w:tmpl w:val="06EE28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F84613A"/>
    <w:multiLevelType w:val="hybridMultilevel"/>
    <w:tmpl w:val="7A129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A40353"/>
    <w:multiLevelType w:val="hybridMultilevel"/>
    <w:tmpl w:val="B142DE0E"/>
    <w:lvl w:ilvl="0" w:tplc="3490FA80">
      <w:start w:val="1"/>
      <w:numFmt w:val="upperRoman"/>
      <w:lvlText w:val="%1."/>
      <w:lvlJc w:val="right"/>
      <w:pPr>
        <w:tabs>
          <w:tab w:val="num" w:pos="1440"/>
        </w:tabs>
        <w:ind w:left="1440" w:hanging="180"/>
      </w:pPr>
      <w:rPr>
        <w:rFonts w:hint="default"/>
        <w:b/>
      </w:rPr>
    </w:lvl>
    <w:lvl w:ilvl="1" w:tplc="AB30CB50">
      <w:start w:val="1"/>
      <w:numFmt w:val="decimal"/>
      <w:lvlText w:val="%2."/>
      <w:lvlJc w:val="left"/>
      <w:pPr>
        <w:ind w:left="2160" w:hanging="360"/>
      </w:pPr>
      <w:rPr>
        <w:rFonts w:hint="default"/>
      </w:r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1260"/>
        </w:tabs>
        <w:ind w:left="126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422D7B15"/>
    <w:multiLevelType w:val="hybridMultilevel"/>
    <w:tmpl w:val="72D03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B9404F"/>
    <w:multiLevelType w:val="hybridMultilevel"/>
    <w:tmpl w:val="C9B81D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A6C5D33"/>
    <w:multiLevelType w:val="hybridMultilevel"/>
    <w:tmpl w:val="67967BE2"/>
    <w:lvl w:ilvl="0" w:tplc="3490FA80">
      <w:start w:val="1"/>
      <w:numFmt w:val="upperRoman"/>
      <w:lvlText w:val="%1."/>
      <w:lvlJc w:val="right"/>
      <w:pPr>
        <w:tabs>
          <w:tab w:val="num" w:pos="1440"/>
        </w:tabs>
        <w:ind w:left="1440" w:hanging="1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F8280B"/>
    <w:multiLevelType w:val="hybridMultilevel"/>
    <w:tmpl w:val="FB14F5CE"/>
    <w:lvl w:ilvl="0" w:tplc="666E06EA">
      <w:start w:val="1"/>
      <w:numFmt w:val="decimal"/>
      <w:lvlText w:val="%1."/>
      <w:lvlJc w:val="left"/>
      <w:pPr>
        <w:tabs>
          <w:tab w:val="num" w:pos="720"/>
        </w:tabs>
        <w:ind w:left="720" w:hanging="360"/>
      </w:pPr>
      <w:rPr>
        <w:rFonts w:ascii="Times New Roman" w:eastAsia="Times New Roman" w:hAnsi="Times New Roman" w:cs="Times New Roman"/>
      </w:rPr>
    </w:lvl>
    <w:lvl w:ilvl="1" w:tplc="1BB44F24" w:tentative="1">
      <w:start w:val="1"/>
      <w:numFmt w:val="bullet"/>
      <w:lvlText w:val=""/>
      <w:lvlJc w:val="left"/>
      <w:pPr>
        <w:tabs>
          <w:tab w:val="num" w:pos="1440"/>
        </w:tabs>
        <w:ind w:left="1440" w:hanging="360"/>
      </w:pPr>
      <w:rPr>
        <w:rFonts w:ascii="Wingdings" w:hAnsi="Wingdings" w:hint="default"/>
      </w:rPr>
    </w:lvl>
    <w:lvl w:ilvl="2" w:tplc="7708C9EA" w:tentative="1">
      <w:start w:val="1"/>
      <w:numFmt w:val="bullet"/>
      <w:lvlText w:val=""/>
      <w:lvlJc w:val="left"/>
      <w:pPr>
        <w:tabs>
          <w:tab w:val="num" w:pos="2160"/>
        </w:tabs>
        <w:ind w:left="2160" w:hanging="360"/>
      </w:pPr>
      <w:rPr>
        <w:rFonts w:ascii="Wingdings" w:hAnsi="Wingdings" w:hint="default"/>
      </w:rPr>
    </w:lvl>
    <w:lvl w:ilvl="3" w:tplc="B7EEDAC2" w:tentative="1">
      <w:start w:val="1"/>
      <w:numFmt w:val="bullet"/>
      <w:lvlText w:val=""/>
      <w:lvlJc w:val="left"/>
      <w:pPr>
        <w:tabs>
          <w:tab w:val="num" w:pos="2880"/>
        </w:tabs>
        <w:ind w:left="2880" w:hanging="360"/>
      </w:pPr>
      <w:rPr>
        <w:rFonts w:ascii="Wingdings" w:hAnsi="Wingdings" w:hint="default"/>
      </w:rPr>
    </w:lvl>
    <w:lvl w:ilvl="4" w:tplc="C0C83042" w:tentative="1">
      <w:start w:val="1"/>
      <w:numFmt w:val="bullet"/>
      <w:lvlText w:val=""/>
      <w:lvlJc w:val="left"/>
      <w:pPr>
        <w:tabs>
          <w:tab w:val="num" w:pos="3600"/>
        </w:tabs>
        <w:ind w:left="3600" w:hanging="360"/>
      </w:pPr>
      <w:rPr>
        <w:rFonts w:ascii="Wingdings" w:hAnsi="Wingdings" w:hint="default"/>
      </w:rPr>
    </w:lvl>
    <w:lvl w:ilvl="5" w:tplc="C158D95C" w:tentative="1">
      <w:start w:val="1"/>
      <w:numFmt w:val="bullet"/>
      <w:lvlText w:val=""/>
      <w:lvlJc w:val="left"/>
      <w:pPr>
        <w:tabs>
          <w:tab w:val="num" w:pos="4320"/>
        </w:tabs>
        <w:ind w:left="4320" w:hanging="360"/>
      </w:pPr>
      <w:rPr>
        <w:rFonts w:ascii="Wingdings" w:hAnsi="Wingdings" w:hint="default"/>
      </w:rPr>
    </w:lvl>
    <w:lvl w:ilvl="6" w:tplc="295CFE4E" w:tentative="1">
      <w:start w:val="1"/>
      <w:numFmt w:val="bullet"/>
      <w:lvlText w:val=""/>
      <w:lvlJc w:val="left"/>
      <w:pPr>
        <w:tabs>
          <w:tab w:val="num" w:pos="5040"/>
        </w:tabs>
        <w:ind w:left="5040" w:hanging="360"/>
      </w:pPr>
      <w:rPr>
        <w:rFonts w:ascii="Wingdings" w:hAnsi="Wingdings" w:hint="default"/>
      </w:rPr>
    </w:lvl>
    <w:lvl w:ilvl="7" w:tplc="920ECF80" w:tentative="1">
      <w:start w:val="1"/>
      <w:numFmt w:val="bullet"/>
      <w:lvlText w:val=""/>
      <w:lvlJc w:val="left"/>
      <w:pPr>
        <w:tabs>
          <w:tab w:val="num" w:pos="5760"/>
        </w:tabs>
        <w:ind w:left="5760" w:hanging="360"/>
      </w:pPr>
      <w:rPr>
        <w:rFonts w:ascii="Wingdings" w:hAnsi="Wingdings" w:hint="default"/>
      </w:rPr>
    </w:lvl>
    <w:lvl w:ilvl="8" w:tplc="0EF425FE" w:tentative="1">
      <w:start w:val="1"/>
      <w:numFmt w:val="bullet"/>
      <w:lvlText w:val=""/>
      <w:lvlJc w:val="left"/>
      <w:pPr>
        <w:tabs>
          <w:tab w:val="num" w:pos="6480"/>
        </w:tabs>
        <w:ind w:left="6480" w:hanging="360"/>
      </w:pPr>
      <w:rPr>
        <w:rFonts w:ascii="Wingdings" w:hAnsi="Wingdings" w:hint="default"/>
      </w:rPr>
    </w:lvl>
  </w:abstractNum>
  <w:abstractNum w:abstractNumId="22">
    <w:nsid w:val="54700217"/>
    <w:multiLevelType w:val="hybridMultilevel"/>
    <w:tmpl w:val="FDBE1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284FBF"/>
    <w:multiLevelType w:val="hybridMultilevel"/>
    <w:tmpl w:val="0CC6802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A36075"/>
    <w:multiLevelType w:val="hybridMultilevel"/>
    <w:tmpl w:val="4F04B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4573A6"/>
    <w:multiLevelType w:val="hybridMultilevel"/>
    <w:tmpl w:val="C9E25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7B58FF"/>
    <w:multiLevelType w:val="hybridMultilevel"/>
    <w:tmpl w:val="9C32D3E2"/>
    <w:lvl w:ilvl="0" w:tplc="2F0C640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9550F3"/>
    <w:multiLevelType w:val="hybridMultilevel"/>
    <w:tmpl w:val="6A3C2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F94F2E"/>
    <w:multiLevelType w:val="multilevel"/>
    <w:tmpl w:val="6BF06644"/>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nsid w:val="725A32E3"/>
    <w:multiLevelType w:val="hybridMultilevel"/>
    <w:tmpl w:val="FC4EE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DB193D"/>
    <w:multiLevelType w:val="hybridMultilevel"/>
    <w:tmpl w:val="04020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15"/>
  </w:num>
  <w:num w:numId="4">
    <w:abstractNumId w:val="2"/>
  </w:num>
  <w:num w:numId="5">
    <w:abstractNumId w:val="29"/>
  </w:num>
  <w:num w:numId="6">
    <w:abstractNumId w:val="24"/>
  </w:num>
  <w:num w:numId="7">
    <w:abstractNumId w:val="21"/>
  </w:num>
  <w:num w:numId="8">
    <w:abstractNumId w:val="28"/>
  </w:num>
  <w:num w:numId="9">
    <w:abstractNumId w:val="23"/>
  </w:num>
  <w:num w:numId="10">
    <w:abstractNumId w:val="27"/>
  </w:num>
  <w:num w:numId="11">
    <w:abstractNumId w:val="14"/>
  </w:num>
  <w:num w:numId="12">
    <w:abstractNumId w:val="5"/>
  </w:num>
  <w:num w:numId="13">
    <w:abstractNumId w:val="22"/>
  </w:num>
  <w:num w:numId="14">
    <w:abstractNumId w:val="8"/>
  </w:num>
  <w:num w:numId="15">
    <w:abstractNumId w:val="7"/>
  </w:num>
  <w:num w:numId="16">
    <w:abstractNumId w:val="3"/>
  </w:num>
  <w:num w:numId="17">
    <w:abstractNumId w:val="30"/>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5"/>
  </w:num>
  <w:num w:numId="22">
    <w:abstractNumId w:val="19"/>
  </w:num>
  <w:num w:numId="23">
    <w:abstractNumId w:val="16"/>
  </w:num>
  <w:num w:numId="24">
    <w:abstractNumId w:val="12"/>
  </w:num>
  <w:num w:numId="25">
    <w:abstractNumId w:val="13"/>
  </w:num>
  <w:num w:numId="26">
    <w:abstractNumId w:val="26"/>
  </w:num>
  <w:num w:numId="27">
    <w:abstractNumId w:val="4"/>
  </w:num>
  <w:num w:numId="28">
    <w:abstractNumId w:val="1"/>
  </w:num>
  <w:num w:numId="29">
    <w:abstractNumId w:val="11"/>
  </w:num>
  <w:num w:numId="30">
    <w:abstractNumId w:val="20"/>
  </w:num>
  <w:num w:numId="31">
    <w:abstractNumId w:val="0"/>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4F"/>
    <w:rsid w:val="00025709"/>
    <w:rsid w:val="00077C7E"/>
    <w:rsid w:val="000A21A5"/>
    <w:rsid w:val="000D4FBF"/>
    <w:rsid w:val="000F587C"/>
    <w:rsid w:val="001072B8"/>
    <w:rsid w:val="00121948"/>
    <w:rsid w:val="00171F10"/>
    <w:rsid w:val="00172658"/>
    <w:rsid w:val="0017753B"/>
    <w:rsid w:val="001A0565"/>
    <w:rsid w:val="001B6DF8"/>
    <w:rsid w:val="001C383D"/>
    <w:rsid w:val="001E1C2F"/>
    <w:rsid w:val="001E2359"/>
    <w:rsid w:val="00210C5C"/>
    <w:rsid w:val="00273281"/>
    <w:rsid w:val="00284CF7"/>
    <w:rsid w:val="002A7817"/>
    <w:rsid w:val="002E2A94"/>
    <w:rsid w:val="002F3D71"/>
    <w:rsid w:val="00306B96"/>
    <w:rsid w:val="00337793"/>
    <w:rsid w:val="0037437A"/>
    <w:rsid w:val="00394B9F"/>
    <w:rsid w:val="003F23A3"/>
    <w:rsid w:val="00405D74"/>
    <w:rsid w:val="004265F5"/>
    <w:rsid w:val="004465AA"/>
    <w:rsid w:val="00462789"/>
    <w:rsid w:val="00472FCC"/>
    <w:rsid w:val="00482C82"/>
    <w:rsid w:val="00493655"/>
    <w:rsid w:val="004A7F81"/>
    <w:rsid w:val="004B131E"/>
    <w:rsid w:val="004C3F26"/>
    <w:rsid w:val="004D29BF"/>
    <w:rsid w:val="004D434A"/>
    <w:rsid w:val="005045B5"/>
    <w:rsid w:val="00504753"/>
    <w:rsid w:val="0057716F"/>
    <w:rsid w:val="005D131D"/>
    <w:rsid w:val="005F55D2"/>
    <w:rsid w:val="006018A8"/>
    <w:rsid w:val="00621949"/>
    <w:rsid w:val="0066154F"/>
    <w:rsid w:val="00686EDB"/>
    <w:rsid w:val="006C7B04"/>
    <w:rsid w:val="006D63AA"/>
    <w:rsid w:val="006E3EDB"/>
    <w:rsid w:val="006F602D"/>
    <w:rsid w:val="007025F1"/>
    <w:rsid w:val="00737A2E"/>
    <w:rsid w:val="007860AE"/>
    <w:rsid w:val="00796D7F"/>
    <w:rsid w:val="007E608B"/>
    <w:rsid w:val="00817678"/>
    <w:rsid w:val="00850619"/>
    <w:rsid w:val="00896AD1"/>
    <w:rsid w:val="008A4D3C"/>
    <w:rsid w:val="008D216A"/>
    <w:rsid w:val="008D4CB7"/>
    <w:rsid w:val="008F7DAF"/>
    <w:rsid w:val="00937D3E"/>
    <w:rsid w:val="00943A6E"/>
    <w:rsid w:val="009515DB"/>
    <w:rsid w:val="00966DDE"/>
    <w:rsid w:val="00967AB9"/>
    <w:rsid w:val="00967F02"/>
    <w:rsid w:val="009736A3"/>
    <w:rsid w:val="00984875"/>
    <w:rsid w:val="00990C44"/>
    <w:rsid w:val="009A0E16"/>
    <w:rsid w:val="009D25B6"/>
    <w:rsid w:val="009D7558"/>
    <w:rsid w:val="009E33F0"/>
    <w:rsid w:val="009F7594"/>
    <w:rsid w:val="00A0772F"/>
    <w:rsid w:val="00A25BB8"/>
    <w:rsid w:val="00A650FC"/>
    <w:rsid w:val="00B06C44"/>
    <w:rsid w:val="00B133DA"/>
    <w:rsid w:val="00B22DDD"/>
    <w:rsid w:val="00B36B40"/>
    <w:rsid w:val="00B43976"/>
    <w:rsid w:val="00B52EF3"/>
    <w:rsid w:val="00B55448"/>
    <w:rsid w:val="00B800ED"/>
    <w:rsid w:val="00B94B8F"/>
    <w:rsid w:val="00BA5848"/>
    <w:rsid w:val="00C34DC2"/>
    <w:rsid w:val="00C86A0C"/>
    <w:rsid w:val="00CB224A"/>
    <w:rsid w:val="00D5796A"/>
    <w:rsid w:val="00D65DE6"/>
    <w:rsid w:val="00D86F4E"/>
    <w:rsid w:val="00D93192"/>
    <w:rsid w:val="00DA07EC"/>
    <w:rsid w:val="00DB203E"/>
    <w:rsid w:val="00DF5C44"/>
    <w:rsid w:val="00E511B2"/>
    <w:rsid w:val="00E576B1"/>
    <w:rsid w:val="00E93446"/>
    <w:rsid w:val="00E976D1"/>
    <w:rsid w:val="00E97759"/>
    <w:rsid w:val="00EC4176"/>
    <w:rsid w:val="00F5131D"/>
    <w:rsid w:val="00FA4AAB"/>
    <w:rsid w:val="00FC262C"/>
    <w:rsid w:val="00FC7E1F"/>
    <w:rsid w:val="00FD0AC3"/>
    <w:rsid w:val="00FD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1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0257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E2A94"/>
    <w:pPr>
      <w:ind w:left="720"/>
      <w:contextualSpacing/>
    </w:pPr>
  </w:style>
  <w:style w:type="table" w:styleId="a5">
    <w:name w:val="Table Grid"/>
    <w:basedOn w:val="a1"/>
    <w:uiPriority w:val="59"/>
    <w:rsid w:val="00702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8A4D3C"/>
    <w:rPr>
      <w:b/>
      <w:bCs/>
    </w:rPr>
  </w:style>
  <w:style w:type="character" w:styleId="a7">
    <w:name w:val="Hyperlink"/>
    <w:basedOn w:val="a0"/>
    <w:uiPriority w:val="99"/>
    <w:unhideWhenUsed/>
    <w:rsid w:val="00990C44"/>
    <w:rPr>
      <w:color w:val="0000FF" w:themeColor="hyperlink"/>
      <w:u w:val="single"/>
    </w:rPr>
  </w:style>
  <w:style w:type="table" w:customStyle="1" w:styleId="3">
    <w:name w:val="Сетка таблицы3"/>
    <w:basedOn w:val="a1"/>
    <w:next w:val="a5"/>
    <w:uiPriority w:val="59"/>
    <w:rsid w:val="00C34DC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C34DC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107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B13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131E"/>
    <w:rPr>
      <w:rFonts w:ascii="Tahoma" w:hAnsi="Tahoma" w:cs="Tahoma"/>
      <w:sz w:val="16"/>
      <w:szCs w:val="16"/>
    </w:rPr>
  </w:style>
  <w:style w:type="table" w:customStyle="1" w:styleId="5">
    <w:name w:val="Сетка таблицы5"/>
    <w:basedOn w:val="a1"/>
    <w:next w:val="a5"/>
    <w:uiPriority w:val="39"/>
    <w:rsid w:val="00472F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1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0257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E2A94"/>
    <w:pPr>
      <w:ind w:left="720"/>
      <w:contextualSpacing/>
    </w:pPr>
  </w:style>
  <w:style w:type="table" w:styleId="a5">
    <w:name w:val="Table Grid"/>
    <w:basedOn w:val="a1"/>
    <w:uiPriority w:val="59"/>
    <w:rsid w:val="00702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8A4D3C"/>
    <w:rPr>
      <w:b/>
      <w:bCs/>
    </w:rPr>
  </w:style>
  <w:style w:type="character" w:styleId="a7">
    <w:name w:val="Hyperlink"/>
    <w:basedOn w:val="a0"/>
    <w:uiPriority w:val="99"/>
    <w:unhideWhenUsed/>
    <w:rsid w:val="00990C44"/>
    <w:rPr>
      <w:color w:val="0000FF" w:themeColor="hyperlink"/>
      <w:u w:val="single"/>
    </w:rPr>
  </w:style>
  <w:style w:type="table" w:customStyle="1" w:styleId="3">
    <w:name w:val="Сетка таблицы3"/>
    <w:basedOn w:val="a1"/>
    <w:next w:val="a5"/>
    <w:uiPriority w:val="59"/>
    <w:rsid w:val="00C34DC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C34DC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107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B13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131E"/>
    <w:rPr>
      <w:rFonts w:ascii="Tahoma" w:hAnsi="Tahoma" w:cs="Tahoma"/>
      <w:sz w:val="16"/>
      <w:szCs w:val="16"/>
    </w:rPr>
  </w:style>
  <w:style w:type="table" w:customStyle="1" w:styleId="5">
    <w:name w:val="Сетка таблицы5"/>
    <w:basedOn w:val="a1"/>
    <w:next w:val="a5"/>
    <w:uiPriority w:val="39"/>
    <w:rsid w:val="00472F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172">
      <w:bodyDiv w:val="1"/>
      <w:marLeft w:val="0"/>
      <w:marRight w:val="0"/>
      <w:marTop w:val="0"/>
      <w:marBottom w:val="0"/>
      <w:divBdr>
        <w:top w:val="none" w:sz="0" w:space="0" w:color="auto"/>
        <w:left w:val="none" w:sz="0" w:space="0" w:color="auto"/>
        <w:bottom w:val="none" w:sz="0" w:space="0" w:color="auto"/>
        <w:right w:val="none" w:sz="0" w:space="0" w:color="auto"/>
      </w:divBdr>
    </w:div>
    <w:div w:id="316109115">
      <w:bodyDiv w:val="1"/>
      <w:marLeft w:val="0"/>
      <w:marRight w:val="0"/>
      <w:marTop w:val="0"/>
      <w:marBottom w:val="0"/>
      <w:divBdr>
        <w:top w:val="none" w:sz="0" w:space="0" w:color="auto"/>
        <w:left w:val="none" w:sz="0" w:space="0" w:color="auto"/>
        <w:bottom w:val="none" w:sz="0" w:space="0" w:color="auto"/>
        <w:right w:val="none" w:sz="0" w:space="0" w:color="auto"/>
      </w:divBdr>
    </w:div>
    <w:div w:id="1002515472">
      <w:bodyDiv w:val="1"/>
      <w:marLeft w:val="0"/>
      <w:marRight w:val="0"/>
      <w:marTop w:val="0"/>
      <w:marBottom w:val="0"/>
      <w:divBdr>
        <w:top w:val="none" w:sz="0" w:space="0" w:color="auto"/>
        <w:left w:val="none" w:sz="0" w:space="0" w:color="auto"/>
        <w:bottom w:val="none" w:sz="0" w:space="0" w:color="auto"/>
        <w:right w:val="none" w:sz="0" w:space="0" w:color="auto"/>
      </w:divBdr>
    </w:div>
    <w:div w:id="1321036489">
      <w:bodyDiv w:val="1"/>
      <w:marLeft w:val="0"/>
      <w:marRight w:val="0"/>
      <w:marTop w:val="0"/>
      <w:marBottom w:val="0"/>
      <w:divBdr>
        <w:top w:val="none" w:sz="0" w:space="0" w:color="auto"/>
        <w:left w:val="none" w:sz="0" w:space="0" w:color="auto"/>
        <w:bottom w:val="none" w:sz="0" w:space="0" w:color="auto"/>
        <w:right w:val="none" w:sz="0" w:space="0" w:color="auto"/>
      </w:divBdr>
    </w:div>
    <w:div w:id="1467746605">
      <w:bodyDiv w:val="1"/>
      <w:marLeft w:val="0"/>
      <w:marRight w:val="0"/>
      <w:marTop w:val="0"/>
      <w:marBottom w:val="0"/>
      <w:divBdr>
        <w:top w:val="none" w:sz="0" w:space="0" w:color="auto"/>
        <w:left w:val="none" w:sz="0" w:space="0" w:color="auto"/>
        <w:bottom w:val="none" w:sz="0" w:space="0" w:color="auto"/>
        <w:right w:val="none" w:sz="0" w:space="0" w:color="auto"/>
      </w:divBdr>
    </w:div>
    <w:div w:id="1591162332">
      <w:bodyDiv w:val="1"/>
      <w:marLeft w:val="0"/>
      <w:marRight w:val="0"/>
      <w:marTop w:val="0"/>
      <w:marBottom w:val="0"/>
      <w:divBdr>
        <w:top w:val="none" w:sz="0" w:space="0" w:color="auto"/>
        <w:left w:val="none" w:sz="0" w:space="0" w:color="auto"/>
        <w:bottom w:val="none" w:sz="0" w:space="0" w:color="auto"/>
        <w:right w:val="none" w:sz="0" w:space="0" w:color="auto"/>
      </w:divBdr>
    </w:div>
    <w:div w:id="1743866036">
      <w:bodyDiv w:val="1"/>
      <w:marLeft w:val="0"/>
      <w:marRight w:val="0"/>
      <w:marTop w:val="0"/>
      <w:marBottom w:val="0"/>
      <w:divBdr>
        <w:top w:val="none" w:sz="0" w:space="0" w:color="auto"/>
        <w:left w:val="none" w:sz="0" w:space="0" w:color="auto"/>
        <w:bottom w:val="none" w:sz="0" w:space="0" w:color="auto"/>
        <w:right w:val="none" w:sz="0" w:space="0" w:color="auto"/>
      </w:divBdr>
    </w:div>
    <w:div w:id="1912811373">
      <w:bodyDiv w:val="1"/>
      <w:marLeft w:val="0"/>
      <w:marRight w:val="0"/>
      <w:marTop w:val="0"/>
      <w:marBottom w:val="0"/>
      <w:divBdr>
        <w:top w:val="none" w:sz="0" w:space="0" w:color="auto"/>
        <w:left w:val="none" w:sz="0" w:space="0" w:color="auto"/>
        <w:bottom w:val="none" w:sz="0" w:space="0" w:color="auto"/>
        <w:right w:val="none" w:sz="0" w:space="0" w:color="auto"/>
      </w:divBdr>
    </w:div>
    <w:div w:id="20544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of-curiosity.ru/tvorchestvo/podelki-iz-solenogo-testa-dlya-det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ornyourself.at.ua/load/polimernaja_glina/8" TargetMode="External"/><Relationship Id="rId5" Type="http://schemas.openxmlformats.org/officeDocument/2006/relationships/settings" Target="settings.xml"/><Relationship Id="rId10" Type="http://schemas.openxmlformats.org/officeDocument/2006/relationships/hyperlink" Target="http://www.artrukodelie.com/fimo/vse-o-fimo-uroki.html" TargetMode="External"/><Relationship Id="rId4" Type="http://schemas.microsoft.com/office/2007/relationships/stylesWithEffects" Target="stylesWithEffects.xml"/><Relationship Id="rId9" Type="http://schemas.openxmlformats.org/officeDocument/2006/relationships/hyperlink" Target="http://mirfi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B0458-C63F-43EB-986B-6283C0D8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36</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18</cp:revision>
  <cp:lastPrinted>2024-10-14T08:18:00Z</cp:lastPrinted>
  <dcterms:created xsi:type="dcterms:W3CDTF">2024-08-23T03:04:00Z</dcterms:created>
  <dcterms:modified xsi:type="dcterms:W3CDTF">2024-10-15T07:09:00Z</dcterms:modified>
</cp:coreProperties>
</file>